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4205B0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4205B0">
        <w:rPr>
          <w:b/>
          <w:sz w:val="28"/>
          <w:szCs w:val="28"/>
          <w:u w:val="single"/>
        </w:rPr>
        <w:t>27</w:t>
      </w:r>
      <w:r w:rsidR="000B4507">
        <w:rPr>
          <w:b/>
          <w:sz w:val="28"/>
          <w:szCs w:val="28"/>
          <w:u w:val="single"/>
        </w:rPr>
        <w:t xml:space="preserve"> января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4205B0">
        <w:rPr>
          <w:b/>
          <w:sz w:val="28"/>
          <w:szCs w:val="28"/>
          <w:u w:val="single"/>
        </w:rPr>
        <w:t>51</w:t>
      </w:r>
      <w:r w:rsidRPr="00134947">
        <w:rPr>
          <w:b/>
          <w:sz w:val="28"/>
          <w:szCs w:val="28"/>
          <w:u w:val="single"/>
        </w:rPr>
        <w:t>-р</w:t>
      </w:r>
    </w:p>
    <w:p w:rsidR="0039216A" w:rsidRDefault="0039216A" w:rsidP="0039216A">
      <w:pPr>
        <w:pStyle w:val="a3"/>
        <w:ind w:right="5669"/>
        <w:rPr>
          <w:b w:val="0"/>
        </w:rPr>
      </w:pPr>
    </w:p>
    <w:p w:rsidR="004205B0" w:rsidRDefault="004205B0" w:rsidP="004205B0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приоритетных и социально-значимых рынков для содействия развития конкуренции в муниципальном образовании «Сычевский район» Смоленской области</w:t>
      </w:r>
    </w:p>
    <w:p w:rsidR="004205B0" w:rsidRDefault="004205B0" w:rsidP="004205B0">
      <w:pPr>
        <w:ind w:right="5669"/>
        <w:jc w:val="both"/>
        <w:rPr>
          <w:sz w:val="28"/>
          <w:szCs w:val="28"/>
        </w:rPr>
      </w:pPr>
    </w:p>
    <w:p w:rsidR="004205B0" w:rsidRDefault="004205B0" w:rsidP="004205B0">
      <w:pPr>
        <w:ind w:right="5669"/>
        <w:jc w:val="both"/>
        <w:rPr>
          <w:sz w:val="28"/>
          <w:szCs w:val="28"/>
        </w:rPr>
      </w:pPr>
    </w:p>
    <w:p w:rsidR="004205B0" w:rsidRPr="0095709C" w:rsidRDefault="004205B0" w:rsidP="004205B0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721AEF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целях внедрения в Смоленской области стандарта развития конкуренции</w:t>
      </w:r>
      <w:r w:rsidR="00D0177F">
        <w:rPr>
          <w:spacing w:val="-2"/>
          <w:sz w:val="28"/>
          <w:szCs w:val="28"/>
        </w:rPr>
        <w:t xml:space="preserve">                    </w:t>
      </w:r>
      <w:r>
        <w:rPr>
          <w:spacing w:val="-2"/>
          <w:sz w:val="28"/>
          <w:szCs w:val="28"/>
        </w:rPr>
        <w:t xml:space="preserve"> в субъектах Российской Федерации, утвержденного распоряжением Правительства Российской Федерации от 05.09.2015 года № 1738-р:</w:t>
      </w:r>
    </w:p>
    <w:p w:rsidR="004205B0" w:rsidRDefault="004205B0" w:rsidP="004205B0">
      <w:pPr>
        <w:pStyle w:val="af0"/>
        <w:tabs>
          <w:tab w:val="left" w:pos="1080"/>
        </w:tabs>
        <w:spacing w:line="238" w:lineRule="auto"/>
        <w:ind w:left="0" w:right="26"/>
        <w:outlineLvl w:val="0"/>
        <w:rPr>
          <w:color w:val="000000"/>
          <w:spacing w:val="-3"/>
          <w:szCs w:val="28"/>
          <w:shd w:val="clear" w:color="auto" w:fill="FFFFFF"/>
          <w:lang w:eastAsia="ru-RU"/>
        </w:rPr>
      </w:pPr>
      <w:r>
        <w:rPr>
          <w:color w:val="000000"/>
          <w:spacing w:val="-3"/>
          <w:szCs w:val="28"/>
          <w:shd w:val="clear" w:color="auto" w:fill="FFFFFF"/>
          <w:lang w:eastAsia="ru-RU"/>
        </w:rPr>
        <w:t xml:space="preserve">внести изменения в  Перечень приоритетных и социально значимых рынков </w:t>
      </w:r>
      <w:r w:rsidR="00D0177F">
        <w:rPr>
          <w:color w:val="000000"/>
          <w:spacing w:val="-3"/>
          <w:szCs w:val="28"/>
          <w:shd w:val="clear" w:color="auto" w:fill="FFFFFF"/>
          <w:lang w:eastAsia="ru-RU"/>
        </w:rPr>
        <w:t xml:space="preserve">              </w:t>
      </w:r>
      <w:r>
        <w:rPr>
          <w:color w:val="000000"/>
          <w:spacing w:val="-3"/>
          <w:szCs w:val="28"/>
          <w:shd w:val="clear" w:color="auto" w:fill="FFFFFF"/>
          <w:lang w:eastAsia="ru-RU"/>
        </w:rPr>
        <w:t xml:space="preserve">для содействия развитию конкуренции в муниципальном образовании </w:t>
      </w:r>
      <w:r w:rsidR="00D0177F">
        <w:rPr>
          <w:color w:val="000000"/>
          <w:spacing w:val="-3"/>
          <w:szCs w:val="28"/>
          <w:shd w:val="clear" w:color="auto" w:fill="FFFFFF"/>
          <w:lang w:eastAsia="ru-RU"/>
        </w:rPr>
        <w:t xml:space="preserve">                         </w:t>
      </w:r>
      <w:r>
        <w:rPr>
          <w:color w:val="000000"/>
          <w:spacing w:val="-3"/>
          <w:szCs w:val="28"/>
          <w:shd w:val="clear" w:color="auto" w:fill="FFFFFF"/>
          <w:lang w:eastAsia="ru-RU"/>
        </w:rPr>
        <w:t>«Сычевский район» Смоленской области, утвержденный распоряжением Администрации муниципального образования «Сычевский район» Смоленской области от 30</w:t>
      </w:r>
      <w:r w:rsidR="00D0177F">
        <w:rPr>
          <w:color w:val="000000"/>
          <w:spacing w:val="-3"/>
          <w:szCs w:val="28"/>
          <w:shd w:val="clear" w:color="auto" w:fill="FFFFFF"/>
          <w:lang w:eastAsia="ru-RU"/>
        </w:rPr>
        <w:t xml:space="preserve"> декабря </w:t>
      </w:r>
      <w:r>
        <w:rPr>
          <w:color w:val="000000"/>
          <w:spacing w:val="-3"/>
          <w:szCs w:val="28"/>
          <w:shd w:val="clear" w:color="auto" w:fill="FFFFFF"/>
          <w:lang w:eastAsia="ru-RU"/>
        </w:rPr>
        <w:t xml:space="preserve">2016 года </w:t>
      </w:r>
      <w:r w:rsidR="00D0177F">
        <w:rPr>
          <w:color w:val="000000"/>
          <w:spacing w:val="-3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pacing w:val="-3"/>
          <w:szCs w:val="28"/>
          <w:shd w:val="clear" w:color="auto" w:fill="FFFFFF"/>
          <w:lang w:eastAsia="ru-RU"/>
        </w:rPr>
        <w:t>№595-р</w:t>
      </w:r>
      <w:r w:rsidR="00D0177F">
        <w:rPr>
          <w:color w:val="000000"/>
          <w:spacing w:val="-3"/>
          <w:szCs w:val="28"/>
          <w:shd w:val="clear" w:color="auto" w:fill="FFFFFF"/>
          <w:lang w:eastAsia="ru-RU"/>
        </w:rPr>
        <w:t xml:space="preserve">  </w:t>
      </w:r>
      <w:r>
        <w:rPr>
          <w:color w:val="000000"/>
          <w:spacing w:val="-3"/>
          <w:szCs w:val="28"/>
          <w:shd w:val="clear" w:color="auto" w:fill="FFFFFF"/>
          <w:lang w:eastAsia="ru-RU"/>
        </w:rPr>
        <w:t>(в редакции распоряжения 23</w:t>
      </w:r>
      <w:r w:rsidR="00D0177F">
        <w:rPr>
          <w:color w:val="000000"/>
          <w:spacing w:val="-3"/>
          <w:szCs w:val="28"/>
          <w:shd w:val="clear" w:color="auto" w:fill="FFFFFF"/>
          <w:lang w:eastAsia="ru-RU"/>
        </w:rPr>
        <w:t>.08.</w:t>
      </w:r>
      <w:r>
        <w:rPr>
          <w:color w:val="000000"/>
          <w:spacing w:val="-3"/>
          <w:szCs w:val="28"/>
          <w:shd w:val="clear" w:color="auto" w:fill="FFFFFF"/>
          <w:lang w:eastAsia="ru-RU"/>
        </w:rPr>
        <w:t>2019 года №317-р), изложив его в новой редакции.</w:t>
      </w:r>
    </w:p>
    <w:p w:rsidR="00D0177F" w:rsidRDefault="004205B0" w:rsidP="004205B0">
      <w:pPr>
        <w:jc w:val="both"/>
        <w:rPr>
          <w:b/>
          <w:bCs/>
          <w:szCs w:val="28"/>
        </w:rPr>
      </w:pPr>
      <w:r w:rsidRPr="00877F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A5224">
        <w:rPr>
          <w:b/>
          <w:bCs/>
          <w:szCs w:val="28"/>
        </w:rPr>
        <w:t xml:space="preserve">         </w:t>
      </w:r>
    </w:p>
    <w:p w:rsidR="004205B0" w:rsidRDefault="004205B0" w:rsidP="004205B0">
      <w:pPr>
        <w:jc w:val="both"/>
        <w:rPr>
          <w:b/>
          <w:bCs/>
          <w:szCs w:val="28"/>
        </w:rPr>
      </w:pPr>
      <w:r w:rsidRPr="008A5224">
        <w:rPr>
          <w:b/>
          <w:bCs/>
          <w:szCs w:val="28"/>
        </w:rPr>
        <w:t xml:space="preserve">     </w:t>
      </w:r>
    </w:p>
    <w:p w:rsidR="004205B0" w:rsidRPr="00D0177F" w:rsidRDefault="004205B0" w:rsidP="004205B0">
      <w:pPr>
        <w:pStyle w:val="a3"/>
        <w:ind w:firstLine="709"/>
        <w:jc w:val="both"/>
        <w:rPr>
          <w:b w:val="0"/>
          <w:szCs w:val="28"/>
        </w:rPr>
      </w:pPr>
      <w:r w:rsidRPr="00D0177F">
        <w:rPr>
          <w:b w:val="0"/>
          <w:szCs w:val="28"/>
        </w:rPr>
        <w:t xml:space="preserve">                                                                  </w:t>
      </w:r>
    </w:p>
    <w:p w:rsidR="00D0177F" w:rsidRDefault="00D0177F" w:rsidP="00D0177F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D0177F" w:rsidRDefault="00D0177F" w:rsidP="00D0177F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Т.В.Никонорова</w:t>
      </w:r>
    </w:p>
    <w:p w:rsidR="004205B0" w:rsidRDefault="004205B0" w:rsidP="004205B0">
      <w:pPr>
        <w:pStyle w:val="a3"/>
        <w:ind w:firstLine="709"/>
        <w:jc w:val="both"/>
        <w:rPr>
          <w:b w:val="0"/>
          <w:bCs/>
          <w:szCs w:val="28"/>
        </w:rPr>
      </w:pPr>
    </w:p>
    <w:p w:rsidR="004205B0" w:rsidRDefault="004205B0" w:rsidP="004205B0">
      <w:pPr>
        <w:pStyle w:val="a3"/>
        <w:ind w:firstLine="709"/>
        <w:jc w:val="both"/>
        <w:rPr>
          <w:b w:val="0"/>
          <w:bCs/>
          <w:szCs w:val="28"/>
        </w:rPr>
      </w:pPr>
    </w:p>
    <w:p w:rsidR="004205B0" w:rsidRDefault="004205B0" w:rsidP="004205B0">
      <w:pPr>
        <w:pStyle w:val="a3"/>
        <w:ind w:firstLine="709"/>
        <w:jc w:val="both"/>
        <w:rPr>
          <w:b w:val="0"/>
          <w:bCs/>
          <w:szCs w:val="28"/>
        </w:rPr>
      </w:pPr>
    </w:p>
    <w:p w:rsidR="004205B0" w:rsidRDefault="004205B0" w:rsidP="004205B0">
      <w:pPr>
        <w:pStyle w:val="a3"/>
        <w:ind w:firstLine="709"/>
        <w:jc w:val="both"/>
        <w:rPr>
          <w:b w:val="0"/>
          <w:bCs/>
          <w:szCs w:val="28"/>
        </w:rPr>
      </w:pPr>
    </w:p>
    <w:p w:rsidR="004205B0" w:rsidRDefault="004205B0" w:rsidP="004205B0">
      <w:pPr>
        <w:pStyle w:val="a3"/>
        <w:ind w:firstLine="709"/>
        <w:jc w:val="both"/>
        <w:rPr>
          <w:b w:val="0"/>
          <w:bCs/>
          <w:szCs w:val="28"/>
        </w:rPr>
      </w:pPr>
    </w:p>
    <w:p w:rsidR="004205B0" w:rsidRDefault="004205B0" w:rsidP="004205B0">
      <w:pPr>
        <w:pStyle w:val="a3"/>
        <w:ind w:firstLine="709"/>
        <w:jc w:val="both"/>
        <w:rPr>
          <w:b w:val="0"/>
          <w:bCs/>
          <w:szCs w:val="28"/>
        </w:rPr>
      </w:pPr>
    </w:p>
    <w:p w:rsidR="004205B0" w:rsidRDefault="004205B0" w:rsidP="004205B0">
      <w:pPr>
        <w:pStyle w:val="a3"/>
        <w:ind w:firstLine="709"/>
        <w:jc w:val="both"/>
        <w:rPr>
          <w:b w:val="0"/>
          <w:bCs/>
          <w:szCs w:val="28"/>
        </w:rPr>
      </w:pPr>
    </w:p>
    <w:p w:rsidR="004205B0" w:rsidRDefault="004205B0" w:rsidP="004205B0">
      <w:pPr>
        <w:ind w:left="5670"/>
        <w:jc w:val="right"/>
        <w:rPr>
          <w:sz w:val="28"/>
          <w:szCs w:val="28"/>
        </w:rPr>
      </w:pPr>
    </w:p>
    <w:p w:rsidR="004205B0" w:rsidRDefault="004205B0" w:rsidP="004205B0">
      <w:pPr>
        <w:ind w:left="5670"/>
        <w:jc w:val="right"/>
        <w:rPr>
          <w:sz w:val="28"/>
          <w:szCs w:val="28"/>
        </w:rPr>
      </w:pPr>
    </w:p>
    <w:p w:rsidR="004205B0" w:rsidRPr="005B38AE" w:rsidRDefault="004205B0" w:rsidP="004205B0">
      <w:pPr>
        <w:ind w:left="5670"/>
        <w:jc w:val="right"/>
        <w:rPr>
          <w:sz w:val="28"/>
          <w:szCs w:val="28"/>
        </w:rPr>
      </w:pPr>
      <w:r w:rsidRPr="005B38AE">
        <w:rPr>
          <w:sz w:val="28"/>
          <w:szCs w:val="28"/>
        </w:rPr>
        <w:lastRenderedPageBreak/>
        <w:t xml:space="preserve">УТВЕРЖДЕН </w:t>
      </w:r>
    </w:p>
    <w:p w:rsidR="004205B0" w:rsidRDefault="004205B0" w:rsidP="004205B0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9E242F">
        <w:rPr>
          <w:sz w:val="28"/>
          <w:szCs w:val="28"/>
        </w:rPr>
        <w:t xml:space="preserve"> Администрации муниципального образования «Сычевский район» </w:t>
      </w:r>
    </w:p>
    <w:p w:rsidR="004205B0" w:rsidRDefault="004205B0" w:rsidP="004205B0">
      <w:pPr>
        <w:ind w:left="5670"/>
        <w:jc w:val="right"/>
        <w:rPr>
          <w:sz w:val="28"/>
          <w:szCs w:val="28"/>
        </w:rPr>
      </w:pPr>
      <w:r w:rsidRPr="009E242F">
        <w:rPr>
          <w:sz w:val="28"/>
          <w:szCs w:val="28"/>
        </w:rPr>
        <w:t xml:space="preserve">Смоленской области  </w:t>
      </w:r>
    </w:p>
    <w:p w:rsidR="004205B0" w:rsidRDefault="004205B0" w:rsidP="004205B0">
      <w:pPr>
        <w:ind w:left="5670"/>
        <w:jc w:val="right"/>
        <w:rPr>
          <w:sz w:val="28"/>
          <w:szCs w:val="28"/>
        </w:rPr>
      </w:pPr>
      <w:r w:rsidRPr="009E242F">
        <w:rPr>
          <w:sz w:val="28"/>
          <w:szCs w:val="28"/>
        </w:rPr>
        <w:t>от</w:t>
      </w:r>
      <w:r>
        <w:rPr>
          <w:sz w:val="28"/>
          <w:szCs w:val="28"/>
        </w:rPr>
        <w:t xml:space="preserve"> 30 декабря </w:t>
      </w:r>
      <w:r w:rsidRPr="009E242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E242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595-р</w:t>
      </w:r>
    </w:p>
    <w:p w:rsidR="004205B0" w:rsidRDefault="004205B0" w:rsidP="004205B0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распоряжени</w:t>
      </w:r>
      <w:r w:rsidR="00786D47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</w:p>
    <w:p w:rsidR="004205B0" w:rsidRDefault="004205B0" w:rsidP="004205B0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23.08.2019 года №</w:t>
      </w:r>
      <w:r w:rsidRPr="009E2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317-р, </w:t>
      </w:r>
    </w:p>
    <w:p w:rsidR="004205B0" w:rsidRPr="009E242F" w:rsidRDefault="00D0177F" w:rsidP="004205B0">
      <w:pPr>
        <w:ind w:left="5670"/>
        <w:jc w:val="right"/>
      </w:pPr>
      <w:r>
        <w:rPr>
          <w:sz w:val="28"/>
          <w:szCs w:val="28"/>
        </w:rPr>
        <w:t>от 27.01.</w:t>
      </w:r>
      <w:r w:rsidR="004205B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№ 51-р)</w:t>
      </w:r>
      <w:r w:rsidR="004205B0">
        <w:rPr>
          <w:sz w:val="28"/>
          <w:szCs w:val="28"/>
        </w:rPr>
        <w:t xml:space="preserve">         </w:t>
      </w:r>
      <w:r w:rsidR="004205B0" w:rsidRPr="009E242F">
        <w:rPr>
          <w:sz w:val="28"/>
          <w:szCs w:val="28"/>
        </w:rPr>
        <w:t xml:space="preserve"> </w:t>
      </w:r>
    </w:p>
    <w:p w:rsidR="004205B0" w:rsidRDefault="004205B0" w:rsidP="004205B0">
      <w:pPr>
        <w:rPr>
          <w:sz w:val="28"/>
          <w:szCs w:val="28"/>
        </w:rPr>
      </w:pPr>
    </w:p>
    <w:p w:rsidR="004205B0" w:rsidRPr="00C53DDD" w:rsidRDefault="004205B0" w:rsidP="004205B0">
      <w:pPr>
        <w:rPr>
          <w:sz w:val="28"/>
          <w:szCs w:val="28"/>
        </w:rPr>
      </w:pPr>
    </w:p>
    <w:p w:rsidR="004205B0" w:rsidRPr="00D737FB" w:rsidRDefault="004205B0" w:rsidP="00D0177F">
      <w:pPr>
        <w:pStyle w:val="ConsPlusNormal"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737FB">
        <w:rPr>
          <w:rFonts w:ascii="Times New Roman" w:hAnsi="Times New Roman" w:cs="Times New Roman"/>
          <w:bCs/>
          <w:sz w:val="28"/>
          <w:szCs w:val="28"/>
        </w:rPr>
        <w:t>П</w:t>
      </w:r>
      <w:r w:rsidRPr="00D737FB">
        <w:rPr>
          <w:rFonts w:ascii="Times New Roman" w:hAnsi="Times New Roman" w:cs="Times New Roman"/>
          <w:bCs/>
          <w:caps/>
          <w:sz w:val="28"/>
          <w:szCs w:val="28"/>
        </w:rPr>
        <w:t>ЕРЕЧЕНЬ</w:t>
      </w:r>
    </w:p>
    <w:p w:rsidR="004205B0" w:rsidRDefault="004205B0" w:rsidP="00D0177F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товарных</w:t>
      </w:r>
      <w:r w:rsidRPr="00D737FB">
        <w:rPr>
          <w:sz w:val="28"/>
          <w:szCs w:val="28"/>
        </w:rPr>
        <w:t xml:space="preserve"> рынков для содействия развитию конкуренции </w:t>
      </w:r>
    </w:p>
    <w:p w:rsidR="004205B0" w:rsidRPr="00D737FB" w:rsidRDefault="004205B0" w:rsidP="00D0177F">
      <w:pPr>
        <w:jc w:val="center"/>
        <w:rPr>
          <w:sz w:val="28"/>
          <w:szCs w:val="28"/>
        </w:rPr>
      </w:pPr>
      <w:r w:rsidRPr="00D737FB">
        <w:rPr>
          <w:sz w:val="28"/>
          <w:szCs w:val="28"/>
        </w:rPr>
        <w:t>в муниципальном образовании «Сычевский район» Смоленской области</w:t>
      </w:r>
    </w:p>
    <w:p w:rsidR="004205B0" w:rsidRPr="006D6B08" w:rsidRDefault="004205B0" w:rsidP="004205B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1"/>
        <w:gridCol w:w="5123"/>
      </w:tblGrid>
      <w:tr w:rsidR="004205B0" w:rsidRPr="00D81E7D" w:rsidTr="00F55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>№</w:t>
            </w:r>
          </w:p>
          <w:p w:rsidR="004205B0" w:rsidRPr="00D81E7D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>Наименование приоритетных и социально значимых рынков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структурных подразделений</w:t>
            </w:r>
            <w:r w:rsidRPr="00D81E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 муниципального образования и учреждений</w:t>
            </w:r>
            <w:r w:rsidRPr="00D81E7D">
              <w:rPr>
                <w:sz w:val="26"/>
                <w:szCs w:val="26"/>
              </w:rPr>
              <w:t>, ответственных за реализацию мероприятий по развитию конкуренции</w:t>
            </w:r>
          </w:p>
        </w:tc>
      </w:tr>
      <w:tr w:rsidR="004205B0" w:rsidRPr="00D81E7D" w:rsidTr="00F55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0" w:rsidRPr="00D81E7D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D0177F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 xml:space="preserve">Рынок услуг </w:t>
            </w:r>
            <w:r>
              <w:rPr>
                <w:sz w:val="26"/>
                <w:szCs w:val="26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F55B59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4205B0" w:rsidRPr="00D81E7D" w:rsidTr="00F55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0" w:rsidRPr="00D81E7D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D0177F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Рынок ритуальных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Default="004205B0" w:rsidP="00F55B59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4205B0" w:rsidRPr="00D81E7D" w:rsidTr="00F55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0" w:rsidRPr="00D81E7D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81E7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D0177F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81E7D">
              <w:rPr>
                <w:sz w:val="26"/>
                <w:szCs w:val="26"/>
              </w:rPr>
              <w:t xml:space="preserve">Рынок </w:t>
            </w:r>
            <w:r>
              <w:rPr>
                <w:sz w:val="26"/>
                <w:szCs w:val="26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F55B59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строительству и ЖКХ, отдел городского хозяйства  Администрации муниципального образования «Сычевский район» Смоленской области</w:t>
            </w:r>
          </w:p>
        </w:tc>
      </w:tr>
      <w:tr w:rsidR="004205B0" w:rsidRPr="00D81E7D" w:rsidTr="00F55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0" w:rsidRPr="00D81E7D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81E7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D0177F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  <w:r w:rsidRPr="00D81E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F55B59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строительству и ЖКХ  Администрации муниципального образования «Сычевский район» Смоленской области</w:t>
            </w:r>
          </w:p>
        </w:tc>
      </w:tr>
      <w:tr w:rsidR="004205B0" w:rsidRPr="00D81E7D" w:rsidTr="00F55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0" w:rsidRPr="00D81E7D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81E7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D0177F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оказания услуг по перевозке пассажиров  автомобильным транспортом по межмуниципальным маршрутам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F55B59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4205B0" w:rsidRPr="00D81E7D" w:rsidTr="00F55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0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Default="004205B0" w:rsidP="00D0177F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оказания услуг по ремонту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Default="004205B0" w:rsidP="00F55B59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4205B0" w:rsidRPr="00D81E7D" w:rsidTr="00F55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0" w:rsidRDefault="004205B0" w:rsidP="00F55B59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Default="004205B0" w:rsidP="00D0177F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обработки древесины и производства изделий из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0" w:rsidRPr="00D81E7D" w:rsidRDefault="004205B0" w:rsidP="00F55B59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</w:tbl>
    <w:p w:rsidR="004205B0" w:rsidRPr="00C53DDD" w:rsidRDefault="004205B0" w:rsidP="004205B0">
      <w:pPr>
        <w:jc w:val="center"/>
        <w:rPr>
          <w:sz w:val="28"/>
          <w:szCs w:val="28"/>
        </w:rPr>
      </w:pPr>
    </w:p>
    <w:p w:rsidR="004205B0" w:rsidRPr="001E646E" w:rsidRDefault="004205B0" w:rsidP="004205B0">
      <w:pPr>
        <w:ind w:firstLine="709"/>
        <w:jc w:val="both"/>
        <w:rPr>
          <w:sz w:val="28"/>
          <w:szCs w:val="28"/>
        </w:rPr>
      </w:pPr>
    </w:p>
    <w:p w:rsidR="004205B0" w:rsidRDefault="004205B0" w:rsidP="004205B0">
      <w:pPr>
        <w:jc w:val="both"/>
      </w:pPr>
    </w:p>
    <w:p w:rsidR="004205B0" w:rsidRDefault="004205B0" w:rsidP="004205B0">
      <w:pPr>
        <w:jc w:val="both"/>
      </w:pPr>
    </w:p>
    <w:p w:rsidR="004205B0" w:rsidRDefault="004205B0" w:rsidP="004205B0">
      <w:pPr>
        <w:jc w:val="both"/>
      </w:pPr>
    </w:p>
    <w:p w:rsidR="004205B0" w:rsidRDefault="004205B0" w:rsidP="004205B0">
      <w:pPr>
        <w:jc w:val="both"/>
      </w:pPr>
    </w:p>
    <w:p w:rsidR="004205B0" w:rsidRDefault="004205B0" w:rsidP="004205B0">
      <w:pPr>
        <w:jc w:val="both"/>
      </w:pPr>
    </w:p>
    <w:p w:rsidR="004205B0" w:rsidRDefault="004205B0" w:rsidP="004205B0">
      <w:pPr>
        <w:jc w:val="both"/>
      </w:pPr>
    </w:p>
    <w:p w:rsidR="004205B0" w:rsidRDefault="004205B0" w:rsidP="004205B0">
      <w:pPr>
        <w:jc w:val="both"/>
      </w:pPr>
    </w:p>
    <w:p w:rsidR="004205B0" w:rsidRDefault="004205B0" w:rsidP="004205B0">
      <w:pPr>
        <w:jc w:val="both"/>
      </w:pPr>
    </w:p>
    <w:p w:rsidR="004205B0" w:rsidRDefault="004205B0" w:rsidP="004205B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205B0" w:rsidRDefault="004205B0" w:rsidP="004205B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205B0" w:rsidRDefault="004205B0" w:rsidP="00586282">
      <w:pPr>
        <w:tabs>
          <w:tab w:val="right" w:pos="10205"/>
        </w:tabs>
        <w:rPr>
          <w:sz w:val="28"/>
          <w:szCs w:val="28"/>
        </w:rPr>
      </w:pPr>
    </w:p>
    <w:p w:rsidR="00586282" w:rsidRDefault="00586282" w:rsidP="00586282">
      <w:pPr>
        <w:tabs>
          <w:tab w:val="right" w:pos="10205"/>
        </w:tabs>
        <w:rPr>
          <w:sz w:val="28"/>
          <w:szCs w:val="28"/>
        </w:rPr>
      </w:pPr>
    </w:p>
    <w:p w:rsidR="009D58CB" w:rsidRDefault="009D58CB" w:rsidP="00586282">
      <w:pPr>
        <w:pStyle w:val="ConsPlusTitle"/>
        <w:widowControl/>
        <w:tabs>
          <w:tab w:val="left" w:pos="4678"/>
        </w:tabs>
        <w:ind w:right="6095"/>
        <w:jc w:val="both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D6" w:rsidRDefault="006523D6" w:rsidP="00FA6D0B">
      <w:r>
        <w:separator/>
      </w:r>
    </w:p>
  </w:endnote>
  <w:endnote w:type="continuationSeparator" w:id="1">
    <w:p w:rsidR="006523D6" w:rsidRDefault="006523D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D6" w:rsidRDefault="006523D6" w:rsidP="00FA6D0B">
      <w:r>
        <w:separator/>
      </w:r>
    </w:p>
  </w:footnote>
  <w:footnote w:type="continuationSeparator" w:id="1">
    <w:p w:rsidR="006523D6" w:rsidRDefault="006523D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D5858">
    <w:pPr>
      <w:pStyle w:val="a8"/>
      <w:jc w:val="center"/>
    </w:pPr>
    <w:fldSimple w:instr=" PAGE   \* MERGEFORMAT ">
      <w:r w:rsidR="00786D47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32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05B0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576A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5858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2DA4"/>
    <w:rsid w:val="005069D9"/>
    <w:rsid w:val="00511A4C"/>
    <w:rsid w:val="005122D4"/>
    <w:rsid w:val="00524316"/>
    <w:rsid w:val="0052594E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282"/>
    <w:rsid w:val="005867FB"/>
    <w:rsid w:val="0058692D"/>
    <w:rsid w:val="00587254"/>
    <w:rsid w:val="0058752F"/>
    <w:rsid w:val="00587EA7"/>
    <w:rsid w:val="005910AF"/>
    <w:rsid w:val="005917F4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110EA"/>
    <w:rsid w:val="0061519C"/>
    <w:rsid w:val="00615F9C"/>
    <w:rsid w:val="00616DF4"/>
    <w:rsid w:val="00620E84"/>
    <w:rsid w:val="0062352E"/>
    <w:rsid w:val="00624350"/>
    <w:rsid w:val="00626ABD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23D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86D47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615D"/>
    <w:rsid w:val="00923C9F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1A9B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37F54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8759C"/>
    <w:rsid w:val="00B902FC"/>
    <w:rsid w:val="00B9181C"/>
    <w:rsid w:val="00B91BE8"/>
    <w:rsid w:val="00B96340"/>
    <w:rsid w:val="00BA00FD"/>
    <w:rsid w:val="00BA34BE"/>
    <w:rsid w:val="00BA4173"/>
    <w:rsid w:val="00BA4A70"/>
    <w:rsid w:val="00BA56E1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77F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3706"/>
    <w:rsid w:val="00F94E0E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link w:val="10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86282"/>
    <w:rPr>
      <w:sz w:val="28"/>
    </w:rPr>
  </w:style>
  <w:style w:type="character" w:customStyle="1" w:styleId="ConsPlusNormal0">
    <w:name w:val="ConsPlusNormal Знак"/>
    <w:link w:val="ConsPlusNormal"/>
    <w:locked/>
    <w:rsid w:val="004205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2020-01-28T08:46:00Z</cp:lastPrinted>
  <dcterms:created xsi:type="dcterms:W3CDTF">2020-01-28T08:19:00Z</dcterms:created>
  <dcterms:modified xsi:type="dcterms:W3CDTF">2020-01-28T08:46:00Z</dcterms:modified>
</cp:coreProperties>
</file>