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AF6" w:rsidRDefault="00831AF6"/>
    <w:p w:rsidR="00831AF6" w:rsidRDefault="00831AF6" w:rsidP="00831AF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Извещение</w:t>
      </w:r>
      <w:r w:rsidRPr="00AC1C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831AF6" w:rsidRDefault="00831AF6" w:rsidP="00831AF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AC1C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признании</w:t>
      </w:r>
      <w:r w:rsidRPr="00AC1C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несостоявшимся</w:t>
      </w:r>
    </w:p>
    <w:p w:rsidR="00831AF6" w:rsidRPr="00B057FD" w:rsidRDefault="00831AF6" w:rsidP="00831AF6">
      <w:pPr>
        <w:spacing w:after="0" w:line="240" w:lineRule="auto"/>
        <w:contextualSpacing/>
        <w:jc w:val="center"/>
        <w:outlineLvl w:val="0"/>
        <w:rPr>
          <w:b/>
          <w:bCs/>
          <w:color w:val="000000"/>
          <w:lang w:eastAsia="ru-RU"/>
        </w:rPr>
      </w:pPr>
    </w:p>
    <w:p w:rsidR="00831AF6" w:rsidRPr="007927E6" w:rsidRDefault="00831AF6" w:rsidP="00831AF6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27E6">
        <w:rPr>
          <w:rFonts w:ascii="Times New Roman" w:hAnsi="Times New Roman" w:cs="Times New Roman"/>
          <w:color w:val="353535"/>
          <w:sz w:val="28"/>
          <w:szCs w:val="28"/>
        </w:rPr>
        <w:t>Отдел экономики и комплексного развития Администрации муниципального образования «</w:t>
      </w:r>
      <w:proofErr w:type="spellStart"/>
      <w:r w:rsidRPr="007927E6">
        <w:rPr>
          <w:rFonts w:ascii="Times New Roman" w:hAnsi="Times New Roman" w:cs="Times New Roman"/>
          <w:color w:val="353535"/>
          <w:sz w:val="28"/>
          <w:szCs w:val="28"/>
        </w:rPr>
        <w:t>Сычевский</w:t>
      </w:r>
      <w:proofErr w:type="spellEnd"/>
      <w:r w:rsidRPr="007927E6">
        <w:rPr>
          <w:rFonts w:ascii="Times New Roman" w:hAnsi="Times New Roman" w:cs="Times New Roman"/>
          <w:color w:val="353535"/>
          <w:sz w:val="28"/>
          <w:szCs w:val="28"/>
        </w:rPr>
        <w:t xml:space="preserve"> район» Смоленской области сообщает</w:t>
      </w: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 признании несостоявшимся конкурса на право </w:t>
      </w:r>
      <w:proofErr w:type="gramStart"/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заключения  договора</w:t>
      </w:r>
      <w:proofErr w:type="gramEnd"/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27E6"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использования </w:t>
      </w:r>
      <w:r w:rsidRPr="007927E6">
        <w:rPr>
          <w:rFonts w:ascii="Times New Roman" w:hAnsi="Times New Roman" w:cs="Times New Roman"/>
          <w:sz w:val="28"/>
          <w:szCs w:val="28"/>
        </w:rPr>
        <w:t xml:space="preserve">муниципального маршрута «Сычевка- </w:t>
      </w:r>
      <w:proofErr w:type="spellStart"/>
      <w:r w:rsidRPr="007927E6">
        <w:rPr>
          <w:rFonts w:ascii="Times New Roman" w:hAnsi="Times New Roman" w:cs="Times New Roman"/>
          <w:sz w:val="28"/>
          <w:szCs w:val="28"/>
        </w:rPr>
        <w:t>Л</w:t>
      </w:r>
      <w:r w:rsidR="00762211">
        <w:rPr>
          <w:rFonts w:ascii="Times New Roman" w:hAnsi="Times New Roman" w:cs="Times New Roman"/>
          <w:sz w:val="28"/>
          <w:szCs w:val="28"/>
        </w:rPr>
        <w:t>адыгино</w:t>
      </w:r>
      <w:proofErr w:type="spellEnd"/>
      <w:r w:rsidRPr="007927E6">
        <w:rPr>
          <w:rFonts w:ascii="Times New Roman" w:hAnsi="Times New Roman" w:cs="Times New Roman"/>
          <w:sz w:val="28"/>
          <w:szCs w:val="28"/>
        </w:rPr>
        <w:t>» пассажирского автотранспорта муниципального образования «</w:t>
      </w:r>
      <w:proofErr w:type="spellStart"/>
      <w:r w:rsidRPr="007927E6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7927E6"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  <w:r w:rsidR="007927E6" w:rsidRPr="007927E6">
        <w:rPr>
          <w:rFonts w:ascii="Times New Roman" w:hAnsi="Times New Roman" w:cs="Times New Roman"/>
          <w:sz w:val="28"/>
          <w:szCs w:val="28"/>
        </w:rPr>
        <w:t>.</w:t>
      </w:r>
    </w:p>
    <w:p w:rsidR="006E1EF8" w:rsidRDefault="006E1EF8" w:rsidP="006E1EF8">
      <w:pPr>
        <w:spacing w:after="0" w:line="14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Извещение о проведении  открытого конкурса было  размещено</w:t>
      </w:r>
      <w:r w:rsidR="001E0D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hyperlink r:id="rId4" w:history="1">
        <w:r w:rsidR="001E0D98" w:rsidRPr="006070A4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https://sychevka.admin-smolensk.ru/maloe-i-srednee-predprinimatelstvo/konkursy/</w:t>
        </w:r>
      </w:hyperlink>
      <w:r w:rsidR="001E0D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E1EF8" w:rsidRDefault="006E1EF8" w:rsidP="006E1EF8">
      <w:pPr>
        <w:spacing w:after="0" w:line="14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связи с отсутствием заявок на участие в конкурсе, руководствуясь пунктом 1.6  Положения о конкурсном отборе на право заключения договоров использования муниципальных маршрутов пассажирского автотранспорта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Сычевский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области, утвержденного постановлением Администрации</w:t>
      </w:r>
      <w:r>
        <w:rPr>
          <w:rFonts w:ascii="Times New Roman" w:hAnsi="Times New Roman" w:cs="Times New Roman"/>
          <w:color w:val="353535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color w:val="353535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color w:val="353535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12.02.2025 года № 103  и на основании протокола № 2 от </w:t>
      </w:r>
      <w:r w:rsidR="001E0D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25.12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 года, конкурс признан несостоявшимся.</w:t>
      </w:r>
    </w:p>
    <w:p w:rsidR="005B2343" w:rsidRPr="007927E6" w:rsidRDefault="005B2343" w:rsidP="00831AF6">
      <w:pPr>
        <w:spacing w:after="0" w:line="14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1AF6" w:rsidRPr="007927E6" w:rsidRDefault="00831AF6" w:rsidP="00831AF6">
      <w:pPr>
        <w:pStyle w:val="ConsPlusNormal"/>
        <w:ind w:firstLine="709"/>
        <w:jc w:val="both"/>
        <w:rPr>
          <w:bCs/>
          <w:lang w:eastAsia="ru-RU"/>
        </w:rPr>
      </w:pPr>
    </w:p>
    <w:p w:rsidR="00831AF6" w:rsidRPr="007927E6" w:rsidRDefault="00831AF6">
      <w:pPr>
        <w:rPr>
          <w:rFonts w:ascii="Times New Roman" w:hAnsi="Times New Roman" w:cs="Times New Roman"/>
          <w:sz w:val="28"/>
          <w:szCs w:val="28"/>
        </w:rPr>
      </w:pPr>
    </w:p>
    <w:sectPr w:rsidR="00831AF6" w:rsidRPr="0079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F6"/>
    <w:rsid w:val="001E0D98"/>
    <w:rsid w:val="003D1F28"/>
    <w:rsid w:val="003E3ADB"/>
    <w:rsid w:val="005B2343"/>
    <w:rsid w:val="006E1EF8"/>
    <w:rsid w:val="00762211"/>
    <w:rsid w:val="007927E6"/>
    <w:rsid w:val="00831AF6"/>
    <w:rsid w:val="00962099"/>
    <w:rsid w:val="00DA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E7DF"/>
  <w15:chartTrackingRefBased/>
  <w15:docId w15:val="{DA450B7D-7FC3-4FCA-BE13-32198FA3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31AF6"/>
    <w:rPr>
      <w:i/>
      <w:iCs/>
    </w:rPr>
  </w:style>
  <w:style w:type="character" w:styleId="a5">
    <w:name w:val="Hyperlink"/>
    <w:basedOn w:val="a0"/>
    <w:uiPriority w:val="99"/>
    <w:unhideWhenUsed/>
    <w:rsid w:val="00831AF6"/>
    <w:rPr>
      <w:color w:val="0000FF"/>
      <w:u w:val="single"/>
    </w:rPr>
  </w:style>
  <w:style w:type="paragraph" w:customStyle="1" w:styleId="ConsPlusNormal">
    <w:name w:val="ConsPlusNormal"/>
    <w:rsid w:val="00831A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B2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2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ychevka.admin-smolensk.ru/maloe-i-srednee-predprinimatelstvo/konkur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10</cp:revision>
  <cp:lastPrinted>2026-01-19T06:21:00Z</cp:lastPrinted>
  <dcterms:created xsi:type="dcterms:W3CDTF">2024-12-28T04:54:00Z</dcterms:created>
  <dcterms:modified xsi:type="dcterms:W3CDTF">2026-01-19T06:21:00Z</dcterms:modified>
</cp:coreProperties>
</file>