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E41" w:rsidRDefault="00AD6E41" w:rsidP="00AD6E41">
      <w:pPr>
        <w:pStyle w:val="ConsPlusNormal"/>
        <w:jc w:val="center"/>
        <w:rPr>
          <w:sz w:val="28"/>
          <w:szCs w:val="28"/>
        </w:rPr>
      </w:pPr>
      <w:r w:rsidRPr="00AD6E41">
        <w:rPr>
          <w:rFonts w:ascii="Times New Roman" w:hAnsi="Times New Roman" w:cs="Times New Roman"/>
          <w:sz w:val="28"/>
          <w:szCs w:val="28"/>
        </w:rPr>
        <w:t>Извещение о проведении открытого конкурса</w:t>
      </w:r>
      <w:r>
        <w:rPr>
          <w:sz w:val="28"/>
          <w:szCs w:val="28"/>
        </w:rPr>
        <w:t xml:space="preserve"> </w:t>
      </w:r>
    </w:p>
    <w:p w:rsidR="00AD6E41" w:rsidRDefault="00AD6E41" w:rsidP="00AD6E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6705">
        <w:rPr>
          <w:rFonts w:ascii="Times New Roman" w:hAnsi="Times New Roman" w:cs="Times New Roman"/>
          <w:sz w:val="28"/>
          <w:szCs w:val="28"/>
        </w:rPr>
        <w:t>на право заключения договор</w:t>
      </w:r>
      <w:r w:rsidR="009324A3">
        <w:rPr>
          <w:rFonts w:ascii="Times New Roman" w:hAnsi="Times New Roman" w:cs="Times New Roman"/>
          <w:sz w:val="28"/>
          <w:szCs w:val="28"/>
        </w:rPr>
        <w:t>а</w:t>
      </w:r>
      <w:r w:rsidRPr="00F26705">
        <w:rPr>
          <w:rFonts w:ascii="Times New Roman" w:hAnsi="Times New Roman" w:cs="Times New Roman"/>
          <w:sz w:val="28"/>
          <w:szCs w:val="28"/>
        </w:rPr>
        <w:t xml:space="preserve"> использования муниципальн</w:t>
      </w:r>
      <w:r w:rsidR="009324A3">
        <w:rPr>
          <w:rFonts w:ascii="Times New Roman" w:hAnsi="Times New Roman" w:cs="Times New Roman"/>
          <w:sz w:val="28"/>
          <w:szCs w:val="28"/>
        </w:rPr>
        <w:t>ого</w:t>
      </w:r>
      <w:r w:rsidRPr="00F26705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9324A3">
        <w:rPr>
          <w:rFonts w:ascii="Times New Roman" w:hAnsi="Times New Roman" w:cs="Times New Roman"/>
          <w:sz w:val="28"/>
          <w:szCs w:val="28"/>
        </w:rPr>
        <w:t>а</w:t>
      </w:r>
      <w:r w:rsidRPr="00F26705">
        <w:rPr>
          <w:rFonts w:ascii="Times New Roman" w:hAnsi="Times New Roman" w:cs="Times New Roman"/>
          <w:sz w:val="28"/>
          <w:szCs w:val="28"/>
        </w:rPr>
        <w:t xml:space="preserve"> пассажирского автотранспорта </w:t>
      </w:r>
      <w:r w:rsidRPr="00D873C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D6E41" w:rsidRDefault="00995FB0" w:rsidP="00AD6E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  <w:r w:rsidR="00AD6E41">
        <w:rPr>
          <w:rFonts w:ascii="Times New Roman" w:hAnsi="Times New Roman" w:cs="Times New Roman"/>
          <w:sz w:val="28"/>
          <w:szCs w:val="28"/>
        </w:rPr>
        <w:t xml:space="preserve"> </w:t>
      </w:r>
      <w:r w:rsidR="00AD6E41" w:rsidRPr="00D873C6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AD6E41" w:rsidRDefault="00AD6E41" w:rsidP="00AD6E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90"/>
        <w:gridCol w:w="6205"/>
      </w:tblGrid>
      <w:tr w:rsidR="00AD6E41" w:rsidTr="00AD6E41">
        <w:tc>
          <w:tcPr>
            <w:tcW w:w="4077" w:type="dxa"/>
          </w:tcPr>
          <w:p w:rsidR="00AD6E41" w:rsidRPr="00AD6E41" w:rsidRDefault="00AD6E41" w:rsidP="00AD6E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конкурса</w:t>
            </w:r>
          </w:p>
        </w:tc>
        <w:tc>
          <w:tcPr>
            <w:tcW w:w="6344" w:type="dxa"/>
          </w:tcPr>
          <w:p w:rsidR="00AD6E41" w:rsidRPr="00AD6E41" w:rsidRDefault="00AD6E41" w:rsidP="009324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заключения договор</w:t>
            </w:r>
            <w:r w:rsidR="009324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муниципальн</w:t>
            </w:r>
            <w:r w:rsidR="009B3C18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маршрут</w:t>
            </w:r>
            <w:r w:rsidR="009B3C18">
              <w:rPr>
                <w:rFonts w:ascii="Times New Roman" w:hAnsi="Times New Roman" w:cs="Times New Roman"/>
                <w:sz w:val="24"/>
                <w:szCs w:val="24"/>
              </w:rPr>
              <w:t>а «Сычевка-</w:t>
            </w:r>
            <w:r w:rsidR="003F2927">
              <w:rPr>
                <w:rFonts w:ascii="Times New Roman" w:hAnsi="Times New Roman" w:cs="Times New Roman"/>
                <w:sz w:val="24"/>
                <w:szCs w:val="24"/>
              </w:rPr>
              <w:t>Софьино</w:t>
            </w:r>
            <w:r w:rsidR="009B3C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пассажирского автотранспорта муниципального образования </w:t>
            </w:r>
            <w:r w:rsidR="00995F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95FB0"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 w:rsidR="00995FB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</w:t>
            </w:r>
          </w:p>
        </w:tc>
      </w:tr>
      <w:tr w:rsidR="00AD6E41" w:rsidTr="00AD6E41">
        <w:tc>
          <w:tcPr>
            <w:tcW w:w="4077" w:type="dxa"/>
          </w:tcPr>
          <w:p w:rsidR="00AD6E41" w:rsidRPr="00AD6E41" w:rsidRDefault="00AD6E41" w:rsidP="00AD6E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Адрес, место приёма заявок, дата и время (час, минуты) начала и окончания приёма заявок с прилагаемыми к ним документами</w:t>
            </w:r>
          </w:p>
        </w:tc>
        <w:tc>
          <w:tcPr>
            <w:tcW w:w="6344" w:type="dxa"/>
          </w:tcPr>
          <w:p w:rsidR="00AD6E41" w:rsidRDefault="00AD6E41" w:rsidP="00AD6E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заявок состоится по адресу: 215280 Смоленская область г.</w:t>
            </w:r>
            <w:r w:rsidR="00012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Сычевка, пл.</w:t>
            </w:r>
            <w:r w:rsidR="00012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Революции, д.1, </w:t>
            </w:r>
            <w:r w:rsidR="009324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тдел экономики и комплексного развития Администрации муниципального образования </w:t>
            </w:r>
            <w:r w:rsidR="00995F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95FB0"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 w:rsidR="00995FB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области.</w:t>
            </w:r>
          </w:p>
          <w:p w:rsidR="00AD6E41" w:rsidRPr="00AD6E41" w:rsidRDefault="00D26099" w:rsidP="000122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приёма заявок: с 25 ноября 2025 г. по 24 декабря 2025 г. в рабочие дни с 9 ч. 00 мин.  до 16 ч. 00 мин. (перерыв с 13 ч. 00 мин. до 14 ч. 00 мин.)</w:t>
            </w:r>
          </w:p>
        </w:tc>
      </w:tr>
      <w:tr w:rsidR="00AD6E41" w:rsidTr="00AD6E41">
        <w:tc>
          <w:tcPr>
            <w:tcW w:w="4077" w:type="dxa"/>
          </w:tcPr>
          <w:p w:rsidR="00AD6E41" w:rsidRPr="00AD6E41" w:rsidRDefault="00AD7828" w:rsidP="00AD78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время и место проведения конкурса</w:t>
            </w:r>
          </w:p>
        </w:tc>
        <w:tc>
          <w:tcPr>
            <w:tcW w:w="6344" w:type="dxa"/>
          </w:tcPr>
          <w:p w:rsidR="00AD6E41" w:rsidRPr="00AD6E41" w:rsidRDefault="00AD7828" w:rsidP="00D260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состоится </w:t>
            </w:r>
            <w:r w:rsidR="00995F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6099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  <w:r w:rsidR="00995FB0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в 1</w:t>
            </w:r>
            <w:r w:rsidR="000476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5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 00 мин. по адресу: 215280 Смоленская область г.</w:t>
            </w:r>
            <w:r w:rsidR="00D26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Сычевка, пл.</w:t>
            </w:r>
            <w:r w:rsidR="00D26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Революции, д.1, </w:t>
            </w:r>
            <w:r w:rsidR="009324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тдел экономики и комплексного развития Администрации муниципального образования </w:t>
            </w:r>
            <w:r w:rsidR="00995F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95FB0"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 w:rsidR="00995FB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области.</w:t>
            </w:r>
          </w:p>
        </w:tc>
      </w:tr>
      <w:tr w:rsidR="00AD6E41" w:rsidTr="00AD6E41">
        <w:tc>
          <w:tcPr>
            <w:tcW w:w="4077" w:type="dxa"/>
          </w:tcPr>
          <w:p w:rsidR="00AD6E41" w:rsidRPr="00AD6E41" w:rsidRDefault="00AD7828" w:rsidP="00AD6E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Адрес, по которому претенденты могут получить всю необходимую информацию о предмете и порядке проведения конкурса, перечень документов для участия в конкурсе и требования к их оформлению, условия Договора и порядок его заключения</w:t>
            </w:r>
          </w:p>
        </w:tc>
        <w:tc>
          <w:tcPr>
            <w:tcW w:w="6344" w:type="dxa"/>
          </w:tcPr>
          <w:p w:rsidR="00AD7828" w:rsidRDefault="00161370" w:rsidP="00AD78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AD7828">
              <w:rPr>
                <w:rFonts w:ascii="Times New Roman" w:hAnsi="Times New Roman" w:cs="Times New Roman"/>
                <w:sz w:val="24"/>
                <w:szCs w:val="24"/>
              </w:rPr>
              <w:t xml:space="preserve">еобходимую информацию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предмете и порядке проведения конкурса, перечень документов для участия в конкурсе и требования к их оформлению, условия Договора и порядок его заключения </w:t>
            </w:r>
            <w:r w:rsidR="00AD7828">
              <w:rPr>
                <w:rFonts w:ascii="Times New Roman" w:hAnsi="Times New Roman" w:cs="Times New Roman"/>
                <w:sz w:val="24"/>
                <w:szCs w:val="24"/>
              </w:rPr>
              <w:t>можно получить по адресу: 215280 Смоленская область г.</w:t>
            </w:r>
            <w:r w:rsidR="00012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828">
              <w:rPr>
                <w:rFonts w:ascii="Times New Roman" w:hAnsi="Times New Roman" w:cs="Times New Roman"/>
                <w:sz w:val="24"/>
                <w:szCs w:val="24"/>
              </w:rPr>
              <w:t>Сычевка, пл.</w:t>
            </w:r>
            <w:r w:rsidR="00012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828">
              <w:rPr>
                <w:rFonts w:ascii="Times New Roman" w:hAnsi="Times New Roman" w:cs="Times New Roman"/>
                <w:sz w:val="24"/>
                <w:szCs w:val="24"/>
              </w:rPr>
              <w:t xml:space="preserve">Революции, д.1, </w:t>
            </w:r>
            <w:r w:rsidR="009324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D7828">
              <w:rPr>
                <w:rFonts w:ascii="Times New Roman" w:hAnsi="Times New Roman" w:cs="Times New Roman"/>
                <w:sz w:val="24"/>
                <w:szCs w:val="24"/>
              </w:rPr>
              <w:t xml:space="preserve">тдел экономики и комплексного развития Администрации муниципального образования </w:t>
            </w:r>
            <w:r w:rsidR="00995F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95FB0"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 w:rsidR="00995FB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</w:t>
            </w:r>
            <w:r w:rsidR="00AD7828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области.</w:t>
            </w:r>
          </w:p>
          <w:p w:rsidR="00AD6E41" w:rsidRDefault="00AD7828" w:rsidP="00AD78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8(48130)4-15-44</w:t>
            </w:r>
          </w:p>
          <w:p w:rsidR="00AD7828" w:rsidRPr="00AD7828" w:rsidRDefault="00AD7828" w:rsidP="00AD78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ekonomik</w:t>
            </w:r>
            <w:proofErr w:type="spellEnd"/>
            <w:r w:rsidRPr="00AD7828">
              <w:rPr>
                <w:rFonts w:ascii="Times New Roman" w:hAnsi="Times New Roman" w:cs="Times New Roman"/>
                <w:sz w:val="24"/>
                <w:szCs w:val="24"/>
              </w:rPr>
              <w:t>0711@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D78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AD7828" w:rsidRPr="00161370" w:rsidRDefault="00AD7828" w:rsidP="00AD78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Pr="00AD78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 же размещена на официальном портале Администрации муниципального образования </w:t>
            </w:r>
            <w:r w:rsidR="00995F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95FB0"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 w:rsidR="00995FB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области: </w:t>
            </w:r>
            <w:hyperlink r:id="rId4" w:history="1">
              <w:r w:rsidR="00161370" w:rsidRPr="00414AC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61370" w:rsidRPr="00414AC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161370" w:rsidRPr="00414AC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sychevka</w:t>
              </w:r>
              <w:proofErr w:type="spellEnd"/>
              <w:r w:rsidR="00161370" w:rsidRPr="00414AC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61370" w:rsidRPr="00414AC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admin</w:t>
              </w:r>
              <w:r w:rsidR="00161370" w:rsidRPr="00414AC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161370" w:rsidRPr="00414AC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smolensk</w:t>
              </w:r>
              <w:proofErr w:type="spellEnd"/>
              <w:r w:rsidR="00161370" w:rsidRPr="00414AC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61370" w:rsidRPr="00414AC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161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6099">
              <w:rPr>
                <w:rFonts w:ascii="Times New Roman" w:hAnsi="Times New Roman" w:cs="Times New Roman"/>
                <w:sz w:val="24"/>
                <w:szCs w:val="24"/>
              </w:rPr>
              <w:t>в разделе  «Малое и среднее предпринимательство» -«Конкурсы»</w:t>
            </w:r>
          </w:p>
        </w:tc>
      </w:tr>
    </w:tbl>
    <w:p w:rsidR="00AD6E41" w:rsidRDefault="00AD6E41" w:rsidP="00AD6E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23911" w:rsidRPr="00AD6E41" w:rsidRDefault="00A23911" w:rsidP="00AD6E41">
      <w:pPr>
        <w:ind w:firstLine="709"/>
        <w:jc w:val="center"/>
        <w:rPr>
          <w:sz w:val="28"/>
          <w:szCs w:val="28"/>
        </w:rPr>
      </w:pPr>
      <w:bookmarkStart w:id="0" w:name="_GoBack"/>
      <w:bookmarkEnd w:id="0"/>
    </w:p>
    <w:sectPr w:rsidR="00A23911" w:rsidRPr="00AD6E41" w:rsidSect="00AD6E4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E41"/>
    <w:rsid w:val="00012264"/>
    <w:rsid w:val="000301E2"/>
    <w:rsid w:val="000338DC"/>
    <w:rsid w:val="00045A14"/>
    <w:rsid w:val="00047614"/>
    <w:rsid w:val="000827F0"/>
    <w:rsid w:val="000D19A1"/>
    <w:rsid w:val="000D5A6B"/>
    <w:rsid w:val="000E077B"/>
    <w:rsid w:val="0010693A"/>
    <w:rsid w:val="00117FA7"/>
    <w:rsid w:val="00125D5D"/>
    <w:rsid w:val="00130ED9"/>
    <w:rsid w:val="0013568F"/>
    <w:rsid w:val="0015773C"/>
    <w:rsid w:val="00161370"/>
    <w:rsid w:val="001660F9"/>
    <w:rsid w:val="00194F3C"/>
    <w:rsid w:val="001A0EA7"/>
    <w:rsid w:val="001A3C1C"/>
    <w:rsid w:val="001B55B5"/>
    <w:rsid w:val="001E1DEA"/>
    <w:rsid w:val="00204C86"/>
    <w:rsid w:val="00207536"/>
    <w:rsid w:val="00236547"/>
    <w:rsid w:val="00252403"/>
    <w:rsid w:val="00277D5A"/>
    <w:rsid w:val="002B416C"/>
    <w:rsid w:val="002C4916"/>
    <w:rsid w:val="002D4762"/>
    <w:rsid w:val="00343F1B"/>
    <w:rsid w:val="00355B73"/>
    <w:rsid w:val="00373154"/>
    <w:rsid w:val="003D0ABC"/>
    <w:rsid w:val="003D345E"/>
    <w:rsid w:val="003F2927"/>
    <w:rsid w:val="003F6822"/>
    <w:rsid w:val="0041457B"/>
    <w:rsid w:val="004222A2"/>
    <w:rsid w:val="00425D68"/>
    <w:rsid w:val="00447468"/>
    <w:rsid w:val="0045296D"/>
    <w:rsid w:val="00472344"/>
    <w:rsid w:val="00486156"/>
    <w:rsid w:val="004946F4"/>
    <w:rsid w:val="004A6AAB"/>
    <w:rsid w:val="0050559E"/>
    <w:rsid w:val="00510E06"/>
    <w:rsid w:val="00511955"/>
    <w:rsid w:val="00523730"/>
    <w:rsid w:val="00532A41"/>
    <w:rsid w:val="0057201A"/>
    <w:rsid w:val="00580097"/>
    <w:rsid w:val="00587A14"/>
    <w:rsid w:val="0059302E"/>
    <w:rsid w:val="00595A9C"/>
    <w:rsid w:val="005A74A2"/>
    <w:rsid w:val="005E119B"/>
    <w:rsid w:val="0062121B"/>
    <w:rsid w:val="00630736"/>
    <w:rsid w:val="00661411"/>
    <w:rsid w:val="0067103B"/>
    <w:rsid w:val="00677BC9"/>
    <w:rsid w:val="006B09A6"/>
    <w:rsid w:val="006B120F"/>
    <w:rsid w:val="006C15B6"/>
    <w:rsid w:val="006E5585"/>
    <w:rsid w:val="00705ACD"/>
    <w:rsid w:val="00706B81"/>
    <w:rsid w:val="00711E99"/>
    <w:rsid w:val="0072434E"/>
    <w:rsid w:val="0075037D"/>
    <w:rsid w:val="00774755"/>
    <w:rsid w:val="007859D1"/>
    <w:rsid w:val="007C16D1"/>
    <w:rsid w:val="007D48CC"/>
    <w:rsid w:val="007F7E1F"/>
    <w:rsid w:val="008328B8"/>
    <w:rsid w:val="00845A23"/>
    <w:rsid w:val="00847840"/>
    <w:rsid w:val="008A644B"/>
    <w:rsid w:val="008E2800"/>
    <w:rsid w:val="009004D3"/>
    <w:rsid w:val="009324A3"/>
    <w:rsid w:val="00936B65"/>
    <w:rsid w:val="00950BA2"/>
    <w:rsid w:val="00991064"/>
    <w:rsid w:val="00993AC8"/>
    <w:rsid w:val="00995FB0"/>
    <w:rsid w:val="009B3C18"/>
    <w:rsid w:val="009C3798"/>
    <w:rsid w:val="009D5E82"/>
    <w:rsid w:val="009D6103"/>
    <w:rsid w:val="009F660E"/>
    <w:rsid w:val="00A12B92"/>
    <w:rsid w:val="00A23911"/>
    <w:rsid w:val="00A72C3D"/>
    <w:rsid w:val="00AC01ED"/>
    <w:rsid w:val="00AC6456"/>
    <w:rsid w:val="00AD0B3C"/>
    <w:rsid w:val="00AD6E41"/>
    <w:rsid w:val="00AD7828"/>
    <w:rsid w:val="00AE2356"/>
    <w:rsid w:val="00B101AA"/>
    <w:rsid w:val="00B14BA3"/>
    <w:rsid w:val="00B35430"/>
    <w:rsid w:val="00B47203"/>
    <w:rsid w:val="00B5425A"/>
    <w:rsid w:val="00B621EB"/>
    <w:rsid w:val="00B64033"/>
    <w:rsid w:val="00BB784E"/>
    <w:rsid w:val="00BD245B"/>
    <w:rsid w:val="00C46F0D"/>
    <w:rsid w:val="00C53807"/>
    <w:rsid w:val="00C76567"/>
    <w:rsid w:val="00CE3897"/>
    <w:rsid w:val="00CE4251"/>
    <w:rsid w:val="00CE451C"/>
    <w:rsid w:val="00CE7A2A"/>
    <w:rsid w:val="00D11088"/>
    <w:rsid w:val="00D13DFB"/>
    <w:rsid w:val="00D202E1"/>
    <w:rsid w:val="00D26099"/>
    <w:rsid w:val="00D40C99"/>
    <w:rsid w:val="00D4550B"/>
    <w:rsid w:val="00DA43DA"/>
    <w:rsid w:val="00DB0953"/>
    <w:rsid w:val="00DB259A"/>
    <w:rsid w:val="00DC68AD"/>
    <w:rsid w:val="00DD630B"/>
    <w:rsid w:val="00DE65CC"/>
    <w:rsid w:val="00E05FFF"/>
    <w:rsid w:val="00E5119A"/>
    <w:rsid w:val="00E65301"/>
    <w:rsid w:val="00E67198"/>
    <w:rsid w:val="00E937EA"/>
    <w:rsid w:val="00ED0F17"/>
    <w:rsid w:val="00EE0183"/>
    <w:rsid w:val="00EF5062"/>
    <w:rsid w:val="00F334D2"/>
    <w:rsid w:val="00F80BE1"/>
    <w:rsid w:val="00FC6E0E"/>
    <w:rsid w:val="00FF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1CBD"/>
  <w15:docId w15:val="{286313A7-DAC8-4989-A7FF-19449F0C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6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946F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202E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202E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202E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202E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202E1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202E1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202E1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202E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46F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D202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D202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D202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D202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D202E1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D202E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D202E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D202E1"/>
    <w:rPr>
      <w:rFonts w:asciiTheme="majorHAnsi" w:eastAsiaTheme="majorEastAsia" w:hAnsiTheme="majorHAnsi" w:cstheme="majorBidi"/>
      <w:sz w:val="22"/>
      <w:szCs w:val="22"/>
    </w:rPr>
  </w:style>
  <w:style w:type="character" w:styleId="a3">
    <w:name w:val="Emphasis"/>
    <w:basedOn w:val="a0"/>
    <w:qFormat/>
    <w:rsid w:val="004946F4"/>
    <w:rPr>
      <w:i/>
      <w:iCs/>
    </w:rPr>
  </w:style>
  <w:style w:type="paragraph" w:styleId="a4">
    <w:name w:val="Title"/>
    <w:basedOn w:val="a"/>
    <w:next w:val="a"/>
    <w:link w:val="a5"/>
    <w:qFormat/>
    <w:rsid w:val="004946F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4946F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AD6E4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D6E41"/>
    <w:rPr>
      <w:rFonts w:ascii="Arial" w:hAnsi="Arial" w:cs="Arial"/>
    </w:rPr>
  </w:style>
  <w:style w:type="table" w:styleId="a6">
    <w:name w:val="Table Grid"/>
    <w:basedOn w:val="a1"/>
    <w:uiPriority w:val="59"/>
    <w:rsid w:val="00AD6E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16137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4761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476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ychevka.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Экономика</cp:lastModifiedBy>
  <cp:revision>3</cp:revision>
  <cp:lastPrinted>2025-12-09T06:00:00Z</cp:lastPrinted>
  <dcterms:created xsi:type="dcterms:W3CDTF">2025-08-26T12:58:00Z</dcterms:created>
  <dcterms:modified xsi:type="dcterms:W3CDTF">2025-12-09T06:01:00Z</dcterms:modified>
</cp:coreProperties>
</file>