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58"/>
        <w:gridCol w:w="1290"/>
        <w:gridCol w:w="4742"/>
      </w:tblGrid>
      <w:tr w:rsidR="00214137" w:rsidTr="00156A31">
        <w:trPr>
          <w:trHeight w:val="581"/>
        </w:trPr>
        <w:tc>
          <w:tcPr>
            <w:tcW w:w="4358" w:type="dxa"/>
            <w:shd w:val="clear" w:color="auto" w:fill="auto"/>
          </w:tcPr>
          <w:p w:rsidR="00214137" w:rsidRDefault="00214137" w:rsidP="00156A31">
            <w:pPr>
              <w:pStyle w:val="11"/>
              <w:spacing w:after="120"/>
              <w:ind w:left="-108" w:right="-108"/>
              <w:jc w:val="left"/>
              <w:rPr>
                <w:sz w:val="26"/>
                <w:szCs w:val="26"/>
              </w:rPr>
            </w:pPr>
            <w:r>
              <w:rPr>
                <w:noProof/>
                <w:sz w:val="10"/>
                <w:szCs w:val="28"/>
                <w:lang w:eastAsia="ru-RU"/>
              </w:rPr>
              <w:drawing>
                <wp:inline distT="0" distB="0" distL="0" distR="0">
                  <wp:extent cx="2699385" cy="848360"/>
                  <wp:effectExtent l="0" t="0" r="571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848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shd w:val="clear" w:color="auto" w:fill="auto"/>
          </w:tcPr>
          <w:p w:rsidR="00214137" w:rsidRDefault="00214137" w:rsidP="00156A31">
            <w:pPr>
              <w:snapToGrid w:val="0"/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  <w:shd w:val="clear" w:color="auto" w:fill="auto"/>
          </w:tcPr>
          <w:p w:rsidR="00214137" w:rsidRDefault="00214137" w:rsidP="00156A31">
            <w:pPr>
              <w:pStyle w:val="11"/>
              <w:snapToGrid w:val="0"/>
              <w:spacing w:before="60"/>
              <w:jc w:val="left"/>
              <w:rPr>
                <w:rFonts w:ascii="Trebuchet MS" w:hAnsi="Trebuchet MS" w:cs="Trebuchet MS"/>
                <w:sz w:val="14"/>
                <w:szCs w:val="14"/>
              </w:rPr>
            </w:pPr>
          </w:p>
          <w:p w:rsidR="00214137" w:rsidRDefault="00214137" w:rsidP="00156A31">
            <w:pPr>
              <w:pStyle w:val="11"/>
              <w:jc w:val="left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АО «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АтомЭнергоСбыт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>»</w:t>
            </w:r>
          </w:p>
          <w:p w:rsidR="00214137" w:rsidRDefault="00214137" w:rsidP="00156A31">
            <w:pPr>
              <w:pStyle w:val="11"/>
              <w:jc w:val="left"/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Филиал «СмоленскАтомЭнергоСбыт» </w:t>
            </w:r>
          </w:p>
          <w:p w:rsidR="00214137" w:rsidRDefault="00214137" w:rsidP="00156A31">
            <w:pPr>
              <w:ind w:left="351"/>
              <w:rPr>
                <w:rFonts w:ascii="Trebuchet MS" w:hAnsi="Trebuchet MS" w:cs="Trebuchet MS"/>
                <w:b/>
                <w:sz w:val="14"/>
                <w:szCs w:val="14"/>
              </w:rPr>
            </w:pPr>
          </w:p>
          <w:p w:rsidR="00214137" w:rsidRDefault="00214137" w:rsidP="00156A31">
            <w:pPr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sz w:val="14"/>
                <w:szCs w:val="14"/>
              </w:rPr>
              <w:t xml:space="preserve">Пресс-служба </w:t>
            </w:r>
          </w:p>
          <w:p w:rsidR="00214137" w:rsidRDefault="00214137" w:rsidP="00156A31">
            <w:pPr>
              <w:rPr>
                <w:rFonts w:ascii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 xml:space="preserve">ул.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</w:rPr>
              <w:t>Тенишевой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</w:rPr>
              <w:t>, д. 15, г. Смоленск, 214014</w:t>
            </w:r>
          </w:p>
          <w:p w:rsidR="00214137" w:rsidRDefault="00214137" w:rsidP="00156A31">
            <w:pPr>
              <w:rPr>
                <w:rFonts w:ascii="Trebuchet MS" w:eastAsia="Times New Roman" w:hAnsi="Trebuchet MS" w:cs="Trebuchet MS"/>
                <w:sz w:val="14"/>
                <w:szCs w:val="14"/>
                <w:lang w:val="en-US"/>
              </w:rPr>
            </w:pPr>
            <w:r>
              <w:rPr>
                <w:rFonts w:ascii="Trebuchet MS" w:hAnsi="Trebuchet MS" w:cs="Trebuchet MS"/>
                <w:sz w:val="14"/>
                <w:szCs w:val="14"/>
              </w:rPr>
              <w:t>тел</w:t>
            </w:r>
            <w:r>
              <w:rPr>
                <w:rFonts w:ascii="Trebuchet MS" w:hAnsi="Trebuchet MS" w:cs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214137" w:rsidRPr="00517378" w:rsidRDefault="00214137" w:rsidP="00156A31">
            <w:pPr>
              <w:rPr>
                <w:lang w:val="en-US"/>
              </w:rPr>
            </w:pPr>
            <w:r>
              <w:rPr>
                <w:rFonts w:ascii="Trebuchet MS" w:eastAsia="Times New Roman" w:hAnsi="Trebuchet MS" w:cs="Trebuchet MS"/>
                <w:sz w:val="14"/>
                <w:szCs w:val="14"/>
                <w:lang w:val="en-US"/>
              </w:rPr>
              <w:t xml:space="preserve">e-mail: </w:t>
            </w:r>
            <w:hyperlink r:id="rId7" w:history="1">
              <w:r>
                <w:rPr>
                  <w:rStyle w:val="a6"/>
                  <w:rFonts w:ascii="Trebuchet MS" w:eastAsia="Times New Roman" w:hAnsi="Trebuchet MS" w:cs="Trebuchet MS"/>
                  <w:sz w:val="14"/>
                  <w:szCs w:val="14"/>
                  <w:lang w:val="en-US"/>
                </w:rPr>
                <w:t>pressa@smolensk.atomsbt.ru</w:t>
              </w:r>
            </w:hyperlink>
            <w:r>
              <w:rPr>
                <w:rFonts w:ascii="Trebuchet MS" w:eastAsia="Times New Roman" w:hAnsi="Trebuchet MS" w:cs="Trebuchet MS"/>
                <w:sz w:val="14"/>
                <w:szCs w:val="14"/>
                <w:lang w:val="en-US"/>
              </w:rPr>
              <w:t xml:space="preserve">   </w:t>
            </w:r>
          </w:p>
          <w:p w:rsidR="00214137" w:rsidRDefault="00D2656F" w:rsidP="00156A31">
            <w:pPr>
              <w:rPr>
                <w:rFonts w:ascii="Trebuchet MS" w:hAnsi="Trebuchet MS" w:cs="Trebuchet MS"/>
                <w:sz w:val="14"/>
                <w:szCs w:val="14"/>
                <w:lang w:val="en-US"/>
              </w:rPr>
            </w:pPr>
            <w:hyperlink r:id="rId8" w:history="1">
              <w:r w:rsidR="00214137">
                <w:rPr>
                  <w:rStyle w:val="a6"/>
                  <w:rFonts w:ascii="Trebuchet MS" w:hAnsi="Trebuchet MS" w:cs="Trebuchet MS"/>
                  <w:sz w:val="14"/>
                  <w:szCs w:val="14"/>
                  <w:lang w:val="en-US"/>
                </w:rPr>
                <w:t>www.atomsbt.ru</w:t>
              </w:r>
            </w:hyperlink>
            <w:r w:rsidR="00214137">
              <w:rPr>
                <w:rFonts w:ascii="Trebuchet MS" w:hAnsi="Trebuchet MS" w:cs="Trebuchet MS"/>
                <w:sz w:val="14"/>
                <w:szCs w:val="14"/>
                <w:lang w:val="en-US"/>
              </w:rPr>
              <w:t xml:space="preserve"> </w:t>
            </w:r>
            <w:r w:rsidR="00214137">
              <w:rPr>
                <w:rFonts w:ascii="Trebuchet MS" w:eastAsia="Times New Roman" w:hAnsi="Trebuchet MS" w:cs="Trebuchet MS"/>
                <w:sz w:val="14"/>
                <w:szCs w:val="14"/>
                <w:lang w:val="en-US"/>
              </w:rPr>
              <w:t xml:space="preserve"> </w:t>
            </w:r>
          </w:p>
          <w:p w:rsidR="00214137" w:rsidRDefault="00214137" w:rsidP="00156A31">
            <w:pPr>
              <w:spacing w:line="240" w:lineRule="exact"/>
              <w:rPr>
                <w:rFonts w:ascii="Trebuchet MS" w:hAnsi="Trebuchet MS" w:cs="Trebuchet MS"/>
                <w:sz w:val="14"/>
                <w:szCs w:val="14"/>
                <w:lang w:val="en-US"/>
              </w:rPr>
            </w:pPr>
          </w:p>
        </w:tc>
      </w:tr>
    </w:tbl>
    <w:p w:rsidR="000E149E" w:rsidRDefault="007D3F8C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ПРЕСС-РЕЛИЗ </w:t>
      </w:r>
    </w:p>
    <w:p w:rsidR="003364EF" w:rsidRDefault="00D2656F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>
        <w:rPr>
          <w:rFonts w:ascii="Trebuchet MS" w:hAnsi="Trebuchet MS"/>
          <w:b/>
          <w:color w:val="404040" w:themeColor="text1" w:themeTint="BF"/>
          <w:sz w:val="32"/>
          <w:szCs w:val="24"/>
        </w:rPr>
        <w:t>10</w:t>
      </w:r>
      <w:r w:rsidR="000E149E">
        <w:rPr>
          <w:rFonts w:ascii="Trebuchet MS" w:hAnsi="Trebuchet MS"/>
          <w:b/>
          <w:color w:val="404040" w:themeColor="text1" w:themeTint="BF"/>
          <w:sz w:val="32"/>
          <w:szCs w:val="24"/>
        </w:rPr>
        <w:t>.10</w:t>
      </w:r>
      <w:r w:rsidR="00AD24C9">
        <w:rPr>
          <w:rFonts w:ascii="Trebuchet MS" w:hAnsi="Trebuchet MS"/>
          <w:b/>
          <w:color w:val="404040" w:themeColor="text1" w:themeTint="BF"/>
          <w:sz w:val="32"/>
          <w:szCs w:val="24"/>
        </w:rPr>
        <w:t>.2017</w:t>
      </w:r>
    </w:p>
    <w:p w:rsidR="00865F6E" w:rsidRDefault="00204F49" w:rsidP="00316F8A">
      <w:pPr>
        <w:pStyle w:val="a7"/>
        <w:jc w:val="both"/>
        <w:rPr>
          <w:rFonts w:ascii="Trebuchet MS" w:eastAsia="Calibri" w:hAnsi="Trebuchet MS"/>
          <w:b/>
          <w:sz w:val="23"/>
          <w:szCs w:val="23"/>
        </w:rPr>
      </w:pPr>
      <w:r>
        <w:rPr>
          <w:rFonts w:ascii="Trebuchet MS" w:eastAsia="Calibri" w:hAnsi="Trebuchet MS"/>
          <w:b/>
          <w:sz w:val="23"/>
          <w:szCs w:val="23"/>
        </w:rPr>
        <w:t>«СмоленскАтомЭнергоСбыт» обратился в прокурату</w:t>
      </w:r>
      <w:r w:rsidR="00865F6E">
        <w:rPr>
          <w:rFonts w:ascii="Trebuchet MS" w:eastAsia="Calibri" w:hAnsi="Trebuchet MS"/>
          <w:b/>
          <w:sz w:val="23"/>
          <w:szCs w:val="23"/>
        </w:rPr>
        <w:t>ру</w:t>
      </w:r>
      <w:r>
        <w:rPr>
          <w:rFonts w:ascii="Trebuchet MS" w:eastAsia="Calibri" w:hAnsi="Trebuchet MS"/>
          <w:b/>
          <w:sz w:val="23"/>
          <w:szCs w:val="23"/>
        </w:rPr>
        <w:t xml:space="preserve"> с просьбой прове</w:t>
      </w:r>
      <w:r w:rsidR="009D2B0E">
        <w:rPr>
          <w:rFonts w:ascii="Trebuchet MS" w:eastAsia="Calibri" w:hAnsi="Trebuchet MS"/>
          <w:b/>
          <w:sz w:val="23"/>
          <w:szCs w:val="23"/>
        </w:rPr>
        <w:t xml:space="preserve">рить законность замены счетчиков электроэнергии сторонними организациями </w:t>
      </w:r>
    </w:p>
    <w:p w:rsidR="000E149E" w:rsidRPr="00865F6E" w:rsidRDefault="000E149E" w:rsidP="00316F8A">
      <w:pPr>
        <w:pStyle w:val="a7"/>
        <w:jc w:val="both"/>
        <w:rPr>
          <w:rFonts w:ascii="Trebuchet MS" w:eastAsia="Calibri" w:hAnsi="Trebuchet MS"/>
          <w:b/>
          <w:sz w:val="23"/>
          <w:szCs w:val="23"/>
        </w:rPr>
      </w:pPr>
      <w:r w:rsidRPr="00BB719E">
        <w:rPr>
          <w:rFonts w:ascii="Trebuchet MS" w:eastAsia="Calibri" w:hAnsi="Trebuchet MS"/>
          <w:sz w:val="23"/>
          <w:szCs w:val="23"/>
        </w:rPr>
        <w:t xml:space="preserve">Гарантирующий поставщик электроэнергии «СмоленскАтомЭнергоСбыт» обратился в </w:t>
      </w:r>
      <w:r w:rsidR="00204F49">
        <w:rPr>
          <w:rFonts w:ascii="Trebuchet MS" w:eastAsia="Calibri" w:hAnsi="Trebuchet MS"/>
          <w:sz w:val="23"/>
          <w:szCs w:val="23"/>
        </w:rPr>
        <w:t>п</w:t>
      </w:r>
      <w:r w:rsidR="00FD77B9">
        <w:rPr>
          <w:rFonts w:ascii="Trebuchet MS" w:eastAsia="Calibri" w:hAnsi="Trebuchet MS"/>
          <w:sz w:val="23"/>
          <w:szCs w:val="23"/>
        </w:rPr>
        <w:t xml:space="preserve">рокуратуру Смоленской области </w:t>
      </w:r>
      <w:r w:rsidRPr="00BB719E">
        <w:rPr>
          <w:rFonts w:ascii="Trebuchet MS" w:eastAsia="Calibri" w:hAnsi="Trebuchet MS"/>
          <w:sz w:val="23"/>
          <w:szCs w:val="23"/>
        </w:rPr>
        <w:t xml:space="preserve">с жалобой на действия организаций, которые </w:t>
      </w:r>
      <w:r w:rsidR="00C061C6">
        <w:rPr>
          <w:rFonts w:ascii="Trebuchet MS" w:eastAsia="Calibri" w:hAnsi="Trebuchet MS"/>
          <w:sz w:val="23"/>
          <w:szCs w:val="23"/>
        </w:rPr>
        <w:t xml:space="preserve">с нарушениями </w:t>
      </w:r>
      <w:r w:rsidRPr="00BB719E">
        <w:rPr>
          <w:rFonts w:ascii="Trebuchet MS" w:eastAsia="Calibri" w:hAnsi="Trebuchet MS"/>
          <w:sz w:val="23"/>
          <w:szCs w:val="23"/>
        </w:rPr>
        <w:t xml:space="preserve">осуществляют замену приборов учета электроэнергии смолянам. </w:t>
      </w:r>
    </w:p>
    <w:p w:rsidR="000E149E" w:rsidRPr="00BB719E" w:rsidRDefault="000E149E" w:rsidP="00316F8A">
      <w:pPr>
        <w:pStyle w:val="a7"/>
        <w:jc w:val="both"/>
        <w:rPr>
          <w:rFonts w:ascii="Trebuchet MS" w:eastAsia="Calibri" w:hAnsi="Trebuchet MS"/>
          <w:sz w:val="23"/>
          <w:szCs w:val="23"/>
        </w:rPr>
      </w:pPr>
      <w:r w:rsidRPr="00BB719E">
        <w:rPr>
          <w:rFonts w:ascii="Trebuchet MS" w:eastAsia="Calibri" w:hAnsi="Trebuchet MS"/>
          <w:sz w:val="23"/>
          <w:szCs w:val="23"/>
        </w:rPr>
        <w:t>В адрес филиала «С</w:t>
      </w:r>
      <w:bookmarkStart w:id="0" w:name="_GoBack"/>
      <w:bookmarkEnd w:id="0"/>
      <w:r w:rsidRPr="00BB719E">
        <w:rPr>
          <w:rFonts w:ascii="Trebuchet MS" w:eastAsia="Calibri" w:hAnsi="Trebuchet MS"/>
          <w:sz w:val="23"/>
          <w:szCs w:val="23"/>
        </w:rPr>
        <w:t xml:space="preserve">моленскАтомЭнергоСбыт» массово начали поступать обращения от граждан, проживающих в многоквартирных домах, на действия организаций, сотрудники которых ходят по квартирам и предлагают заменить электросчетчики. </w:t>
      </w:r>
    </w:p>
    <w:p w:rsidR="000E149E" w:rsidRPr="00BB719E" w:rsidRDefault="000E149E" w:rsidP="00316F8A">
      <w:pPr>
        <w:pStyle w:val="a7"/>
        <w:jc w:val="both"/>
        <w:rPr>
          <w:rFonts w:ascii="Trebuchet MS" w:eastAsia="Calibri" w:hAnsi="Trebuchet MS"/>
          <w:sz w:val="23"/>
          <w:szCs w:val="23"/>
        </w:rPr>
      </w:pPr>
      <w:r w:rsidRPr="00BB719E">
        <w:rPr>
          <w:rFonts w:ascii="Trebuchet MS" w:eastAsia="Calibri" w:hAnsi="Trebuchet MS"/>
          <w:sz w:val="23"/>
          <w:szCs w:val="23"/>
        </w:rPr>
        <w:t xml:space="preserve">При этом смоляне отмечают, что нередко эти люди представляются сотрудниками «СмоленскАтомЭнергоСбыт», однако документы выписывают от имени иной организации. Когда доверчивые граждане обращаются в центры обслуживания «СмоленскАтомЭнергоСбыт» выяснятся, что о предстоящей замене </w:t>
      </w:r>
      <w:proofErr w:type="spellStart"/>
      <w:r w:rsidRPr="00BB719E">
        <w:rPr>
          <w:rFonts w:ascii="Trebuchet MS" w:eastAsia="Calibri" w:hAnsi="Trebuchet MS"/>
          <w:sz w:val="23"/>
          <w:szCs w:val="23"/>
        </w:rPr>
        <w:t>ресурсоснабжающая</w:t>
      </w:r>
      <w:proofErr w:type="spellEnd"/>
      <w:r w:rsidRPr="00BB719E">
        <w:rPr>
          <w:rFonts w:ascii="Trebuchet MS" w:eastAsia="Calibri" w:hAnsi="Trebuchet MS"/>
          <w:sz w:val="23"/>
          <w:szCs w:val="23"/>
        </w:rPr>
        <w:t xml:space="preserve"> организация (либо управляющая компания) не была уведомлена, что делает процедуру замены прибора учета незаконной и не позволяет должным образом ввести счетчик электроэнергии в эксплуатацию. Помимо этого, после установки нового прибора учета не фиксируются показания и состояние предыдущего счетчика – в результате возникают проблемы с расчетом потребленных киловатт-часов. </w:t>
      </w:r>
    </w:p>
    <w:p w:rsidR="000E149E" w:rsidRPr="00BB719E" w:rsidRDefault="000E149E" w:rsidP="00316F8A">
      <w:pPr>
        <w:pStyle w:val="a7"/>
        <w:jc w:val="both"/>
        <w:rPr>
          <w:rFonts w:ascii="Trebuchet MS" w:eastAsia="Calibri" w:hAnsi="Trebuchet MS"/>
          <w:sz w:val="23"/>
          <w:szCs w:val="23"/>
        </w:rPr>
      </w:pPr>
      <w:r w:rsidRPr="00BB719E">
        <w:rPr>
          <w:rFonts w:ascii="Trebuchet MS" w:eastAsia="Calibri" w:hAnsi="Trebuchet MS"/>
          <w:sz w:val="23"/>
          <w:szCs w:val="23"/>
        </w:rPr>
        <w:t xml:space="preserve">На все замененные таким образом индивидуальные приборы учета сотрудниками сторонних организаций устанавливается так называемая «временная пломба». Однако это действие также является нарушением требований законодательства. Никакой «временной» пломбы быть не может. </w:t>
      </w:r>
    </w:p>
    <w:p w:rsidR="000E149E" w:rsidRPr="00BB719E" w:rsidRDefault="000E149E" w:rsidP="00316F8A">
      <w:pPr>
        <w:pStyle w:val="a7"/>
        <w:jc w:val="both"/>
        <w:rPr>
          <w:rFonts w:ascii="Trebuchet MS" w:eastAsia="Calibri" w:hAnsi="Trebuchet MS"/>
          <w:sz w:val="23"/>
          <w:szCs w:val="23"/>
        </w:rPr>
      </w:pPr>
      <w:r w:rsidRPr="00BB719E">
        <w:rPr>
          <w:rFonts w:ascii="Trebuchet MS" w:eastAsia="Calibri" w:hAnsi="Trebuchet MS"/>
          <w:sz w:val="23"/>
          <w:szCs w:val="23"/>
        </w:rPr>
        <w:t xml:space="preserve">Как правило, жертвами таких незаконных действий становятся пожилые граждане. В результате им приходится нести дополнительные расходы, что очень обременительно для их бюджета. </w:t>
      </w:r>
    </w:p>
    <w:p w:rsidR="00B1038B" w:rsidRPr="00BB719E" w:rsidRDefault="000E149E" w:rsidP="00774695">
      <w:pPr>
        <w:pStyle w:val="a7"/>
        <w:jc w:val="both"/>
        <w:rPr>
          <w:rFonts w:ascii="Trebuchet MS" w:eastAsia="Calibri" w:hAnsi="Trebuchet MS"/>
          <w:sz w:val="23"/>
          <w:szCs w:val="23"/>
        </w:rPr>
      </w:pPr>
      <w:r w:rsidRPr="00BB719E">
        <w:rPr>
          <w:rFonts w:ascii="Trebuchet MS" w:eastAsia="Calibri" w:hAnsi="Trebuchet MS"/>
          <w:sz w:val="23"/>
          <w:szCs w:val="23"/>
        </w:rPr>
        <w:t>В связи с этим «СмоленскАтомЭнергоСбыт» напоминает: в</w:t>
      </w:r>
      <w:r w:rsidR="00316F8A" w:rsidRPr="00BB719E">
        <w:rPr>
          <w:rFonts w:ascii="Trebuchet MS" w:eastAsia="Calibri" w:hAnsi="Trebuchet MS"/>
          <w:i/>
          <w:sz w:val="23"/>
          <w:szCs w:val="23"/>
        </w:rPr>
        <w:t>о избежание негативных последствий убедител</w:t>
      </w:r>
      <w:r w:rsidR="00B1038B" w:rsidRPr="00BB719E">
        <w:rPr>
          <w:rFonts w:ascii="Trebuchet MS" w:eastAsia="Calibri" w:hAnsi="Trebuchet MS"/>
          <w:i/>
          <w:sz w:val="23"/>
          <w:szCs w:val="23"/>
        </w:rPr>
        <w:t>ьно просим Вас уведомлять «Смоленск</w:t>
      </w:r>
      <w:r w:rsidR="00316F8A" w:rsidRPr="00BB719E">
        <w:rPr>
          <w:rFonts w:ascii="Trebuchet MS" w:eastAsia="Calibri" w:hAnsi="Trebuchet MS"/>
          <w:i/>
          <w:sz w:val="23"/>
          <w:szCs w:val="23"/>
        </w:rPr>
        <w:t xml:space="preserve">АтомЭнергоСбыт» </w:t>
      </w:r>
      <w:r w:rsidR="00F13E2A">
        <w:rPr>
          <w:rFonts w:ascii="Trebuchet MS" w:eastAsia="Calibri" w:hAnsi="Trebuchet MS"/>
          <w:i/>
          <w:sz w:val="23"/>
          <w:szCs w:val="23"/>
        </w:rPr>
        <w:t>о предстоящей замене прибора уче</w:t>
      </w:r>
      <w:r w:rsidR="00316F8A" w:rsidRPr="00BB719E">
        <w:rPr>
          <w:rFonts w:ascii="Trebuchet MS" w:eastAsia="Calibri" w:hAnsi="Trebuchet MS"/>
          <w:i/>
          <w:sz w:val="23"/>
          <w:szCs w:val="23"/>
        </w:rPr>
        <w:t>та электрической энергии</w:t>
      </w:r>
      <w:r w:rsidR="00EE7518" w:rsidRPr="00BB719E">
        <w:rPr>
          <w:rFonts w:ascii="Trebuchet MS" w:eastAsia="Calibri" w:hAnsi="Trebuchet MS"/>
          <w:i/>
          <w:sz w:val="23"/>
          <w:szCs w:val="23"/>
        </w:rPr>
        <w:t xml:space="preserve"> по номерам телефонов</w:t>
      </w:r>
      <w:r w:rsidR="00B62F58" w:rsidRPr="00BB719E">
        <w:rPr>
          <w:rFonts w:ascii="Trebuchet MS" w:eastAsia="Calibri" w:hAnsi="Trebuchet MS"/>
          <w:i/>
          <w:sz w:val="23"/>
          <w:szCs w:val="23"/>
        </w:rPr>
        <w:t>,</w:t>
      </w:r>
      <w:r w:rsidR="00EE7518" w:rsidRPr="00BB719E">
        <w:rPr>
          <w:rFonts w:ascii="Trebuchet MS" w:eastAsia="Calibri" w:hAnsi="Trebuchet MS"/>
          <w:i/>
          <w:sz w:val="23"/>
          <w:szCs w:val="23"/>
        </w:rPr>
        <w:t xml:space="preserve"> указанных в счетах за электрическую энергию</w:t>
      </w:r>
      <w:r w:rsidR="00B62F58" w:rsidRPr="00BB719E">
        <w:rPr>
          <w:rFonts w:ascii="Trebuchet MS" w:eastAsia="Calibri" w:hAnsi="Trebuchet MS"/>
          <w:i/>
          <w:sz w:val="23"/>
          <w:szCs w:val="23"/>
        </w:rPr>
        <w:t>,</w:t>
      </w:r>
      <w:r w:rsidR="00EE7518" w:rsidRPr="00BB719E">
        <w:rPr>
          <w:rFonts w:ascii="Trebuchet MS" w:eastAsia="Calibri" w:hAnsi="Trebuchet MS"/>
          <w:i/>
          <w:sz w:val="23"/>
          <w:szCs w:val="23"/>
        </w:rPr>
        <w:t xml:space="preserve"> либо на номер </w:t>
      </w:r>
      <w:r w:rsidR="00B80857" w:rsidRPr="00BB719E">
        <w:rPr>
          <w:rFonts w:ascii="Trebuchet MS" w:eastAsia="Calibri" w:hAnsi="Trebuchet MS"/>
          <w:i/>
          <w:sz w:val="23"/>
          <w:szCs w:val="23"/>
        </w:rPr>
        <w:t>«</w:t>
      </w:r>
      <w:r w:rsidR="00EE7518" w:rsidRPr="00BB719E">
        <w:rPr>
          <w:rFonts w:ascii="Trebuchet MS" w:eastAsia="Calibri" w:hAnsi="Trebuchet MS"/>
          <w:i/>
          <w:sz w:val="23"/>
          <w:szCs w:val="23"/>
        </w:rPr>
        <w:t>горячей линии</w:t>
      </w:r>
      <w:r w:rsidR="00B80857" w:rsidRPr="00BB719E">
        <w:rPr>
          <w:rFonts w:ascii="Trebuchet MS" w:eastAsia="Calibri" w:hAnsi="Trebuchet MS"/>
          <w:i/>
          <w:sz w:val="23"/>
          <w:szCs w:val="23"/>
        </w:rPr>
        <w:t xml:space="preserve">» «СмоленскАтомЭнергоСбыт» - </w:t>
      </w:r>
      <w:r w:rsidR="00597668" w:rsidRPr="00BB719E">
        <w:rPr>
          <w:rFonts w:ascii="Trebuchet MS" w:eastAsia="Calibri" w:hAnsi="Trebuchet MS"/>
          <w:i/>
          <w:sz w:val="23"/>
          <w:szCs w:val="23"/>
        </w:rPr>
        <w:t xml:space="preserve">(4812) </w:t>
      </w:r>
      <w:r w:rsidR="00EE7518" w:rsidRPr="00BB719E">
        <w:rPr>
          <w:rFonts w:ascii="Trebuchet MS" w:eastAsia="Calibri" w:hAnsi="Trebuchet MS"/>
          <w:i/>
          <w:sz w:val="23"/>
          <w:szCs w:val="23"/>
        </w:rPr>
        <w:t>68-75-50</w:t>
      </w:r>
    </w:p>
    <w:p w:rsidR="00B1038B" w:rsidRDefault="00B1038B" w:rsidP="00B1038B">
      <w:pPr>
        <w:pStyle w:val="a7"/>
        <w:spacing w:before="0" w:beforeAutospacing="0" w:after="0" w:afterAutospacing="0"/>
        <w:jc w:val="both"/>
        <w:rPr>
          <w:rFonts w:ascii="Trebuchet MS" w:hAnsi="Trebuchet MS"/>
          <w:sz w:val="23"/>
          <w:szCs w:val="23"/>
        </w:rPr>
      </w:pPr>
      <w:r w:rsidRPr="00BB719E">
        <w:rPr>
          <w:rFonts w:ascii="Trebuchet MS" w:eastAsia="Calibri" w:hAnsi="Trebuchet MS"/>
          <w:sz w:val="23"/>
          <w:szCs w:val="23"/>
        </w:rPr>
        <w:t>С</w:t>
      </w:r>
      <w:r w:rsidRPr="00BB719E">
        <w:rPr>
          <w:rFonts w:ascii="Trebuchet MS" w:hAnsi="Trebuchet MS"/>
          <w:sz w:val="23"/>
          <w:szCs w:val="23"/>
        </w:rPr>
        <w:t>пециалисты филиала «СмоленскАтомЭнергоСбыт» осуществляют замену приборов учета электроэнергии только на основании предварительно оформленной заявки абонента.</w:t>
      </w:r>
      <w:r w:rsidR="00204F49">
        <w:rPr>
          <w:rFonts w:ascii="Trebuchet MS" w:hAnsi="Trebuchet MS"/>
          <w:sz w:val="23"/>
          <w:szCs w:val="23"/>
        </w:rPr>
        <w:t xml:space="preserve"> Все сотрудники компании </w:t>
      </w:r>
      <w:r w:rsidR="00865F6E">
        <w:rPr>
          <w:rFonts w:ascii="Trebuchet MS" w:hAnsi="Trebuchet MS"/>
          <w:sz w:val="23"/>
          <w:szCs w:val="23"/>
        </w:rPr>
        <w:t xml:space="preserve">одеты в специальную форму синего цвета и имеют при себе удостоверение. </w:t>
      </w:r>
      <w:r w:rsidRPr="00BB719E">
        <w:rPr>
          <w:rFonts w:ascii="Trebuchet MS" w:hAnsi="Trebuchet MS"/>
          <w:sz w:val="23"/>
          <w:szCs w:val="23"/>
        </w:rPr>
        <w:t xml:space="preserve"> Если к вам в дверь позвонил человек с предложением заменить электросчетчик и представился сотрудником филиала «СмоленскАтомЭнергоСбыт» или АО «</w:t>
      </w:r>
      <w:proofErr w:type="spellStart"/>
      <w:r w:rsidRPr="00BB719E">
        <w:rPr>
          <w:rFonts w:ascii="Trebuchet MS" w:hAnsi="Trebuchet MS"/>
          <w:sz w:val="23"/>
          <w:szCs w:val="23"/>
        </w:rPr>
        <w:t>АтомЭнергоСбыт</w:t>
      </w:r>
      <w:proofErr w:type="spellEnd"/>
      <w:r w:rsidRPr="00BB719E">
        <w:rPr>
          <w:rFonts w:ascii="Trebuchet MS" w:hAnsi="Trebuchet MS"/>
          <w:sz w:val="23"/>
          <w:szCs w:val="23"/>
        </w:rPr>
        <w:t xml:space="preserve">», не предъявив удостоверение, </w:t>
      </w:r>
      <w:r w:rsidR="00E62D47">
        <w:rPr>
          <w:rFonts w:ascii="Trebuchet MS" w:hAnsi="Trebuchet MS"/>
          <w:sz w:val="23"/>
          <w:szCs w:val="23"/>
        </w:rPr>
        <w:t>- это означает, что под именем г</w:t>
      </w:r>
      <w:r w:rsidRPr="00BB719E">
        <w:rPr>
          <w:rFonts w:ascii="Trebuchet MS" w:hAnsi="Trebuchet MS"/>
          <w:sz w:val="23"/>
          <w:szCs w:val="23"/>
        </w:rPr>
        <w:t xml:space="preserve">арантирующего поставщика </w:t>
      </w:r>
      <w:r w:rsidR="00BB719E" w:rsidRPr="00BB719E">
        <w:rPr>
          <w:rFonts w:ascii="Trebuchet MS" w:hAnsi="Trebuchet MS"/>
          <w:sz w:val="23"/>
          <w:szCs w:val="23"/>
        </w:rPr>
        <w:t>действуют мошенники</w:t>
      </w:r>
      <w:r w:rsidRPr="00BB719E">
        <w:rPr>
          <w:rFonts w:ascii="Trebuchet MS" w:hAnsi="Trebuchet MS"/>
          <w:sz w:val="23"/>
          <w:szCs w:val="23"/>
        </w:rPr>
        <w:t xml:space="preserve">. </w:t>
      </w:r>
    </w:p>
    <w:p w:rsidR="00BB719E" w:rsidRPr="00BB719E" w:rsidRDefault="00BB719E" w:rsidP="00B1038B">
      <w:pPr>
        <w:pStyle w:val="a7"/>
        <w:spacing w:before="0" w:beforeAutospacing="0" w:after="0" w:afterAutospacing="0"/>
        <w:jc w:val="both"/>
        <w:rPr>
          <w:rFonts w:ascii="Trebuchet MS" w:hAnsi="Trebuchet MS"/>
          <w:sz w:val="23"/>
          <w:szCs w:val="23"/>
        </w:rPr>
      </w:pPr>
    </w:p>
    <w:p w:rsidR="00BB719E" w:rsidRDefault="000E149E" w:rsidP="00865F6E">
      <w:pPr>
        <w:pStyle w:val="a7"/>
        <w:spacing w:before="0" w:beforeAutospacing="0" w:after="0" w:afterAutospacing="0"/>
        <w:jc w:val="both"/>
        <w:rPr>
          <w:rFonts w:ascii="Trebuchet MS" w:hAnsi="Trebuchet MS"/>
          <w:b/>
          <w:sz w:val="23"/>
          <w:szCs w:val="23"/>
        </w:rPr>
      </w:pPr>
      <w:r w:rsidRPr="00BB719E">
        <w:rPr>
          <w:rFonts w:ascii="Trebuchet MS" w:hAnsi="Trebuchet MS"/>
          <w:b/>
          <w:sz w:val="23"/>
          <w:szCs w:val="23"/>
        </w:rPr>
        <w:t xml:space="preserve">Будьте внимательны и обязательно требуйте у сотрудников удостоверение! </w:t>
      </w:r>
    </w:p>
    <w:p w:rsidR="00FD77B9" w:rsidRDefault="00FD77B9" w:rsidP="00A536AB">
      <w:pPr>
        <w:jc w:val="right"/>
        <w:rPr>
          <w:rFonts w:ascii="Trebuchet MS" w:hAnsi="Trebuchet MS"/>
          <w:b/>
          <w:sz w:val="23"/>
          <w:szCs w:val="23"/>
        </w:rPr>
      </w:pPr>
    </w:p>
    <w:p w:rsidR="000529D4" w:rsidRPr="00865F6E" w:rsidRDefault="000529D4" w:rsidP="00A536AB">
      <w:pPr>
        <w:jc w:val="right"/>
        <w:rPr>
          <w:rFonts w:ascii="Trebuchet MS" w:hAnsi="Trebuchet MS"/>
          <w:b/>
          <w:i/>
          <w:sz w:val="23"/>
          <w:szCs w:val="23"/>
        </w:rPr>
      </w:pPr>
      <w:r w:rsidRPr="00865F6E">
        <w:rPr>
          <w:rFonts w:ascii="Trebuchet MS" w:hAnsi="Trebuchet MS"/>
          <w:b/>
          <w:i/>
          <w:sz w:val="23"/>
          <w:szCs w:val="23"/>
        </w:rPr>
        <w:t>Пресс-служба филиала «СмоленскАтомЭнергоСбыт»</w:t>
      </w:r>
    </w:p>
    <w:sectPr w:rsidR="000529D4" w:rsidRPr="00865F6E" w:rsidSect="00865F6E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23403"/>
    <w:rsid w:val="00023C03"/>
    <w:rsid w:val="000277E6"/>
    <w:rsid w:val="000369D6"/>
    <w:rsid w:val="000529D4"/>
    <w:rsid w:val="00055C40"/>
    <w:rsid w:val="00061AD4"/>
    <w:rsid w:val="00072284"/>
    <w:rsid w:val="00073284"/>
    <w:rsid w:val="00075F94"/>
    <w:rsid w:val="000822AD"/>
    <w:rsid w:val="00083344"/>
    <w:rsid w:val="00084A05"/>
    <w:rsid w:val="00087945"/>
    <w:rsid w:val="0009094F"/>
    <w:rsid w:val="00093016"/>
    <w:rsid w:val="00094617"/>
    <w:rsid w:val="00096499"/>
    <w:rsid w:val="00097310"/>
    <w:rsid w:val="000A0CC7"/>
    <w:rsid w:val="000A263B"/>
    <w:rsid w:val="000A3468"/>
    <w:rsid w:val="000B1B0B"/>
    <w:rsid w:val="000B2EC3"/>
    <w:rsid w:val="000B7F13"/>
    <w:rsid w:val="000C0D5B"/>
    <w:rsid w:val="000C1398"/>
    <w:rsid w:val="000C3724"/>
    <w:rsid w:val="000D1A2F"/>
    <w:rsid w:val="000E149E"/>
    <w:rsid w:val="000F1952"/>
    <w:rsid w:val="000F2B19"/>
    <w:rsid w:val="000F4CBF"/>
    <w:rsid w:val="001032CA"/>
    <w:rsid w:val="00103F3C"/>
    <w:rsid w:val="00103F88"/>
    <w:rsid w:val="00113C7E"/>
    <w:rsid w:val="00120D7C"/>
    <w:rsid w:val="00121CCB"/>
    <w:rsid w:val="001234FA"/>
    <w:rsid w:val="001250E7"/>
    <w:rsid w:val="00125293"/>
    <w:rsid w:val="00132BE7"/>
    <w:rsid w:val="00134FE6"/>
    <w:rsid w:val="001416DD"/>
    <w:rsid w:val="001621F7"/>
    <w:rsid w:val="0016240C"/>
    <w:rsid w:val="00173334"/>
    <w:rsid w:val="00180674"/>
    <w:rsid w:val="00183FEB"/>
    <w:rsid w:val="00184B45"/>
    <w:rsid w:val="0018682C"/>
    <w:rsid w:val="001B4050"/>
    <w:rsid w:val="001B4530"/>
    <w:rsid w:val="001B471E"/>
    <w:rsid w:val="001B7C94"/>
    <w:rsid w:val="001C20B9"/>
    <w:rsid w:val="001C5F67"/>
    <w:rsid w:val="001D062D"/>
    <w:rsid w:val="001D2DEC"/>
    <w:rsid w:val="001E4F49"/>
    <w:rsid w:val="001F2493"/>
    <w:rsid w:val="00201C4B"/>
    <w:rsid w:val="00201D88"/>
    <w:rsid w:val="00203604"/>
    <w:rsid w:val="00204F49"/>
    <w:rsid w:val="0021105D"/>
    <w:rsid w:val="00214137"/>
    <w:rsid w:val="002164B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67A20"/>
    <w:rsid w:val="00270A0B"/>
    <w:rsid w:val="002732D1"/>
    <w:rsid w:val="002736D4"/>
    <w:rsid w:val="00276D2A"/>
    <w:rsid w:val="00283C35"/>
    <w:rsid w:val="00284741"/>
    <w:rsid w:val="00285A9F"/>
    <w:rsid w:val="00286601"/>
    <w:rsid w:val="002924DA"/>
    <w:rsid w:val="002B7069"/>
    <w:rsid w:val="002C41FD"/>
    <w:rsid w:val="002C4CE9"/>
    <w:rsid w:val="002E2A97"/>
    <w:rsid w:val="002E6588"/>
    <w:rsid w:val="002E6EF4"/>
    <w:rsid w:val="002F14DD"/>
    <w:rsid w:val="002F48A5"/>
    <w:rsid w:val="002F4D33"/>
    <w:rsid w:val="00300F81"/>
    <w:rsid w:val="003037DE"/>
    <w:rsid w:val="003046B5"/>
    <w:rsid w:val="003103FD"/>
    <w:rsid w:val="00312ABC"/>
    <w:rsid w:val="00316F8A"/>
    <w:rsid w:val="003232F6"/>
    <w:rsid w:val="0032700C"/>
    <w:rsid w:val="00330135"/>
    <w:rsid w:val="003364EF"/>
    <w:rsid w:val="00337A5C"/>
    <w:rsid w:val="003430B0"/>
    <w:rsid w:val="00344FE2"/>
    <w:rsid w:val="0034556F"/>
    <w:rsid w:val="00352482"/>
    <w:rsid w:val="00355515"/>
    <w:rsid w:val="00355AF9"/>
    <w:rsid w:val="003563A2"/>
    <w:rsid w:val="003607DD"/>
    <w:rsid w:val="00373E88"/>
    <w:rsid w:val="003847ED"/>
    <w:rsid w:val="003911A1"/>
    <w:rsid w:val="003964E2"/>
    <w:rsid w:val="003A23DF"/>
    <w:rsid w:val="003A2B48"/>
    <w:rsid w:val="003B3EB4"/>
    <w:rsid w:val="003B6AB6"/>
    <w:rsid w:val="003C306E"/>
    <w:rsid w:val="003C4C01"/>
    <w:rsid w:val="003C5465"/>
    <w:rsid w:val="003C61AA"/>
    <w:rsid w:val="003D05DE"/>
    <w:rsid w:val="003D0A91"/>
    <w:rsid w:val="003D0D76"/>
    <w:rsid w:val="003E255B"/>
    <w:rsid w:val="003E4AF8"/>
    <w:rsid w:val="00402C78"/>
    <w:rsid w:val="004119E8"/>
    <w:rsid w:val="004168F0"/>
    <w:rsid w:val="004248FB"/>
    <w:rsid w:val="00427A88"/>
    <w:rsid w:val="004314A2"/>
    <w:rsid w:val="00432E2F"/>
    <w:rsid w:val="00442225"/>
    <w:rsid w:val="00443722"/>
    <w:rsid w:val="00446B23"/>
    <w:rsid w:val="004506EA"/>
    <w:rsid w:val="00450F3C"/>
    <w:rsid w:val="00456DE5"/>
    <w:rsid w:val="00461231"/>
    <w:rsid w:val="00467764"/>
    <w:rsid w:val="00482B63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0C7A"/>
    <w:rsid w:val="00523402"/>
    <w:rsid w:val="005234B8"/>
    <w:rsid w:val="00523A75"/>
    <w:rsid w:val="00524F6B"/>
    <w:rsid w:val="00532E14"/>
    <w:rsid w:val="005466F6"/>
    <w:rsid w:val="00547E1C"/>
    <w:rsid w:val="0055626F"/>
    <w:rsid w:val="00576469"/>
    <w:rsid w:val="0057784F"/>
    <w:rsid w:val="00591DF6"/>
    <w:rsid w:val="00597668"/>
    <w:rsid w:val="00597E24"/>
    <w:rsid w:val="005A3268"/>
    <w:rsid w:val="005A4068"/>
    <w:rsid w:val="005A5CC9"/>
    <w:rsid w:val="005B3E5F"/>
    <w:rsid w:val="005B5EEF"/>
    <w:rsid w:val="005B6958"/>
    <w:rsid w:val="005C2E5C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1B1D"/>
    <w:rsid w:val="00643179"/>
    <w:rsid w:val="00650386"/>
    <w:rsid w:val="00650D35"/>
    <w:rsid w:val="00652EAE"/>
    <w:rsid w:val="00653617"/>
    <w:rsid w:val="00655411"/>
    <w:rsid w:val="00662CAE"/>
    <w:rsid w:val="00670C00"/>
    <w:rsid w:val="00674C51"/>
    <w:rsid w:val="00676FDB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A6448"/>
    <w:rsid w:val="006A6AFA"/>
    <w:rsid w:val="006B13C2"/>
    <w:rsid w:val="006C4DC0"/>
    <w:rsid w:val="006C5DCC"/>
    <w:rsid w:val="006C6B44"/>
    <w:rsid w:val="006D0EA6"/>
    <w:rsid w:val="006D2C94"/>
    <w:rsid w:val="006D469A"/>
    <w:rsid w:val="006E7B96"/>
    <w:rsid w:val="006F3F7A"/>
    <w:rsid w:val="00700820"/>
    <w:rsid w:val="00721331"/>
    <w:rsid w:val="00724939"/>
    <w:rsid w:val="00733E5A"/>
    <w:rsid w:val="00736ADA"/>
    <w:rsid w:val="00737DA0"/>
    <w:rsid w:val="00751AE2"/>
    <w:rsid w:val="007537E0"/>
    <w:rsid w:val="0075490E"/>
    <w:rsid w:val="00774695"/>
    <w:rsid w:val="007747E7"/>
    <w:rsid w:val="007809DB"/>
    <w:rsid w:val="00793A7A"/>
    <w:rsid w:val="00794E8D"/>
    <w:rsid w:val="00795E65"/>
    <w:rsid w:val="007A08AB"/>
    <w:rsid w:val="007B1C51"/>
    <w:rsid w:val="007B7BEC"/>
    <w:rsid w:val="007D0780"/>
    <w:rsid w:val="007D0FAD"/>
    <w:rsid w:val="007D3F8C"/>
    <w:rsid w:val="007E2993"/>
    <w:rsid w:val="007E7AEE"/>
    <w:rsid w:val="007F368F"/>
    <w:rsid w:val="00802A12"/>
    <w:rsid w:val="00803548"/>
    <w:rsid w:val="0080483C"/>
    <w:rsid w:val="00805994"/>
    <w:rsid w:val="00812130"/>
    <w:rsid w:val="00813BAB"/>
    <w:rsid w:val="0081605C"/>
    <w:rsid w:val="00816E8E"/>
    <w:rsid w:val="00823C68"/>
    <w:rsid w:val="008401F9"/>
    <w:rsid w:val="00842479"/>
    <w:rsid w:val="00842C50"/>
    <w:rsid w:val="00846554"/>
    <w:rsid w:val="008542AE"/>
    <w:rsid w:val="00855135"/>
    <w:rsid w:val="00855C3A"/>
    <w:rsid w:val="00860F26"/>
    <w:rsid w:val="00861BAF"/>
    <w:rsid w:val="008633A6"/>
    <w:rsid w:val="00865F6E"/>
    <w:rsid w:val="00874B45"/>
    <w:rsid w:val="00875680"/>
    <w:rsid w:val="00876288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067A"/>
    <w:rsid w:val="00993730"/>
    <w:rsid w:val="00994B6C"/>
    <w:rsid w:val="009962E8"/>
    <w:rsid w:val="009A0B2E"/>
    <w:rsid w:val="009A361D"/>
    <w:rsid w:val="009A58EB"/>
    <w:rsid w:val="009A6A0B"/>
    <w:rsid w:val="009B2BD1"/>
    <w:rsid w:val="009C0380"/>
    <w:rsid w:val="009C0CC0"/>
    <w:rsid w:val="009C2A6E"/>
    <w:rsid w:val="009C5F7E"/>
    <w:rsid w:val="009D2B0E"/>
    <w:rsid w:val="009D33E6"/>
    <w:rsid w:val="009D3AB9"/>
    <w:rsid w:val="009D42D8"/>
    <w:rsid w:val="009D5FC5"/>
    <w:rsid w:val="009E22E4"/>
    <w:rsid w:val="009E74AE"/>
    <w:rsid w:val="009F04CA"/>
    <w:rsid w:val="009F0693"/>
    <w:rsid w:val="009F49C6"/>
    <w:rsid w:val="009F515A"/>
    <w:rsid w:val="009F63F5"/>
    <w:rsid w:val="00A00C0E"/>
    <w:rsid w:val="00A12D22"/>
    <w:rsid w:val="00A13149"/>
    <w:rsid w:val="00A144CE"/>
    <w:rsid w:val="00A16E2E"/>
    <w:rsid w:val="00A2728A"/>
    <w:rsid w:val="00A34D31"/>
    <w:rsid w:val="00A36281"/>
    <w:rsid w:val="00A4762A"/>
    <w:rsid w:val="00A5111B"/>
    <w:rsid w:val="00A515FD"/>
    <w:rsid w:val="00A51A07"/>
    <w:rsid w:val="00A536AB"/>
    <w:rsid w:val="00A53D83"/>
    <w:rsid w:val="00A54C04"/>
    <w:rsid w:val="00A605FF"/>
    <w:rsid w:val="00A67721"/>
    <w:rsid w:val="00A808E5"/>
    <w:rsid w:val="00A80ED9"/>
    <w:rsid w:val="00A815A4"/>
    <w:rsid w:val="00A82182"/>
    <w:rsid w:val="00A90B39"/>
    <w:rsid w:val="00A91E82"/>
    <w:rsid w:val="00A9391F"/>
    <w:rsid w:val="00A947A9"/>
    <w:rsid w:val="00A949CA"/>
    <w:rsid w:val="00A95582"/>
    <w:rsid w:val="00AA2458"/>
    <w:rsid w:val="00AA6BF4"/>
    <w:rsid w:val="00AB2A3B"/>
    <w:rsid w:val="00AB530E"/>
    <w:rsid w:val="00AB5FC0"/>
    <w:rsid w:val="00AB68CB"/>
    <w:rsid w:val="00AB7008"/>
    <w:rsid w:val="00AB78AD"/>
    <w:rsid w:val="00AC1AA2"/>
    <w:rsid w:val="00AC7924"/>
    <w:rsid w:val="00AD10B6"/>
    <w:rsid w:val="00AD24C9"/>
    <w:rsid w:val="00AF5F76"/>
    <w:rsid w:val="00B027EE"/>
    <w:rsid w:val="00B02C70"/>
    <w:rsid w:val="00B02F4F"/>
    <w:rsid w:val="00B1038B"/>
    <w:rsid w:val="00B12173"/>
    <w:rsid w:val="00B15F08"/>
    <w:rsid w:val="00B2097C"/>
    <w:rsid w:val="00B232A6"/>
    <w:rsid w:val="00B357C9"/>
    <w:rsid w:val="00B35E66"/>
    <w:rsid w:val="00B463CF"/>
    <w:rsid w:val="00B51DCD"/>
    <w:rsid w:val="00B5520A"/>
    <w:rsid w:val="00B6266F"/>
    <w:rsid w:val="00B62C2C"/>
    <w:rsid w:val="00B62F58"/>
    <w:rsid w:val="00B7203B"/>
    <w:rsid w:val="00B80417"/>
    <w:rsid w:val="00B80857"/>
    <w:rsid w:val="00B82260"/>
    <w:rsid w:val="00B84BEB"/>
    <w:rsid w:val="00B902C8"/>
    <w:rsid w:val="00B933F6"/>
    <w:rsid w:val="00B94400"/>
    <w:rsid w:val="00B979E7"/>
    <w:rsid w:val="00BB719E"/>
    <w:rsid w:val="00BC57EE"/>
    <w:rsid w:val="00BD0AE3"/>
    <w:rsid w:val="00BD2A64"/>
    <w:rsid w:val="00BD2CD6"/>
    <w:rsid w:val="00BD3CCC"/>
    <w:rsid w:val="00BD4BBC"/>
    <w:rsid w:val="00BD4E12"/>
    <w:rsid w:val="00BD52D1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4727"/>
    <w:rsid w:val="00C05687"/>
    <w:rsid w:val="00C061C6"/>
    <w:rsid w:val="00C122E7"/>
    <w:rsid w:val="00C1357B"/>
    <w:rsid w:val="00C15614"/>
    <w:rsid w:val="00C259D7"/>
    <w:rsid w:val="00C30ED0"/>
    <w:rsid w:val="00C369D7"/>
    <w:rsid w:val="00C3740E"/>
    <w:rsid w:val="00C37425"/>
    <w:rsid w:val="00C37748"/>
    <w:rsid w:val="00C37C5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92B28"/>
    <w:rsid w:val="00C96C61"/>
    <w:rsid w:val="00C96E23"/>
    <w:rsid w:val="00C9788C"/>
    <w:rsid w:val="00CA1165"/>
    <w:rsid w:val="00CB2AC7"/>
    <w:rsid w:val="00CC0C3E"/>
    <w:rsid w:val="00CC537A"/>
    <w:rsid w:val="00CD3695"/>
    <w:rsid w:val="00CD493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2656F"/>
    <w:rsid w:val="00D3070B"/>
    <w:rsid w:val="00D3622B"/>
    <w:rsid w:val="00D3768F"/>
    <w:rsid w:val="00D407F7"/>
    <w:rsid w:val="00D40D03"/>
    <w:rsid w:val="00D449DC"/>
    <w:rsid w:val="00D4582D"/>
    <w:rsid w:val="00D47952"/>
    <w:rsid w:val="00D50605"/>
    <w:rsid w:val="00D54A3C"/>
    <w:rsid w:val="00D55F03"/>
    <w:rsid w:val="00D56308"/>
    <w:rsid w:val="00D5726C"/>
    <w:rsid w:val="00D61289"/>
    <w:rsid w:val="00D676E5"/>
    <w:rsid w:val="00D754AF"/>
    <w:rsid w:val="00D77109"/>
    <w:rsid w:val="00D84E23"/>
    <w:rsid w:val="00D850C2"/>
    <w:rsid w:val="00D8523B"/>
    <w:rsid w:val="00D85EF2"/>
    <w:rsid w:val="00D94FCC"/>
    <w:rsid w:val="00D950D5"/>
    <w:rsid w:val="00D97857"/>
    <w:rsid w:val="00DA2AFE"/>
    <w:rsid w:val="00DA3A84"/>
    <w:rsid w:val="00DA3B1F"/>
    <w:rsid w:val="00DB2E71"/>
    <w:rsid w:val="00DC4F11"/>
    <w:rsid w:val="00DD04AD"/>
    <w:rsid w:val="00DD1668"/>
    <w:rsid w:val="00DD41A5"/>
    <w:rsid w:val="00DE01CF"/>
    <w:rsid w:val="00DE3AB2"/>
    <w:rsid w:val="00DF4F1B"/>
    <w:rsid w:val="00E14E2E"/>
    <w:rsid w:val="00E20F5D"/>
    <w:rsid w:val="00E25E94"/>
    <w:rsid w:val="00E30E18"/>
    <w:rsid w:val="00E35978"/>
    <w:rsid w:val="00E37696"/>
    <w:rsid w:val="00E402FB"/>
    <w:rsid w:val="00E47544"/>
    <w:rsid w:val="00E502C4"/>
    <w:rsid w:val="00E504CF"/>
    <w:rsid w:val="00E52EF4"/>
    <w:rsid w:val="00E54EAC"/>
    <w:rsid w:val="00E55591"/>
    <w:rsid w:val="00E56569"/>
    <w:rsid w:val="00E62D47"/>
    <w:rsid w:val="00E6464C"/>
    <w:rsid w:val="00E82020"/>
    <w:rsid w:val="00E857B3"/>
    <w:rsid w:val="00EA19B0"/>
    <w:rsid w:val="00EA1B10"/>
    <w:rsid w:val="00EA1FFD"/>
    <w:rsid w:val="00EA572E"/>
    <w:rsid w:val="00EB3F22"/>
    <w:rsid w:val="00EB7563"/>
    <w:rsid w:val="00EB76B2"/>
    <w:rsid w:val="00EB7A83"/>
    <w:rsid w:val="00EC2D12"/>
    <w:rsid w:val="00EC59E3"/>
    <w:rsid w:val="00EC7119"/>
    <w:rsid w:val="00ED0513"/>
    <w:rsid w:val="00ED0BF6"/>
    <w:rsid w:val="00ED2799"/>
    <w:rsid w:val="00ED2E8C"/>
    <w:rsid w:val="00ED35B6"/>
    <w:rsid w:val="00ED4905"/>
    <w:rsid w:val="00ED60C5"/>
    <w:rsid w:val="00EE167D"/>
    <w:rsid w:val="00EE7518"/>
    <w:rsid w:val="00F05216"/>
    <w:rsid w:val="00F13BB7"/>
    <w:rsid w:val="00F13E2A"/>
    <w:rsid w:val="00F205A3"/>
    <w:rsid w:val="00F210E1"/>
    <w:rsid w:val="00F23470"/>
    <w:rsid w:val="00F305F3"/>
    <w:rsid w:val="00F31CFC"/>
    <w:rsid w:val="00F401CA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1F52"/>
    <w:rsid w:val="00F9484C"/>
    <w:rsid w:val="00FA3172"/>
    <w:rsid w:val="00FA3E95"/>
    <w:rsid w:val="00FA4FB3"/>
    <w:rsid w:val="00FB12FE"/>
    <w:rsid w:val="00FB33F2"/>
    <w:rsid w:val="00FC403E"/>
    <w:rsid w:val="00FC5D60"/>
    <w:rsid w:val="00FC6D24"/>
    <w:rsid w:val="00FC6F2E"/>
    <w:rsid w:val="00FD0854"/>
    <w:rsid w:val="00FD2F88"/>
    <w:rsid w:val="00FD4D79"/>
    <w:rsid w:val="00FD77B9"/>
    <w:rsid w:val="00FE003C"/>
    <w:rsid w:val="00FE11FB"/>
    <w:rsid w:val="00FE1D88"/>
    <w:rsid w:val="00FE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A73D11-5DF1-4247-9E26-FB07E3D8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  <w:style w:type="paragraph" w:customStyle="1" w:styleId="11">
    <w:name w:val="Название объекта1"/>
    <w:basedOn w:val="a"/>
    <w:next w:val="a"/>
    <w:rsid w:val="00214137"/>
    <w:pPr>
      <w:suppressAutoHyphens/>
      <w:jc w:val="center"/>
    </w:pPr>
    <w:rPr>
      <w:rFonts w:ascii="Times New Roman" w:hAnsi="Times New Roman"/>
      <w:b/>
      <w:spacing w:val="4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EE04-F05E-4C51-BB14-FD5313C6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10</cp:revision>
  <cp:lastPrinted>2017-10-05T08:58:00Z</cp:lastPrinted>
  <dcterms:created xsi:type="dcterms:W3CDTF">2017-10-05T09:01:00Z</dcterms:created>
  <dcterms:modified xsi:type="dcterms:W3CDTF">2017-10-11T05:51:00Z</dcterms:modified>
</cp:coreProperties>
</file>