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A4" w:rsidRPr="00867AE5" w:rsidRDefault="005A16A4" w:rsidP="005A1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2020 году специалисты Смоленскэнерго исполнили больше 2,2 тысячи технологических присоединений потребителей к сетям электроснабжения</w:t>
      </w:r>
    </w:p>
    <w:p w:rsidR="005A16A4" w:rsidRPr="00867AE5" w:rsidRDefault="005A16A4" w:rsidP="005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sz w:val="24"/>
          <w:szCs w:val="24"/>
        </w:rPr>
        <w:t>Специалисты филиала Россети Центр Смоленскэнерго в течение 2020 года выполнили 2231 технологическое присоединение к сетям филиала. Суммарная мощность новых абонентов составила 60,07 МВт.</w:t>
      </w:r>
    </w:p>
    <w:p w:rsidR="005A16A4" w:rsidRPr="00867AE5" w:rsidRDefault="005A16A4" w:rsidP="005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sz w:val="24"/>
          <w:szCs w:val="24"/>
        </w:rPr>
        <w:t xml:space="preserve">Подавляющее большинство технологических присоединений (1908 договоров) - это присоединения потребителей с максимальной мощностью до 15 кВт включительно (льготные категории заявителей). Собственные капитальные вложения филиала на выполнение заявок от льготной категории составили 212,867 </w:t>
      </w:r>
      <w:r>
        <w:rPr>
          <w:rFonts w:ascii="Times New Roman" w:hAnsi="Times New Roman" w:cs="Times New Roman"/>
          <w:sz w:val="24"/>
          <w:szCs w:val="24"/>
        </w:rPr>
        <w:t>млн рублей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Это 20</w:t>
      </w:r>
      <w:r w:rsidRPr="00867AE5">
        <w:rPr>
          <w:rFonts w:ascii="Times New Roman" w:hAnsi="Times New Roman" w:cs="Times New Roman"/>
          <w:sz w:val="24"/>
          <w:szCs w:val="24"/>
        </w:rPr>
        <w:t>% освоенных средств, предусмотренных на обновление и развитие электросетевого хозяйства всего региона в рамках инвестиционной программы предприятия 2020 года. Вне зависимости от объемов необходимых работ в сетях плата за технологическое присоединение для заявителей льготной категории составляет 550 рублей.</w:t>
      </w:r>
    </w:p>
    <w:p w:rsidR="005A16A4" w:rsidRPr="00867AE5" w:rsidRDefault="005A16A4" w:rsidP="005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энергетики всегда уделяют </w:t>
      </w:r>
      <w:proofErr w:type="spellStart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техприсоединению</w:t>
      </w:r>
      <w:proofErr w:type="spellEnd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социально-значимых объектов. В ушедшем году среди крупных присоединенных объектов данной категории можно отметить присоединение электрооборудования и освещения производственной базы по ул. Индустриальной г. Смоленска (мощность 4,7 МВт); присоединение электрооборудования и освещения промышленной базы (карьера) в </w:t>
      </w:r>
      <w:proofErr w:type="spellStart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Угранском</w:t>
      </w:r>
      <w:proofErr w:type="spellEnd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(2 МВт)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присоединение электрооборудовани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освещени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профилактория в </w:t>
      </w:r>
      <w:proofErr w:type="spellStart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Сафоновском</w:t>
      </w:r>
      <w:proofErr w:type="spellEnd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(1,2 МВт)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технологическое присоединение торгового центра «</w:t>
      </w:r>
      <w:proofErr w:type="spellStart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Леруа</w:t>
      </w:r>
      <w:proofErr w:type="spellEnd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Мерлен</w:t>
      </w:r>
      <w:proofErr w:type="spellEnd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» (1 МВт). Среди объектов здравоохранения стоит отметить электрификацию медицинского центра на базе быстровозводимых конструкций в г. Смоленске по ул. Кутузова (846 кВт) и 30 фельдшерско-акушерских пунктов в разных районах Смоленской области. Кроме того,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сетям филиала 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присоединены котельные в Смоленске, Сычевк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е,</w:t>
      </w:r>
      <w:r w:rsidRPr="00CB3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Сафонов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, Рудн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. Михайловско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Дорогобужского района.</w:t>
      </w:r>
    </w:p>
    <w:p w:rsidR="005A16A4" w:rsidRPr="00867AE5" w:rsidRDefault="005A16A4" w:rsidP="005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присоединенных объектов агропромышленного комплекса самым крупным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ушедшем году 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 молокозавод в </w:t>
      </w:r>
      <w:proofErr w:type="spellStart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пгт</w:t>
      </w:r>
      <w:proofErr w:type="spellEnd"/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Хиславичи мощностью 318 кВт.</w:t>
      </w:r>
    </w:p>
    <w:p w:rsidR="005A16A4" w:rsidRPr="00867AE5" w:rsidRDefault="005A16A4" w:rsidP="005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</w:t>
      </w:r>
      <w:r w:rsidRPr="00867AE5">
        <w:rPr>
          <w:rFonts w:ascii="Times New Roman" w:hAnsi="Times New Roman" w:cs="Times New Roman"/>
          <w:sz w:val="24"/>
          <w:szCs w:val="24"/>
        </w:rPr>
        <w:t xml:space="preserve"> 2020 году филиал обеспечил </w:t>
      </w:r>
      <w:proofErr w:type="spellStart"/>
      <w:r w:rsidRPr="00867AE5"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 w:rsidRPr="00867AE5">
        <w:rPr>
          <w:rFonts w:ascii="Times New Roman" w:hAnsi="Times New Roman" w:cs="Times New Roman"/>
          <w:sz w:val="24"/>
          <w:szCs w:val="24"/>
        </w:rPr>
        <w:t xml:space="preserve"> к электрическим сетям многоквартирных жилых домов общей мощностью 1219,2 кВт. Электроэнергия была подана в новые постройки г. Смоленска, г. Гагарина и Смоленского района.</w:t>
      </w:r>
    </w:p>
    <w:p w:rsidR="005A16A4" w:rsidRPr="00867AE5" w:rsidRDefault="005A16A4" w:rsidP="005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sz w:val="24"/>
          <w:szCs w:val="24"/>
        </w:rPr>
        <w:t xml:space="preserve">Лидерами по количеству заявителей, желающих подключиться к сетям филиала, в 2020 году стали Вяземский, Гагаринский, Сафоновский, </w:t>
      </w:r>
      <w:proofErr w:type="spellStart"/>
      <w:r w:rsidRPr="00867AE5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867AE5">
        <w:rPr>
          <w:rFonts w:ascii="Times New Roman" w:hAnsi="Times New Roman" w:cs="Times New Roman"/>
          <w:sz w:val="24"/>
          <w:szCs w:val="24"/>
        </w:rPr>
        <w:t>, Смоленский районы области, а также г. Смоленск.</w:t>
      </w:r>
    </w:p>
    <w:p w:rsidR="005A16A4" w:rsidRPr="00867AE5" w:rsidRDefault="005A16A4" w:rsidP="005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 технологического присоединения является одним из ключевых факторов развития бизнеса в регионе, в конечном итоге определяющим инвестиционную привлекательность Смоленской области.</w:t>
      </w:r>
    </w:p>
    <w:p w:rsidR="00584FF4" w:rsidRPr="005A16A4" w:rsidRDefault="005A16A4" w:rsidP="005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Напоминаем, что в условиях неблагоприятной эпидемиологической обстановки прием заявок на технологическое присоединение продолжается в дистанционном режиме, посредством интерактивных сервисов. Заявки на оказание данных услуг можно подать через Единый портал электросетевых услуг Россети «</w:t>
      </w:r>
      <w:hyperlink r:id="rId4" w:history="1">
        <w:r w:rsidRPr="00867AE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Портал-</w:t>
        </w:r>
        <w:proofErr w:type="spellStart"/>
        <w:r w:rsidRPr="00867AE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тп.рф</w:t>
        </w:r>
        <w:proofErr w:type="spellEnd"/>
      </w:hyperlink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». Консультации по интересующим вопросам предоставят в едином контакт-центре Россети Центр по телефону </w:t>
      </w:r>
      <w:hyperlink r:id="rId5" w:history="1">
        <w:r w:rsidRPr="00867AE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8-800-220-0-220</w:t>
        </w:r>
      </w:hyperlink>
      <w:r w:rsidRPr="00867AE5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867AE5">
        <w:rPr>
          <w:rFonts w:ascii="Times New Roman" w:hAnsi="Times New Roman" w:cs="Times New Roman"/>
          <w:sz w:val="24"/>
          <w:szCs w:val="24"/>
          <w:shd w:val="clear" w:color="auto" w:fill="FFFFFF"/>
        </w:rPr>
        <w:t>(звонок бесплатный).</w:t>
      </w:r>
    </w:p>
    <w:sectPr w:rsidR="00584FF4" w:rsidRPr="005A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A4"/>
    <w:rsid w:val="00584FF4"/>
    <w:rsid w:val="005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5A07-C59F-45FF-BFB3-3E5196F3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-800-220-0-220" TargetMode="External"/><Relationship Id="rId4" Type="http://schemas.openxmlformats.org/officeDocument/2006/relationships/hyperlink" Target="http://xn----7sb7akeedq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 Викторовна</dc:creator>
  <cp:keywords/>
  <dc:description/>
  <cp:lastModifiedBy>Романова Мария Викторовна</cp:lastModifiedBy>
  <cp:revision>1</cp:revision>
  <dcterms:created xsi:type="dcterms:W3CDTF">2021-02-16T05:39:00Z</dcterms:created>
  <dcterms:modified xsi:type="dcterms:W3CDTF">2021-02-16T05:40:00Z</dcterms:modified>
</cp:coreProperties>
</file>