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9" w:rsidRDefault="00093A7F" w:rsidP="00DD58B9">
      <w:pPr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DD58B9">
        <w:rPr>
          <w:sz w:val="28"/>
          <w:szCs w:val="28"/>
        </w:rPr>
        <w:t>.04.201</w:t>
      </w:r>
      <w:r w:rsidR="00AD49A6">
        <w:rPr>
          <w:sz w:val="28"/>
          <w:szCs w:val="28"/>
        </w:rPr>
        <w:t>9</w:t>
      </w:r>
    </w:p>
    <w:p w:rsidR="00307D4C" w:rsidRDefault="00307D4C" w:rsidP="0030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07D4C" w:rsidRDefault="00307D4C" w:rsidP="00307D4C">
      <w:pPr>
        <w:jc w:val="center"/>
        <w:rPr>
          <w:sz w:val="28"/>
          <w:szCs w:val="28"/>
        </w:rPr>
      </w:pP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 область, Сычевский район, Сычевское городское поселение, г. Сычевка, </w:t>
      </w:r>
      <w:r w:rsidR="00377ACA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ул. </w:t>
      </w:r>
      <w:r w:rsidR="00377ACA">
        <w:rPr>
          <w:sz w:val="28"/>
          <w:szCs w:val="28"/>
        </w:rPr>
        <w:t>Луговой</w:t>
      </w:r>
      <w:r>
        <w:rPr>
          <w:sz w:val="28"/>
          <w:szCs w:val="28"/>
        </w:rPr>
        <w:t xml:space="preserve">, общей площадью </w:t>
      </w:r>
      <w:r w:rsidR="00377ACA">
        <w:rPr>
          <w:sz w:val="28"/>
          <w:szCs w:val="28"/>
        </w:rPr>
        <w:t>1000</w:t>
      </w:r>
      <w:r>
        <w:rPr>
          <w:sz w:val="28"/>
          <w:szCs w:val="28"/>
        </w:rPr>
        <w:t xml:space="preserve"> (</w:t>
      </w:r>
      <w:r w:rsidR="00377ACA">
        <w:rPr>
          <w:sz w:val="28"/>
          <w:szCs w:val="28"/>
        </w:rPr>
        <w:t>одна тысяча</w:t>
      </w:r>
      <w:r>
        <w:rPr>
          <w:sz w:val="28"/>
          <w:szCs w:val="28"/>
        </w:rPr>
        <w:t>) кв.м., с кадастровым номером 67:19:001022</w:t>
      </w:r>
      <w:r w:rsidR="00377A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77ACA">
        <w:rPr>
          <w:sz w:val="28"/>
          <w:szCs w:val="28"/>
        </w:rPr>
        <w:t>92</w:t>
      </w:r>
      <w:r>
        <w:rPr>
          <w:sz w:val="28"/>
          <w:szCs w:val="28"/>
        </w:rPr>
        <w:t>, разрешенным использованием: для индивидуального жилищного строительства.</w:t>
      </w:r>
      <w:proofErr w:type="gramEnd"/>
    </w:p>
    <w:p w:rsidR="00307D4C" w:rsidRPr="00AB739A" w:rsidRDefault="00307D4C" w:rsidP="00307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07D4C" w:rsidRPr="00DF681F" w:rsidRDefault="00307D4C" w:rsidP="00307D4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07D4C" w:rsidRDefault="00307D4C" w:rsidP="00307D4C">
      <w:pPr>
        <w:ind w:firstLine="720"/>
        <w:jc w:val="both"/>
        <w:rPr>
          <w:sz w:val="28"/>
          <w:szCs w:val="28"/>
        </w:rPr>
      </w:pPr>
    </w:p>
    <w:p w:rsidR="00307D4C" w:rsidRDefault="00FC798F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07D4C">
        <w:rPr>
          <w:sz w:val="28"/>
          <w:szCs w:val="28"/>
        </w:rPr>
        <w:t xml:space="preserve">ачальник отдела  по  </w:t>
      </w:r>
      <w:proofErr w:type="gramStart"/>
      <w:r w:rsidR="00307D4C">
        <w:rPr>
          <w:sz w:val="28"/>
          <w:szCs w:val="28"/>
        </w:rPr>
        <w:t>земельным</w:t>
      </w:r>
      <w:proofErr w:type="gramEnd"/>
      <w:r w:rsidR="00307D4C">
        <w:rPr>
          <w:sz w:val="28"/>
          <w:szCs w:val="28"/>
        </w:rPr>
        <w:t xml:space="preserve"> </w:t>
      </w: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07D4C" w:rsidRDefault="00307D4C" w:rsidP="00307D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07D4C" w:rsidRDefault="00307D4C" w:rsidP="00307D4C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="00FC79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C798F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FC798F">
        <w:rPr>
          <w:sz w:val="28"/>
          <w:szCs w:val="28"/>
        </w:rPr>
        <w:t>Соловьева</w:t>
      </w:r>
      <w:r>
        <w:rPr>
          <w:sz w:val="28"/>
          <w:szCs w:val="28"/>
        </w:rPr>
        <w:t xml:space="preserve">  </w:t>
      </w:r>
    </w:p>
    <w:p w:rsidR="00307D4C" w:rsidRDefault="00307D4C" w:rsidP="00307D4C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4C"/>
    <w:rsid w:val="000156A3"/>
    <w:rsid w:val="00093A7F"/>
    <w:rsid w:val="002C4F41"/>
    <w:rsid w:val="00307D4C"/>
    <w:rsid w:val="00377ACA"/>
    <w:rsid w:val="004036FF"/>
    <w:rsid w:val="005B3CD6"/>
    <w:rsid w:val="0087383D"/>
    <w:rsid w:val="008D29A5"/>
    <w:rsid w:val="00A961A0"/>
    <w:rsid w:val="00AD49A6"/>
    <w:rsid w:val="00B22023"/>
    <w:rsid w:val="00BB0B1D"/>
    <w:rsid w:val="00BC1D04"/>
    <w:rsid w:val="00D3260D"/>
    <w:rsid w:val="00DD58B9"/>
    <w:rsid w:val="00E65646"/>
    <w:rsid w:val="00F95F5C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4C"/>
  </w:style>
  <w:style w:type="paragraph" w:styleId="a4">
    <w:name w:val="Balloon Text"/>
    <w:basedOn w:val="a"/>
    <w:link w:val="a5"/>
    <w:uiPriority w:val="99"/>
    <w:semiHidden/>
    <w:unhideWhenUsed/>
    <w:rsid w:val="0001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2</cp:revision>
  <cp:lastPrinted>2018-04-13T11:46:00Z</cp:lastPrinted>
  <dcterms:created xsi:type="dcterms:W3CDTF">2019-06-27T13:30:00Z</dcterms:created>
  <dcterms:modified xsi:type="dcterms:W3CDTF">2019-06-27T13:30:00Z</dcterms:modified>
</cp:coreProperties>
</file>