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936" w:rsidRDefault="00BE7BA1" w:rsidP="004A3936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30</w:t>
      </w:r>
      <w:r w:rsidR="004A3936">
        <w:rPr>
          <w:b/>
          <w:bCs/>
          <w:color w:val="000000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1</w:t>
      </w:r>
      <w:r w:rsidR="004A3936">
        <w:rPr>
          <w:b/>
          <w:bCs/>
          <w:color w:val="000000"/>
          <w:sz w:val="26"/>
          <w:szCs w:val="26"/>
        </w:rPr>
        <w:t>0.2019</w:t>
      </w:r>
    </w:p>
    <w:p w:rsidR="004A3936" w:rsidRDefault="004A3936" w:rsidP="004A3936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4A3936" w:rsidRDefault="004A3936" w:rsidP="004A3936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4A3936" w:rsidRPr="002C3B41" w:rsidRDefault="004A3936" w:rsidP="004A393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>Отде</w:t>
      </w:r>
      <w:r>
        <w:rPr>
          <w:sz w:val="22"/>
          <w:szCs w:val="22"/>
        </w:rPr>
        <w:t>л по земельным и имущественным</w:t>
      </w:r>
      <w:r w:rsidRPr="002C3B41">
        <w:rPr>
          <w:sz w:val="22"/>
          <w:szCs w:val="22"/>
        </w:rPr>
        <w:t xml:space="preserve">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4A3936" w:rsidRPr="002C3B41" w:rsidRDefault="004A3936" w:rsidP="004A393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 w:rsidRPr="002C3B41">
        <w:rPr>
          <w:color w:val="000000"/>
          <w:sz w:val="22"/>
          <w:szCs w:val="22"/>
        </w:rPr>
        <w:t>- земельный участок, государственная собственность на который не разграничена,  с кадастровым номером 67:19:</w:t>
      </w:r>
      <w:r>
        <w:rPr>
          <w:color w:val="000000"/>
          <w:sz w:val="22"/>
          <w:szCs w:val="22"/>
        </w:rPr>
        <w:t>0</w:t>
      </w:r>
      <w:r w:rsidR="00BE7BA1">
        <w:rPr>
          <w:color w:val="000000"/>
          <w:sz w:val="22"/>
          <w:szCs w:val="22"/>
        </w:rPr>
        <w:t>92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:</w:t>
      </w:r>
      <w:r w:rsidR="00BE7BA1">
        <w:rPr>
          <w:color w:val="000000"/>
          <w:sz w:val="22"/>
          <w:szCs w:val="22"/>
        </w:rPr>
        <w:t>309</w:t>
      </w:r>
      <w:r w:rsidRPr="002C3B41">
        <w:rPr>
          <w:color w:val="000000"/>
          <w:sz w:val="22"/>
          <w:szCs w:val="22"/>
        </w:rPr>
        <w:t>, относящийся к категории земель н</w:t>
      </w:r>
      <w:r>
        <w:rPr>
          <w:color w:val="000000"/>
          <w:sz w:val="22"/>
          <w:szCs w:val="22"/>
        </w:rPr>
        <w:t>аселенных пунктов, площадью 5</w:t>
      </w:r>
      <w:r w:rsidR="00BE7BA1">
        <w:rPr>
          <w:color w:val="000000"/>
          <w:sz w:val="22"/>
          <w:szCs w:val="22"/>
        </w:rPr>
        <w:t>48</w:t>
      </w:r>
      <w:r w:rsidRPr="002C3B41">
        <w:rPr>
          <w:color w:val="000000"/>
          <w:sz w:val="22"/>
          <w:szCs w:val="22"/>
        </w:rPr>
        <w:t xml:space="preserve"> кв. метров, разрешенного использования: </w:t>
      </w:r>
      <w:r w:rsidR="006A0A46">
        <w:rPr>
          <w:color w:val="000000"/>
          <w:sz w:val="22"/>
          <w:szCs w:val="22"/>
        </w:rPr>
        <w:t>общественное питание</w:t>
      </w:r>
      <w:r w:rsidRPr="002C3B41">
        <w:rPr>
          <w:color w:val="000000"/>
          <w:sz w:val="22"/>
          <w:szCs w:val="22"/>
        </w:rPr>
        <w:t xml:space="preserve">, расположенный по адресу (описание местоположения): Российская Федерация, Смоленская область, Сычевский район, </w:t>
      </w:r>
      <w:r>
        <w:rPr>
          <w:color w:val="000000"/>
          <w:sz w:val="22"/>
          <w:szCs w:val="22"/>
        </w:rPr>
        <w:t>Никольское</w:t>
      </w:r>
      <w:r w:rsidRPr="002C3B41">
        <w:rPr>
          <w:color w:val="000000"/>
          <w:sz w:val="22"/>
          <w:szCs w:val="22"/>
        </w:rPr>
        <w:t xml:space="preserve"> сельское поселение, д. </w:t>
      </w:r>
      <w:proofErr w:type="spellStart"/>
      <w:r w:rsidR="00D861A4">
        <w:rPr>
          <w:color w:val="000000"/>
          <w:sz w:val="22"/>
          <w:szCs w:val="22"/>
        </w:rPr>
        <w:t>С</w:t>
      </w:r>
      <w:r w:rsidR="00BE7BA1">
        <w:rPr>
          <w:color w:val="000000"/>
          <w:sz w:val="22"/>
          <w:szCs w:val="22"/>
        </w:rPr>
        <w:t>околино</w:t>
      </w:r>
      <w:proofErr w:type="spellEnd"/>
      <w:r>
        <w:rPr>
          <w:color w:val="000000"/>
          <w:sz w:val="22"/>
          <w:szCs w:val="22"/>
        </w:rPr>
        <w:t>, ул. Центральная,</w:t>
      </w:r>
      <w:r w:rsidR="00D861A4">
        <w:rPr>
          <w:color w:val="000000"/>
          <w:sz w:val="22"/>
          <w:szCs w:val="22"/>
        </w:rPr>
        <w:t xml:space="preserve"> </w:t>
      </w:r>
      <w:r w:rsidR="00BE7BA1">
        <w:rPr>
          <w:color w:val="000000"/>
          <w:sz w:val="22"/>
          <w:szCs w:val="22"/>
        </w:rPr>
        <w:t>№24А</w:t>
      </w:r>
      <w:r w:rsidRPr="002C3B41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BE7BA1">
        <w:rPr>
          <w:color w:val="000000"/>
          <w:sz w:val="22"/>
          <w:szCs w:val="22"/>
        </w:rPr>
        <w:t>29</w:t>
      </w:r>
      <w:r w:rsidRPr="002C3B41">
        <w:rPr>
          <w:color w:val="000000"/>
          <w:sz w:val="22"/>
          <w:szCs w:val="22"/>
        </w:rPr>
        <w:t>.</w:t>
      </w:r>
      <w:r w:rsidR="00BE7BA1">
        <w:rPr>
          <w:color w:val="000000"/>
          <w:sz w:val="22"/>
          <w:szCs w:val="22"/>
        </w:rPr>
        <w:t>1</w:t>
      </w:r>
      <w:r w:rsidRPr="002C3B41">
        <w:rPr>
          <w:color w:val="000000"/>
          <w:sz w:val="22"/>
          <w:szCs w:val="22"/>
        </w:rPr>
        <w:t>0.201</w:t>
      </w:r>
      <w:r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>
        <w:rPr>
          <w:color w:val="000000"/>
          <w:sz w:val="22"/>
          <w:szCs w:val="22"/>
        </w:rPr>
        <w:t>5</w:t>
      </w:r>
      <w:r w:rsidR="00BE7BA1">
        <w:rPr>
          <w:color w:val="000000"/>
          <w:sz w:val="22"/>
          <w:szCs w:val="22"/>
        </w:rPr>
        <w:t>26</w:t>
      </w:r>
      <w:r w:rsidRPr="002C3B41">
        <w:rPr>
          <w:color w:val="000000"/>
          <w:sz w:val="22"/>
          <w:szCs w:val="22"/>
        </w:rPr>
        <w:t xml:space="preserve">. </w:t>
      </w:r>
    </w:p>
    <w:p w:rsidR="004A3936" w:rsidRPr="002C3B41" w:rsidRDefault="004A3936" w:rsidP="004A3936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 w:rsidR="00BE7BA1">
        <w:rPr>
          <w:color w:val="000000"/>
          <w:sz w:val="22"/>
          <w:szCs w:val="22"/>
        </w:rPr>
        <w:t>62766,96</w:t>
      </w:r>
      <w:r w:rsidRPr="002C3B41">
        <w:rPr>
          <w:color w:val="000000"/>
          <w:sz w:val="22"/>
          <w:szCs w:val="22"/>
        </w:rPr>
        <w:t xml:space="preserve"> (</w:t>
      </w:r>
      <w:r w:rsidR="00E57AFB">
        <w:rPr>
          <w:color w:val="000000"/>
          <w:sz w:val="22"/>
          <w:szCs w:val="22"/>
        </w:rPr>
        <w:t>Ш</w:t>
      </w:r>
      <w:r w:rsidR="00BE7BA1">
        <w:rPr>
          <w:color w:val="000000"/>
          <w:sz w:val="22"/>
          <w:szCs w:val="22"/>
        </w:rPr>
        <w:t>естьдесят две</w:t>
      </w:r>
      <w:r>
        <w:rPr>
          <w:color w:val="000000"/>
          <w:sz w:val="22"/>
          <w:szCs w:val="22"/>
        </w:rPr>
        <w:t xml:space="preserve"> тысяч</w:t>
      </w:r>
      <w:r w:rsidR="00BE7BA1">
        <w:rPr>
          <w:color w:val="000000"/>
          <w:sz w:val="22"/>
          <w:szCs w:val="22"/>
        </w:rPr>
        <w:t>и семьсот шестьдесят шесть</w:t>
      </w:r>
      <w:r w:rsidRPr="002C3B41">
        <w:rPr>
          <w:color w:val="000000"/>
          <w:sz w:val="22"/>
          <w:szCs w:val="22"/>
        </w:rPr>
        <w:t xml:space="preserve">) рублей </w:t>
      </w:r>
      <w:r w:rsidR="00BE7BA1">
        <w:rPr>
          <w:color w:val="000000"/>
          <w:sz w:val="22"/>
          <w:szCs w:val="22"/>
        </w:rPr>
        <w:t xml:space="preserve">96 </w:t>
      </w:r>
      <w:r w:rsidRPr="002C3B41">
        <w:rPr>
          <w:color w:val="000000"/>
          <w:sz w:val="22"/>
          <w:szCs w:val="22"/>
        </w:rPr>
        <w:t xml:space="preserve">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E57AFB">
        <w:rPr>
          <w:color w:val="000000"/>
          <w:sz w:val="22"/>
          <w:szCs w:val="22"/>
        </w:rPr>
        <w:t>1</w:t>
      </w:r>
      <w:r w:rsidR="00BE7BA1">
        <w:rPr>
          <w:color w:val="000000"/>
          <w:sz w:val="22"/>
          <w:szCs w:val="22"/>
        </w:rPr>
        <w:t>2553,39</w:t>
      </w:r>
      <w:r w:rsidRPr="002C3B41">
        <w:rPr>
          <w:color w:val="000000"/>
          <w:sz w:val="22"/>
          <w:szCs w:val="22"/>
        </w:rPr>
        <w:t xml:space="preserve"> (</w:t>
      </w:r>
      <w:r w:rsidR="00BE7BA1">
        <w:rPr>
          <w:color w:val="000000"/>
          <w:sz w:val="22"/>
          <w:szCs w:val="22"/>
        </w:rPr>
        <w:t>две</w:t>
      </w:r>
      <w:r w:rsidR="00391C70">
        <w:rPr>
          <w:color w:val="000000"/>
          <w:sz w:val="22"/>
          <w:szCs w:val="22"/>
        </w:rPr>
        <w:t>надцать</w:t>
      </w:r>
      <w:r w:rsidR="00BE7B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тысяч</w:t>
      </w:r>
      <w:r w:rsidR="00BE7BA1">
        <w:rPr>
          <w:color w:val="000000"/>
          <w:sz w:val="22"/>
          <w:szCs w:val="22"/>
        </w:rPr>
        <w:t xml:space="preserve"> пятьсот пятьдесят три</w:t>
      </w:r>
      <w:r w:rsidRPr="002C3B41">
        <w:rPr>
          <w:color w:val="000000"/>
          <w:sz w:val="22"/>
          <w:szCs w:val="22"/>
        </w:rPr>
        <w:t>) рубл</w:t>
      </w:r>
      <w:r w:rsidR="00BE7BA1">
        <w:rPr>
          <w:color w:val="000000"/>
          <w:sz w:val="22"/>
          <w:szCs w:val="22"/>
        </w:rPr>
        <w:t>я</w:t>
      </w:r>
      <w:r w:rsidRPr="002C3B41">
        <w:rPr>
          <w:color w:val="000000"/>
          <w:sz w:val="22"/>
          <w:szCs w:val="22"/>
        </w:rPr>
        <w:t xml:space="preserve"> </w:t>
      </w:r>
      <w:r w:rsidR="00BE7BA1">
        <w:rPr>
          <w:color w:val="000000"/>
          <w:sz w:val="22"/>
          <w:szCs w:val="22"/>
        </w:rPr>
        <w:t>39</w:t>
      </w:r>
      <w:r w:rsidRPr="002C3B41">
        <w:rPr>
          <w:color w:val="000000"/>
          <w:sz w:val="22"/>
          <w:szCs w:val="22"/>
        </w:rPr>
        <w:t xml:space="preserve"> копеек. Шаг аукциона 3 % от начальной цены участка, что составляет </w:t>
      </w:r>
      <w:r w:rsidR="00E57AFB">
        <w:rPr>
          <w:color w:val="000000"/>
          <w:sz w:val="22"/>
          <w:szCs w:val="22"/>
        </w:rPr>
        <w:t>1</w:t>
      </w:r>
      <w:r w:rsidR="00BE7BA1">
        <w:rPr>
          <w:color w:val="000000"/>
          <w:sz w:val="22"/>
          <w:szCs w:val="22"/>
        </w:rPr>
        <w:t>883,00</w:t>
      </w:r>
      <w:r w:rsidRPr="002C3B41">
        <w:rPr>
          <w:color w:val="000000"/>
          <w:sz w:val="22"/>
          <w:szCs w:val="22"/>
        </w:rPr>
        <w:t xml:space="preserve"> (</w:t>
      </w:r>
      <w:r w:rsidR="00E57AFB">
        <w:rPr>
          <w:color w:val="000000"/>
          <w:sz w:val="22"/>
          <w:szCs w:val="22"/>
        </w:rPr>
        <w:t>одна</w:t>
      </w:r>
      <w:r w:rsidR="00BE7BA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тысяч</w:t>
      </w:r>
      <w:r w:rsidR="00E57AFB"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 xml:space="preserve"> </w:t>
      </w:r>
      <w:r w:rsidR="00BE7BA1">
        <w:rPr>
          <w:color w:val="000000"/>
          <w:sz w:val="22"/>
          <w:szCs w:val="22"/>
        </w:rPr>
        <w:t>во</w:t>
      </w:r>
      <w:r>
        <w:rPr>
          <w:color w:val="000000"/>
          <w:sz w:val="22"/>
          <w:szCs w:val="22"/>
        </w:rPr>
        <w:t xml:space="preserve">семьсот </w:t>
      </w:r>
      <w:r w:rsidR="00BE7BA1">
        <w:rPr>
          <w:color w:val="000000"/>
          <w:sz w:val="22"/>
          <w:szCs w:val="22"/>
        </w:rPr>
        <w:t>восемь</w:t>
      </w:r>
      <w:r>
        <w:rPr>
          <w:color w:val="000000"/>
          <w:sz w:val="22"/>
          <w:szCs w:val="22"/>
        </w:rPr>
        <w:t>десят</w:t>
      </w:r>
      <w:r w:rsidR="00BE7BA1">
        <w:rPr>
          <w:color w:val="000000"/>
          <w:sz w:val="22"/>
          <w:szCs w:val="22"/>
        </w:rPr>
        <w:t xml:space="preserve"> три</w:t>
      </w:r>
      <w:r w:rsidRPr="002C3B41">
        <w:rPr>
          <w:color w:val="000000"/>
          <w:sz w:val="22"/>
          <w:szCs w:val="22"/>
        </w:rPr>
        <w:t>) рубл</w:t>
      </w:r>
      <w:r w:rsidR="00BE7BA1">
        <w:rPr>
          <w:color w:val="000000"/>
          <w:sz w:val="22"/>
          <w:szCs w:val="22"/>
        </w:rPr>
        <w:t>я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копеек.</w:t>
      </w:r>
      <w:r w:rsidRPr="002C3B41">
        <w:rPr>
          <w:sz w:val="22"/>
          <w:szCs w:val="22"/>
        </w:rPr>
        <w:t xml:space="preserve"> </w:t>
      </w:r>
    </w:p>
    <w:p w:rsidR="003644E4" w:rsidRDefault="003644E4" w:rsidP="003644E4">
      <w:pPr>
        <w:tabs>
          <w:tab w:val="left" w:pos="0"/>
        </w:tabs>
        <w:ind w:firstLine="567"/>
        <w:jc w:val="both"/>
        <w:rPr>
          <w:sz w:val="22"/>
          <w:szCs w:val="22"/>
        </w:rPr>
      </w:pPr>
      <w:r w:rsidRPr="00F04B47">
        <w:rPr>
          <w:sz w:val="22"/>
          <w:szCs w:val="22"/>
        </w:rPr>
        <w:t xml:space="preserve">Отчуждаемый земельный участок имеет следующие ограничения и обременения: весь участок входит в </w:t>
      </w:r>
      <w:proofErr w:type="spellStart"/>
      <w:r w:rsidRPr="00F04B47">
        <w:rPr>
          <w:sz w:val="22"/>
          <w:szCs w:val="22"/>
        </w:rPr>
        <w:t>водоохранную</w:t>
      </w:r>
      <w:proofErr w:type="spellEnd"/>
      <w:r w:rsidRPr="00F04B47">
        <w:rPr>
          <w:sz w:val="22"/>
          <w:szCs w:val="22"/>
        </w:rPr>
        <w:t xml:space="preserve"> зону, на основании статьи 65 Водного кодекса РФ от 03.06.2006 №74-ФЗ.</w:t>
      </w:r>
    </w:p>
    <w:p w:rsidR="004A3936" w:rsidRPr="00CA7F46" w:rsidRDefault="004A3936" w:rsidP="004A3936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3644E4">
        <w:rPr>
          <w:b/>
          <w:sz w:val="22"/>
          <w:szCs w:val="22"/>
        </w:rPr>
        <w:t>03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="003644E4">
        <w:rPr>
          <w:b/>
          <w:sz w:val="22"/>
          <w:szCs w:val="22"/>
        </w:rPr>
        <w:t>2</w:t>
      </w:r>
      <w:r w:rsidRPr="00CA7F4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4A3936" w:rsidRPr="00F233FD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4A3936" w:rsidRPr="00B30CF8" w:rsidRDefault="004A3936" w:rsidP="004A393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4A3936" w:rsidRPr="00B30CF8" w:rsidRDefault="004A3936" w:rsidP="004A393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4A3936" w:rsidRPr="00B30CF8" w:rsidRDefault="004A3936" w:rsidP="004A393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4A3936" w:rsidRPr="00B30CF8" w:rsidRDefault="004A3936" w:rsidP="004A393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4A3936" w:rsidRPr="00F233FD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4A3936" w:rsidRPr="00F233FD" w:rsidRDefault="004A3936" w:rsidP="004A3936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4A3936" w:rsidRPr="00F233FD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3644E4">
        <w:rPr>
          <w:sz w:val="22"/>
          <w:szCs w:val="22"/>
        </w:rPr>
        <w:t>3</w:t>
      </w:r>
      <w:r>
        <w:rPr>
          <w:sz w:val="22"/>
          <w:szCs w:val="22"/>
        </w:rPr>
        <w:t>1.</w:t>
      </w:r>
      <w:r w:rsidR="003644E4">
        <w:rPr>
          <w:sz w:val="22"/>
          <w:szCs w:val="22"/>
        </w:rPr>
        <w:t>1</w:t>
      </w:r>
      <w:r>
        <w:rPr>
          <w:sz w:val="22"/>
          <w:szCs w:val="22"/>
        </w:rPr>
        <w:t>0.2019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3644E4">
        <w:rPr>
          <w:b/>
          <w:sz w:val="22"/>
          <w:szCs w:val="22"/>
        </w:rPr>
        <w:t>29</w:t>
      </w:r>
      <w:r w:rsidRPr="00F233FD">
        <w:rPr>
          <w:b/>
          <w:sz w:val="22"/>
          <w:szCs w:val="22"/>
        </w:rPr>
        <w:t xml:space="preserve"> </w:t>
      </w:r>
      <w:r w:rsidR="003644E4">
        <w:rPr>
          <w:b/>
          <w:sz w:val="22"/>
          <w:szCs w:val="22"/>
        </w:rPr>
        <w:t>но</w:t>
      </w:r>
      <w:r>
        <w:rPr>
          <w:b/>
          <w:sz w:val="22"/>
          <w:szCs w:val="22"/>
        </w:rPr>
        <w:t>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 w:rsidR="00D861A4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A3936" w:rsidRPr="00F233FD" w:rsidRDefault="004A3936" w:rsidP="004A3936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4A3936" w:rsidRPr="00F233FD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4A3936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3644E4">
        <w:rPr>
          <w:b/>
          <w:sz w:val="22"/>
          <w:szCs w:val="22"/>
        </w:rPr>
        <w:t>02</w:t>
      </w:r>
      <w:r w:rsidRPr="00F233FD">
        <w:rPr>
          <w:b/>
          <w:sz w:val="22"/>
          <w:szCs w:val="22"/>
        </w:rPr>
        <w:t xml:space="preserve"> </w:t>
      </w:r>
      <w:r w:rsidR="003644E4">
        <w:rPr>
          <w:b/>
          <w:sz w:val="22"/>
          <w:szCs w:val="22"/>
        </w:rPr>
        <w:t>дека</w:t>
      </w:r>
      <w:r>
        <w:rPr>
          <w:b/>
          <w:sz w:val="22"/>
          <w:szCs w:val="22"/>
        </w:rPr>
        <w:t xml:space="preserve">бря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10-00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4A3936" w:rsidRPr="00F233FD" w:rsidRDefault="004A3936" w:rsidP="004A393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 w:rsidR="00C12068"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3644E4">
        <w:rPr>
          <w:sz w:val="22"/>
          <w:szCs w:val="22"/>
        </w:rPr>
        <w:t>03</w:t>
      </w:r>
      <w:r>
        <w:rPr>
          <w:sz w:val="22"/>
          <w:szCs w:val="22"/>
        </w:rPr>
        <w:t xml:space="preserve"> </w:t>
      </w:r>
      <w:r w:rsidR="003644E4">
        <w:rPr>
          <w:sz w:val="22"/>
          <w:szCs w:val="22"/>
        </w:rPr>
        <w:t>дека</w:t>
      </w:r>
      <w:r>
        <w:rPr>
          <w:sz w:val="22"/>
          <w:szCs w:val="22"/>
        </w:rPr>
        <w:t>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</w:t>
      </w:r>
      <w:r w:rsidRPr="00F233FD">
        <w:rPr>
          <w:sz w:val="22"/>
          <w:szCs w:val="22"/>
        </w:rPr>
        <w:lastRenderedPageBreak/>
        <w:t xml:space="preserve">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4A3936" w:rsidRPr="00F233FD" w:rsidRDefault="004A3936" w:rsidP="004A3936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40101810</w:t>
      </w:r>
      <w:r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66646410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 xml:space="preserve">Никольское </w:t>
      </w:r>
      <w:r w:rsidRPr="00646D0B">
        <w:rPr>
          <w:sz w:val="22"/>
          <w:szCs w:val="22"/>
        </w:rPr>
        <w:t>с/п), КБК – 902 1 14 06013 0</w:t>
      </w:r>
      <w:r>
        <w:rPr>
          <w:sz w:val="22"/>
          <w:szCs w:val="22"/>
        </w:rPr>
        <w:t xml:space="preserve">5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4A3936" w:rsidRPr="00F233FD" w:rsidRDefault="004A3936" w:rsidP="004A3936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4A3936" w:rsidRDefault="004A3936" w:rsidP="004A3936">
      <w:pPr>
        <w:ind w:firstLine="360"/>
        <w:jc w:val="both"/>
        <w:rPr>
          <w:b/>
        </w:rPr>
      </w:pPr>
    </w:p>
    <w:p w:rsidR="004A3936" w:rsidRPr="005C14C8" w:rsidRDefault="004A3936" w:rsidP="004A3936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</w:t>
      </w:r>
      <w:r w:rsidRPr="005C14C8">
        <w:rPr>
          <w:b/>
          <w:sz w:val="22"/>
          <w:szCs w:val="22"/>
        </w:rPr>
        <w:t xml:space="preserve">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4A3936" w:rsidRPr="005C14C8" w:rsidRDefault="004A3936" w:rsidP="004A393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4A3936" w:rsidRPr="005C14C8" w:rsidRDefault="004A3936" w:rsidP="004A393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4A3936" w:rsidRPr="005C14C8" w:rsidRDefault="004A3936" w:rsidP="004A393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>В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Л</w:t>
      </w:r>
      <w:r w:rsidRPr="005C14C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Соловьева</w:t>
      </w:r>
    </w:p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936"/>
    <w:rsid w:val="002F66E2"/>
    <w:rsid w:val="003644E4"/>
    <w:rsid w:val="00391C70"/>
    <w:rsid w:val="004036FF"/>
    <w:rsid w:val="004A3936"/>
    <w:rsid w:val="005849AC"/>
    <w:rsid w:val="00597316"/>
    <w:rsid w:val="006A0A46"/>
    <w:rsid w:val="00767A1F"/>
    <w:rsid w:val="00BE7BA1"/>
    <w:rsid w:val="00C12068"/>
    <w:rsid w:val="00D861A4"/>
    <w:rsid w:val="00E57AFB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93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A3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4A39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A3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2019-09-20T05:46:00Z</cp:lastPrinted>
  <dcterms:created xsi:type="dcterms:W3CDTF">2019-09-20T05:12:00Z</dcterms:created>
  <dcterms:modified xsi:type="dcterms:W3CDTF">2019-11-05T12:15:00Z</dcterms:modified>
</cp:coreProperties>
</file>