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22" w:rsidRPr="00806622" w:rsidRDefault="00806622" w:rsidP="00806622">
      <w:pPr>
        <w:jc w:val="right"/>
        <w:rPr>
          <w:rFonts w:ascii="Times New Roman" w:hAnsi="Times New Roman" w:cs="Times New Roman"/>
          <w:sz w:val="26"/>
          <w:szCs w:val="26"/>
        </w:rPr>
      </w:pPr>
      <w:r w:rsidRPr="00806622">
        <w:rPr>
          <w:rFonts w:ascii="Times New Roman" w:hAnsi="Times New Roman" w:cs="Times New Roman"/>
          <w:sz w:val="26"/>
          <w:szCs w:val="26"/>
        </w:rPr>
        <w:t>28.03.2018</w:t>
      </w:r>
    </w:p>
    <w:p w:rsidR="00A55653" w:rsidRPr="0007297A" w:rsidRDefault="00A55653" w:rsidP="00A55653">
      <w:pPr>
        <w:pStyle w:val="a3"/>
        <w:shd w:val="clear" w:color="auto" w:fill="FFFFFF"/>
        <w:spacing w:before="0" w:beforeAutospacing="0" w:after="0" w:afterAutospacing="0"/>
        <w:jc w:val="center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 xml:space="preserve">ИЗВЕЩЕНИЕ О ПРЕДОСТАВЛЕНИИ ЗЕМЕЛЬНЫХ УЧАСТКОВ </w:t>
      </w:r>
    </w:p>
    <w:p w:rsidR="00A55653" w:rsidRPr="0007297A" w:rsidRDefault="00A55653" w:rsidP="00A55653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> </w:t>
      </w:r>
    </w:p>
    <w:p w:rsidR="00A55653" w:rsidRPr="0007297A" w:rsidRDefault="00A55653" w:rsidP="00E50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>В соответствии со ст. 39.18 Земельного кодекса Российской Федерации</w:t>
      </w:r>
      <w:r w:rsidR="00E50FB4" w:rsidRPr="0007297A">
        <w:rPr>
          <w:sz w:val="26"/>
          <w:szCs w:val="26"/>
        </w:rPr>
        <w:t xml:space="preserve"> от 25.10.2001 № 136-ФЗ</w:t>
      </w:r>
      <w:r w:rsidR="002F6C0B" w:rsidRPr="0007297A">
        <w:rPr>
          <w:color w:val="090909"/>
          <w:sz w:val="26"/>
          <w:szCs w:val="26"/>
        </w:rPr>
        <w:t>,</w:t>
      </w:r>
      <w:r w:rsidR="002F6C0B" w:rsidRPr="0007297A">
        <w:rPr>
          <w:sz w:val="26"/>
          <w:szCs w:val="26"/>
        </w:rPr>
        <w:t xml:space="preserve"> Федеральным законом «Об обороте земель сельскохозяйственного назначения»</w:t>
      </w:r>
      <w:r w:rsidR="00E50FB4" w:rsidRPr="0007297A">
        <w:rPr>
          <w:sz w:val="26"/>
          <w:szCs w:val="26"/>
        </w:rPr>
        <w:t xml:space="preserve"> от 24.07.2002 №101-ФЗ</w:t>
      </w:r>
      <w:r w:rsidR="002F6C0B" w:rsidRPr="0007297A">
        <w:rPr>
          <w:sz w:val="26"/>
          <w:szCs w:val="26"/>
        </w:rPr>
        <w:t xml:space="preserve">, </w:t>
      </w:r>
      <w:r w:rsidRPr="0007297A">
        <w:rPr>
          <w:color w:val="090909"/>
          <w:sz w:val="26"/>
          <w:szCs w:val="26"/>
        </w:rPr>
        <w:t>Администрация муниципального образования «Сычевский район» Смоленской области информирует о возможности предоставления в аренду сроком на 5 лет  земельных участков</w:t>
      </w:r>
      <w:r w:rsidR="001E2172" w:rsidRPr="0007297A">
        <w:rPr>
          <w:color w:val="090909"/>
          <w:sz w:val="26"/>
          <w:szCs w:val="26"/>
        </w:rPr>
        <w:t xml:space="preserve"> из</w:t>
      </w:r>
      <w:r w:rsidR="00E50FB4" w:rsidRPr="0007297A">
        <w:rPr>
          <w:color w:val="090909"/>
          <w:sz w:val="26"/>
          <w:szCs w:val="26"/>
        </w:rPr>
        <w:t xml:space="preserve"> </w:t>
      </w:r>
      <w:r w:rsidR="001E2172" w:rsidRPr="0007297A">
        <w:rPr>
          <w:color w:val="090909"/>
          <w:sz w:val="26"/>
          <w:szCs w:val="26"/>
        </w:rPr>
        <w:t>категории земель сельскохозяйственного назначения, для сельскохозяйственного использования</w:t>
      </w:r>
      <w:r w:rsidRPr="0007297A">
        <w:rPr>
          <w:color w:val="090909"/>
          <w:sz w:val="26"/>
          <w:szCs w:val="26"/>
        </w:rPr>
        <w:t>:</w:t>
      </w:r>
    </w:p>
    <w:p w:rsidR="00A55653" w:rsidRPr="0007297A" w:rsidRDefault="00BB32CF" w:rsidP="00E50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 xml:space="preserve">1) </w:t>
      </w:r>
      <w:r w:rsidR="00A55653" w:rsidRPr="0007297A">
        <w:rPr>
          <w:color w:val="090909"/>
          <w:sz w:val="26"/>
          <w:szCs w:val="26"/>
        </w:rPr>
        <w:t xml:space="preserve">площадью </w:t>
      </w:r>
      <w:r w:rsidRPr="0007297A">
        <w:rPr>
          <w:color w:val="090909"/>
          <w:sz w:val="26"/>
          <w:szCs w:val="26"/>
        </w:rPr>
        <w:t>167784</w:t>
      </w:r>
      <w:r w:rsidR="00A55653" w:rsidRPr="0007297A">
        <w:rPr>
          <w:color w:val="090909"/>
          <w:sz w:val="26"/>
          <w:szCs w:val="26"/>
        </w:rPr>
        <w:t xml:space="preserve"> </w:t>
      </w:r>
      <w:r w:rsidR="00E50FB4" w:rsidRPr="0007297A">
        <w:rPr>
          <w:color w:val="090909"/>
          <w:sz w:val="26"/>
          <w:szCs w:val="26"/>
        </w:rPr>
        <w:t>кв.м.</w:t>
      </w:r>
      <w:r w:rsidR="00A55653" w:rsidRPr="0007297A">
        <w:rPr>
          <w:color w:val="090909"/>
          <w:sz w:val="26"/>
          <w:szCs w:val="26"/>
        </w:rPr>
        <w:t>, </w:t>
      </w:r>
      <w:r w:rsidRPr="0007297A">
        <w:rPr>
          <w:color w:val="090909"/>
          <w:sz w:val="26"/>
          <w:szCs w:val="26"/>
        </w:rPr>
        <w:t xml:space="preserve">с кадастровым номером 67:19:0030102:316, </w:t>
      </w:r>
      <w:proofErr w:type="gramStart"/>
      <w:r w:rsidR="00A55653" w:rsidRPr="0007297A">
        <w:rPr>
          <w:color w:val="090909"/>
          <w:sz w:val="26"/>
          <w:szCs w:val="26"/>
        </w:rPr>
        <w:t>расположенного</w:t>
      </w:r>
      <w:proofErr w:type="gramEnd"/>
      <w:r w:rsidR="00A55653" w:rsidRPr="0007297A">
        <w:rPr>
          <w:color w:val="090909"/>
          <w:sz w:val="26"/>
          <w:szCs w:val="26"/>
        </w:rPr>
        <w:t xml:space="preserve"> по адресу: Российская Федерация, Смоленская область, </w:t>
      </w:r>
      <w:r w:rsidRPr="0007297A">
        <w:rPr>
          <w:color w:val="090909"/>
          <w:sz w:val="26"/>
          <w:szCs w:val="26"/>
        </w:rPr>
        <w:t>Сычевский</w:t>
      </w:r>
      <w:r w:rsidR="00A55653" w:rsidRPr="0007297A">
        <w:rPr>
          <w:color w:val="090909"/>
          <w:sz w:val="26"/>
          <w:szCs w:val="26"/>
        </w:rPr>
        <w:t xml:space="preserve"> район, </w:t>
      </w:r>
      <w:r w:rsidRPr="0007297A">
        <w:rPr>
          <w:color w:val="090909"/>
          <w:sz w:val="26"/>
          <w:szCs w:val="26"/>
        </w:rPr>
        <w:t>Дугинское</w:t>
      </w:r>
      <w:r w:rsidR="00A55653" w:rsidRPr="0007297A">
        <w:rPr>
          <w:color w:val="090909"/>
          <w:sz w:val="26"/>
          <w:szCs w:val="26"/>
        </w:rPr>
        <w:t xml:space="preserve"> сельское поселение, </w:t>
      </w:r>
      <w:r w:rsidRPr="0007297A">
        <w:rPr>
          <w:color w:val="090909"/>
          <w:sz w:val="26"/>
          <w:szCs w:val="26"/>
        </w:rPr>
        <w:t xml:space="preserve">юго-западнее </w:t>
      </w:r>
      <w:r w:rsidR="00A55653" w:rsidRPr="0007297A">
        <w:rPr>
          <w:color w:val="090909"/>
          <w:sz w:val="26"/>
          <w:szCs w:val="26"/>
        </w:rPr>
        <w:t xml:space="preserve">д. </w:t>
      </w:r>
      <w:proofErr w:type="spellStart"/>
      <w:r w:rsidRPr="0007297A">
        <w:rPr>
          <w:color w:val="090909"/>
          <w:sz w:val="26"/>
          <w:szCs w:val="26"/>
        </w:rPr>
        <w:t>Марьино</w:t>
      </w:r>
      <w:proofErr w:type="spellEnd"/>
      <w:r w:rsidR="00A55653" w:rsidRPr="0007297A">
        <w:rPr>
          <w:color w:val="090909"/>
          <w:sz w:val="26"/>
          <w:szCs w:val="26"/>
        </w:rPr>
        <w:t>;</w:t>
      </w:r>
    </w:p>
    <w:p w:rsidR="00A55653" w:rsidRPr="0007297A" w:rsidRDefault="00E50FB4" w:rsidP="00E50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 xml:space="preserve">2) </w:t>
      </w:r>
      <w:r w:rsidR="00A55653" w:rsidRPr="0007297A">
        <w:rPr>
          <w:color w:val="090909"/>
          <w:sz w:val="26"/>
          <w:szCs w:val="26"/>
        </w:rPr>
        <w:t xml:space="preserve">площадью </w:t>
      </w:r>
      <w:r w:rsidR="00DB5E7A" w:rsidRPr="0007297A">
        <w:rPr>
          <w:color w:val="090909"/>
          <w:sz w:val="26"/>
          <w:szCs w:val="26"/>
        </w:rPr>
        <w:t>533018</w:t>
      </w:r>
      <w:r w:rsidR="00A55653" w:rsidRPr="0007297A">
        <w:rPr>
          <w:color w:val="090909"/>
          <w:sz w:val="26"/>
          <w:szCs w:val="26"/>
        </w:rPr>
        <w:t xml:space="preserve"> </w:t>
      </w:r>
      <w:r w:rsidRPr="0007297A">
        <w:rPr>
          <w:color w:val="090909"/>
          <w:sz w:val="26"/>
          <w:szCs w:val="26"/>
        </w:rPr>
        <w:t>кв.м.</w:t>
      </w:r>
      <w:r w:rsidR="00A55653" w:rsidRPr="0007297A">
        <w:rPr>
          <w:color w:val="090909"/>
          <w:sz w:val="26"/>
          <w:szCs w:val="26"/>
        </w:rPr>
        <w:t>,</w:t>
      </w:r>
      <w:r w:rsidR="00965B90" w:rsidRPr="0007297A">
        <w:rPr>
          <w:color w:val="090909"/>
          <w:sz w:val="26"/>
          <w:szCs w:val="26"/>
        </w:rPr>
        <w:t xml:space="preserve"> с кадастровым номером 67:19:0030102:313,</w:t>
      </w:r>
      <w:r w:rsidR="00A55653" w:rsidRPr="0007297A">
        <w:rPr>
          <w:color w:val="090909"/>
          <w:sz w:val="26"/>
          <w:szCs w:val="26"/>
        </w:rPr>
        <w:t> </w:t>
      </w:r>
      <w:proofErr w:type="gramStart"/>
      <w:r w:rsidR="00A55653" w:rsidRPr="0007297A">
        <w:rPr>
          <w:color w:val="090909"/>
          <w:sz w:val="26"/>
          <w:szCs w:val="26"/>
        </w:rPr>
        <w:t>расположенного</w:t>
      </w:r>
      <w:proofErr w:type="gramEnd"/>
      <w:r w:rsidR="00A55653" w:rsidRPr="0007297A">
        <w:rPr>
          <w:color w:val="090909"/>
          <w:sz w:val="26"/>
          <w:szCs w:val="26"/>
        </w:rPr>
        <w:t xml:space="preserve"> по адресу: Российская Федерация, Смоленская область, </w:t>
      </w:r>
      <w:r w:rsidR="00DB5E7A" w:rsidRPr="0007297A">
        <w:rPr>
          <w:color w:val="090909"/>
          <w:sz w:val="26"/>
          <w:szCs w:val="26"/>
        </w:rPr>
        <w:t>Сычевский</w:t>
      </w:r>
      <w:r w:rsidR="00A55653" w:rsidRPr="0007297A">
        <w:rPr>
          <w:color w:val="090909"/>
          <w:sz w:val="26"/>
          <w:szCs w:val="26"/>
        </w:rPr>
        <w:t xml:space="preserve"> район, </w:t>
      </w:r>
      <w:r w:rsidR="00DB5E7A" w:rsidRPr="0007297A">
        <w:rPr>
          <w:color w:val="090909"/>
          <w:sz w:val="26"/>
          <w:szCs w:val="26"/>
        </w:rPr>
        <w:t>Дугинское</w:t>
      </w:r>
      <w:r w:rsidR="00A55653" w:rsidRPr="0007297A">
        <w:rPr>
          <w:color w:val="090909"/>
          <w:sz w:val="26"/>
          <w:szCs w:val="26"/>
        </w:rPr>
        <w:t xml:space="preserve"> сельское поселение, </w:t>
      </w:r>
      <w:r w:rsidR="00DB5E7A" w:rsidRPr="0007297A">
        <w:rPr>
          <w:color w:val="090909"/>
          <w:sz w:val="26"/>
          <w:szCs w:val="26"/>
        </w:rPr>
        <w:t xml:space="preserve">севернее </w:t>
      </w:r>
      <w:r w:rsidR="00A55653" w:rsidRPr="0007297A">
        <w:rPr>
          <w:color w:val="090909"/>
          <w:sz w:val="26"/>
          <w:szCs w:val="26"/>
        </w:rPr>
        <w:t xml:space="preserve">д. </w:t>
      </w:r>
      <w:proofErr w:type="spellStart"/>
      <w:r w:rsidR="00DB5E7A" w:rsidRPr="0007297A">
        <w:rPr>
          <w:color w:val="090909"/>
          <w:sz w:val="26"/>
          <w:szCs w:val="26"/>
        </w:rPr>
        <w:t>Марьино</w:t>
      </w:r>
      <w:proofErr w:type="spellEnd"/>
      <w:r w:rsidR="00DB5E7A" w:rsidRPr="0007297A">
        <w:rPr>
          <w:color w:val="090909"/>
          <w:sz w:val="26"/>
          <w:szCs w:val="26"/>
        </w:rPr>
        <w:t>;</w:t>
      </w:r>
    </w:p>
    <w:p w:rsidR="00DB5E7A" w:rsidRPr="0007297A" w:rsidRDefault="00DB5E7A" w:rsidP="00E50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 xml:space="preserve">3)  площадью 81205 </w:t>
      </w:r>
      <w:r w:rsidR="00E50FB4" w:rsidRPr="0007297A">
        <w:rPr>
          <w:color w:val="090909"/>
          <w:sz w:val="26"/>
          <w:szCs w:val="26"/>
        </w:rPr>
        <w:t>кв.м.</w:t>
      </w:r>
      <w:r w:rsidRPr="0007297A">
        <w:rPr>
          <w:color w:val="090909"/>
          <w:sz w:val="26"/>
          <w:szCs w:val="26"/>
        </w:rPr>
        <w:t>, </w:t>
      </w:r>
      <w:r w:rsidR="00965B90" w:rsidRPr="0007297A">
        <w:rPr>
          <w:color w:val="090909"/>
          <w:sz w:val="26"/>
          <w:szCs w:val="26"/>
        </w:rPr>
        <w:t xml:space="preserve">с кадастровым номером 67:19:0030102:315, </w:t>
      </w:r>
      <w:proofErr w:type="gramStart"/>
      <w:r w:rsidRPr="0007297A">
        <w:rPr>
          <w:color w:val="090909"/>
          <w:sz w:val="26"/>
          <w:szCs w:val="26"/>
        </w:rPr>
        <w:t>расположенного</w:t>
      </w:r>
      <w:proofErr w:type="gramEnd"/>
      <w:r w:rsidRPr="0007297A">
        <w:rPr>
          <w:color w:val="090909"/>
          <w:sz w:val="26"/>
          <w:szCs w:val="26"/>
        </w:rPr>
        <w:t xml:space="preserve"> по адресу: Российская Федерация, Смоленская область, Сычевский район, Дугинское сельское поселение, севернее д. Софьино;</w:t>
      </w:r>
    </w:p>
    <w:p w:rsidR="00DB5E7A" w:rsidRPr="0007297A" w:rsidRDefault="00DB5E7A" w:rsidP="00E50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 xml:space="preserve">4)  площадью 1256605 </w:t>
      </w:r>
      <w:r w:rsidR="00E50FB4" w:rsidRPr="0007297A">
        <w:rPr>
          <w:color w:val="090909"/>
          <w:sz w:val="26"/>
          <w:szCs w:val="26"/>
        </w:rPr>
        <w:t>кв.м.</w:t>
      </w:r>
      <w:r w:rsidRPr="0007297A">
        <w:rPr>
          <w:color w:val="090909"/>
          <w:sz w:val="26"/>
          <w:szCs w:val="26"/>
        </w:rPr>
        <w:t>, </w:t>
      </w:r>
      <w:r w:rsidR="00965B90" w:rsidRPr="0007297A">
        <w:rPr>
          <w:color w:val="090909"/>
          <w:sz w:val="26"/>
          <w:szCs w:val="26"/>
        </w:rPr>
        <w:t xml:space="preserve">с кадастровым номером 67:19:0030102:314, </w:t>
      </w:r>
      <w:proofErr w:type="gramStart"/>
      <w:r w:rsidRPr="0007297A">
        <w:rPr>
          <w:color w:val="090909"/>
          <w:sz w:val="26"/>
          <w:szCs w:val="26"/>
        </w:rPr>
        <w:t>расположенного</w:t>
      </w:r>
      <w:proofErr w:type="gramEnd"/>
      <w:r w:rsidRPr="0007297A">
        <w:rPr>
          <w:color w:val="090909"/>
          <w:sz w:val="26"/>
          <w:szCs w:val="26"/>
        </w:rPr>
        <w:t xml:space="preserve"> по адресу: Российская Федерация, Смоленская область, Сычевский район, Дугинское сельское поселение, южнее д. Софьино;</w:t>
      </w:r>
    </w:p>
    <w:p w:rsidR="00DB5E7A" w:rsidRPr="0007297A" w:rsidRDefault="00DB5E7A" w:rsidP="00E50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 xml:space="preserve">5)  площадью 95165 </w:t>
      </w:r>
      <w:r w:rsidR="00E50FB4" w:rsidRPr="0007297A">
        <w:rPr>
          <w:color w:val="090909"/>
          <w:sz w:val="26"/>
          <w:szCs w:val="26"/>
        </w:rPr>
        <w:t>кв.м.</w:t>
      </w:r>
      <w:r w:rsidRPr="0007297A">
        <w:rPr>
          <w:color w:val="090909"/>
          <w:sz w:val="26"/>
          <w:szCs w:val="26"/>
        </w:rPr>
        <w:t>, </w:t>
      </w:r>
      <w:r w:rsidR="00965B90" w:rsidRPr="0007297A">
        <w:rPr>
          <w:color w:val="090909"/>
          <w:sz w:val="26"/>
          <w:szCs w:val="26"/>
        </w:rPr>
        <w:t xml:space="preserve">с кадастровым номером 67:19:0030103:838, </w:t>
      </w:r>
      <w:proofErr w:type="gramStart"/>
      <w:r w:rsidRPr="0007297A">
        <w:rPr>
          <w:color w:val="090909"/>
          <w:sz w:val="26"/>
          <w:szCs w:val="26"/>
        </w:rPr>
        <w:t>расположенного</w:t>
      </w:r>
      <w:proofErr w:type="gramEnd"/>
      <w:r w:rsidRPr="0007297A">
        <w:rPr>
          <w:color w:val="090909"/>
          <w:sz w:val="26"/>
          <w:szCs w:val="26"/>
        </w:rPr>
        <w:t xml:space="preserve"> по адресу: Российская Федерация, Смоленская область, Сычевский район, Дугинское сельское поселение, севернее д. </w:t>
      </w:r>
      <w:proofErr w:type="spellStart"/>
      <w:r w:rsidRPr="0007297A">
        <w:rPr>
          <w:color w:val="090909"/>
          <w:sz w:val="26"/>
          <w:szCs w:val="26"/>
        </w:rPr>
        <w:t>Дмитрово</w:t>
      </w:r>
      <w:proofErr w:type="spellEnd"/>
      <w:r w:rsidRPr="0007297A">
        <w:rPr>
          <w:color w:val="090909"/>
          <w:sz w:val="26"/>
          <w:szCs w:val="26"/>
        </w:rPr>
        <w:t>.</w:t>
      </w:r>
    </w:p>
    <w:p w:rsidR="00EC421A" w:rsidRPr="0007297A" w:rsidRDefault="00A55653" w:rsidP="00E50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>Подача</w:t>
      </w:r>
      <w:r w:rsidR="00EC421A" w:rsidRPr="0007297A">
        <w:rPr>
          <w:color w:val="090909"/>
          <w:sz w:val="26"/>
          <w:szCs w:val="26"/>
        </w:rPr>
        <w:t xml:space="preserve"> </w:t>
      </w:r>
      <w:r w:rsidR="00EC421A" w:rsidRPr="0007297A">
        <w:rPr>
          <w:sz w:val="26"/>
          <w:szCs w:val="26"/>
        </w:rPr>
        <w:t>крестьянским</w:t>
      </w:r>
      <w:r w:rsidR="00F943C0" w:rsidRPr="0007297A">
        <w:rPr>
          <w:sz w:val="26"/>
          <w:szCs w:val="26"/>
        </w:rPr>
        <w:t>и</w:t>
      </w:r>
      <w:r w:rsidR="00EC421A" w:rsidRPr="0007297A">
        <w:rPr>
          <w:sz w:val="26"/>
          <w:szCs w:val="26"/>
        </w:rPr>
        <w:t xml:space="preserve"> (фермерским</w:t>
      </w:r>
      <w:r w:rsidR="00F943C0" w:rsidRPr="0007297A">
        <w:rPr>
          <w:sz w:val="26"/>
          <w:szCs w:val="26"/>
        </w:rPr>
        <w:t>и</w:t>
      </w:r>
      <w:r w:rsidR="00EC421A" w:rsidRPr="0007297A">
        <w:rPr>
          <w:sz w:val="26"/>
          <w:szCs w:val="26"/>
        </w:rPr>
        <w:t>) хозяйствам</w:t>
      </w:r>
      <w:r w:rsidR="00F943C0" w:rsidRPr="0007297A">
        <w:rPr>
          <w:sz w:val="26"/>
          <w:szCs w:val="26"/>
        </w:rPr>
        <w:t>и</w:t>
      </w:r>
      <w:r w:rsidR="00EC421A" w:rsidRPr="0007297A">
        <w:rPr>
          <w:sz w:val="26"/>
          <w:szCs w:val="26"/>
        </w:rPr>
        <w:t>, сельскохозяйственным</w:t>
      </w:r>
      <w:r w:rsidR="00F943C0" w:rsidRPr="0007297A">
        <w:rPr>
          <w:sz w:val="26"/>
          <w:szCs w:val="26"/>
        </w:rPr>
        <w:t>и</w:t>
      </w:r>
      <w:r w:rsidR="00EC421A" w:rsidRPr="0007297A">
        <w:rPr>
          <w:sz w:val="26"/>
          <w:szCs w:val="26"/>
        </w:rPr>
        <w:t xml:space="preserve"> организациям</w:t>
      </w:r>
      <w:r w:rsidR="00F943C0" w:rsidRPr="0007297A">
        <w:rPr>
          <w:sz w:val="26"/>
          <w:szCs w:val="26"/>
        </w:rPr>
        <w:t>и</w:t>
      </w:r>
      <w:r w:rsidR="00EC421A" w:rsidRPr="0007297A">
        <w:rPr>
          <w:sz w:val="26"/>
          <w:szCs w:val="26"/>
        </w:rPr>
        <w:t>,</w:t>
      </w:r>
      <w:r w:rsidRPr="0007297A">
        <w:rPr>
          <w:color w:val="090909"/>
          <w:sz w:val="26"/>
          <w:szCs w:val="26"/>
        </w:rPr>
        <w:t xml:space="preserve"> </w:t>
      </w:r>
      <w:r w:rsidR="00E50FB4" w:rsidRPr="0007297A">
        <w:rPr>
          <w:color w:val="090909"/>
          <w:sz w:val="26"/>
          <w:szCs w:val="26"/>
        </w:rPr>
        <w:t>гражданам</w:t>
      </w:r>
      <w:r w:rsidR="00F943C0" w:rsidRPr="0007297A">
        <w:rPr>
          <w:color w:val="090909"/>
          <w:sz w:val="26"/>
          <w:szCs w:val="26"/>
        </w:rPr>
        <w:t>и</w:t>
      </w:r>
      <w:r w:rsidR="00E50FB4" w:rsidRPr="0007297A">
        <w:rPr>
          <w:color w:val="090909"/>
          <w:sz w:val="26"/>
          <w:szCs w:val="26"/>
        </w:rPr>
        <w:t xml:space="preserve">, </w:t>
      </w:r>
      <w:r w:rsidRPr="0007297A">
        <w:rPr>
          <w:color w:val="090909"/>
          <w:sz w:val="26"/>
          <w:szCs w:val="26"/>
        </w:rPr>
        <w:t xml:space="preserve">заинтересованным в предоставлении земельных участков, заявления о намерении участвовать в аукционе на право заключения договоров аренды земельных участков осуществляется в течение тридцати дней </w:t>
      </w:r>
      <w:r w:rsidR="00EC421A" w:rsidRPr="0007297A">
        <w:rPr>
          <w:sz w:val="26"/>
          <w:szCs w:val="26"/>
        </w:rPr>
        <w:t xml:space="preserve">со дня опубликования и размещения извещения, по адресу: Смоленская область, </w:t>
      </w:r>
      <w:proofErr w:type="gramStart"/>
      <w:r w:rsidR="00EC421A" w:rsidRPr="0007297A">
        <w:rPr>
          <w:sz w:val="26"/>
          <w:szCs w:val="26"/>
        </w:rPr>
        <w:t>г</w:t>
      </w:r>
      <w:proofErr w:type="gramEnd"/>
      <w:r w:rsidR="00EC421A" w:rsidRPr="0007297A">
        <w:rPr>
          <w:sz w:val="26"/>
          <w:szCs w:val="26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="00EC421A" w:rsidRPr="0007297A">
        <w:rPr>
          <w:color w:val="090909"/>
          <w:sz w:val="26"/>
          <w:szCs w:val="26"/>
        </w:rPr>
        <w:t>.</w:t>
      </w:r>
    </w:p>
    <w:p w:rsidR="00965B90" w:rsidRPr="0007297A" w:rsidRDefault="00965B90" w:rsidP="00965B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 w:rsidRPr="0007297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7297A">
        <w:rPr>
          <w:rFonts w:ascii="Times New Roman" w:hAnsi="Times New Roman" w:cs="Times New Roman"/>
          <w:sz w:val="26"/>
          <w:szCs w:val="26"/>
        </w:rPr>
        <w:t>. Сычевка, пл. Революции, д.1, или  по  телефону: 8(48130) 4-18-33, 4-11-30.</w:t>
      </w:r>
    </w:p>
    <w:p w:rsidR="0007297A" w:rsidRPr="0007297A" w:rsidRDefault="0007297A" w:rsidP="0007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>Способ подачи заявлений:</w:t>
      </w:r>
      <w:r w:rsidRPr="000729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виде бумажного документа</w:t>
      </w:r>
      <w:r w:rsidRPr="0007297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7297A">
        <w:rPr>
          <w:rFonts w:ascii="Times New Roman" w:hAnsi="Times New Roman" w:cs="Times New Roman"/>
          <w:sz w:val="26"/>
          <w:szCs w:val="26"/>
        </w:rPr>
        <w:t xml:space="preserve"> лично. </w:t>
      </w:r>
    </w:p>
    <w:p w:rsidR="0007297A" w:rsidRPr="0007297A" w:rsidRDefault="0007297A" w:rsidP="000729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7297A" w:rsidRPr="0007297A" w:rsidRDefault="0007297A" w:rsidP="0007297A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Начальник отдела  по  </w:t>
      </w:r>
      <w:proofErr w:type="gramStart"/>
      <w:r w:rsidRPr="0007297A">
        <w:rPr>
          <w:rFonts w:ascii="Times New Roman" w:hAnsi="Times New Roman" w:cs="Times New Roman"/>
          <w:sz w:val="26"/>
          <w:szCs w:val="26"/>
        </w:rPr>
        <w:t>земельным</w:t>
      </w:r>
      <w:proofErr w:type="gramEnd"/>
      <w:r w:rsidRPr="000729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97A" w:rsidRPr="0007297A" w:rsidRDefault="0007297A" w:rsidP="0007297A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>и  имущественным отношениям</w:t>
      </w:r>
    </w:p>
    <w:p w:rsidR="0007297A" w:rsidRPr="0007297A" w:rsidRDefault="0007297A" w:rsidP="0007297A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Администрации МО «Сычевский район»   </w:t>
      </w:r>
    </w:p>
    <w:p w:rsidR="0007297A" w:rsidRPr="0007297A" w:rsidRDefault="0007297A" w:rsidP="0007297A">
      <w:pPr>
        <w:spacing w:after="0" w:line="240" w:lineRule="auto"/>
        <w:ind w:left="709"/>
        <w:rPr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                 В.Л. Соловьева  </w:t>
      </w:r>
    </w:p>
    <w:p w:rsidR="00EC421A" w:rsidRDefault="00EC421A" w:rsidP="00EC4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90909"/>
          <w:sz w:val="28"/>
          <w:szCs w:val="28"/>
        </w:rPr>
      </w:pPr>
    </w:p>
    <w:sectPr w:rsidR="00EC421A" w:rsidSect="00A556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653"/>
    <w:rsid w:val="0007297A"/>
    <w:rsid w:val="001230A2"/>
    <w:rsid w:val="001E2172"/>
    <w:rsid w:val="002F6C0B"/>
    <w:rsid w:val="003969ED"/>
    <w:rsid w:val="004036FF"/>
    <w:rsid w:val="00806622"/>
    <w:rsid w:val="00965B90"/>
    <w:rsid w:val="00A55653"/>
    <w:rsid w:val="00BB32CF"/>
    <w:rsid w:val="00DB5E7A"/>
    <w:rsid w:val="00E50FB4"/>
    <w:rsid w:val="00EB0000"/>
    <w:rsid w:val="00EC421A"/>
    <w:rsid w:val="00F943C0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9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2018-03-27T12:46:00Z</cp:lastPrinted>
  <dcterms:created xsi:type="dcterms:W3CDTF">2018-03-27T09:23:00Z</dcterms:created>
  <dcterms:modified xsi:type="dcterms:W3CDTF">2018-03-28T05:18:00Z</dcterms:modified>
</cp:coreProperties>
</file>