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4C" w:rsidRPr="00307D4C" w:rsidRDefault="0075362A" w:rsidP="00307D4C">
      <w:pPr>
        <w:jc w:val="right"/>
        <w:rPr>
          <w:sz w:val="26"/>
          <w:szCs w:val="26"/>
        </w:rPr>
      </w:pPr>
      <w:r>
        <w:rPr>
          <w:sz w:val="26"/>
          <w:szCs w:val="26"/>
        </w:rPr>
        <w:t>05</w:t>
      </w:r>
      <w:r w:rsidR="00307D4C" w:rsidRPr="00307D4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307D4C" w:rsidRPr="00307D4C">
        <w:rPr>
          <w:sz w:val="26"/>
          <w:szCs w:val="26"/>
        </w:rPr>
        <w:t>0.2018</w:t>
      </w:r>
    </w:p>
    <w:p w:rsidR="00307D4C" w:rsidRDefault="00307D4C" w:rsidP="00307D4C">
      <w:pPr>
        <w:jc w:val="right"/>
        <w:rPr>
          <w:sz w:val="28"/>
          <w:szCs w:val="28"/>
        </w:rPr>
      </w:pPr>
    </w:p>
    <w:p w:rsidR="00307D4C" w:rsidRDefault="00307D4C" w:rsidP="0030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07D4C" w:rsidRDefault="00307D4C" w:rsidP="00307D4C">
      <w:pPr>
        <w:jc w:val="center"/>
        <w:rPr>
          <w:sz w:val="28"/>
          <w:szCs w:val="28"/>
        </w:rPr>
      </w:pP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Смоленская  область, Сычевский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ул. </w:t>
      </w:r>
      <w:r w:rsidR="0075362A">
        <w:rPr>
          <w:sz w:val="28"/>
          <w:szCs w:val="28"/>
        </w:rPr>
        <w:t>Большая Пролетарская</w:t>
      </w:r>
      <w:r>
        <w:rPr>
          <w:sz w:val="28"/>
          <w:szCs w:val="28"/>
        </w:rPr>
        <w:t>, №</w:t>
      </w:r>
      <w:r w:rsidR="0075362A">
        <w:rPr>
          <w:sz w:val="28"/>
          <w:szCs w:val="28"/>
        </w:rPr>
        <w:t>53</w:t>
      </w:r>
      <w:r>
        <w:rPr>
          <w:sz w:val="28"/>
          <w:szCs w:val="28"/>
        </w:rPr>
        <w:t xml:space="preserve">, общей площадью </w:t>
      </w:r>
      <w:r w:rsidR="0075362A">
        <w:rPr>
          <w:sz w:val="28"/>
          <w:szCs w:val="28"/>
        </w:rPr>
        <w:t>380</w:t>
      </w:r>
      <w:r>
        <w:rPr>
          <w:sz w:val="28"/>
          <w:szCs w:val="28"/>
        </w:rPr>
        <w:t xml:space="preserve"> (</w:t>
      </w:r>
      <w:r w:rsidR="0075362A">
        <w:rPr>
          <w:sz w:val="28"/>
          <w:szCs w:val="28"/>
        </w:rPr>
        <w:t>триста восемьдесят</w:t>
      </w:r>
      <w:r>
        <w:rPr>
          <w:sz w:val="28"/>
          <w:szCs w:val="28"/>
        </w:rPr>
        <w:t>) кв.м., с кадастровым номером 67:19:0010</w:t>
      </w:r>
      <w:r w:rsidR="0075362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5362A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75362A">
        <w:rPr>
          <w:sz w:val="28"/>
          <w:szCs w:val="28"/>
        </w:rPr>
        <w:t>33</w:t>
      </w:r>
      <w:r>
        <w:rPr>
          <w:sz w:val="28"/>
          <w:szCs w:val="28"/>
        </w:rPr>
        <w:t>, разрешенным использованием: для</w:t>
      </w:r>
      <w:r w:rsidR="0075362A">
        <w:rPr>
          <w:sz w:val="28"/>
          <w:szCs w:val="28"/>
        </w:rPr>
        <w:t xml:space="preserve"> ведения личного подсобного хозяйства</w:t>
      </w:r>
      <w:r>
        <w:rPr>
          <w:sz w:val="28"/>
          <w:szCs w:val="28"/>
        </w:rPr>
        <w:t>.</w:t>
      </w:r>
    </w:p>
    <w:p w:rsidR="00307D4C" w:rsidRPr="00AB739A" w:rsidRDefault="00307D4C" w:rsidP="00307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07D4C" w:rsidRPr="00DF681F" w:rsidRDefault="00307D4C" w:rsidP="00307D4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07D4C" w:rsidRDefault="00307D4C" w:rsidP="00307D4C">
      <w:pPr>
        <w:ind w:firstLine="720"/>
        <w:jc w:val="both"/>
        <w:rPr>
          <w:sz w:val="28"/>
          <w:szCs w:val="28"/>
        </w:rPr>
      </w:pP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07D4C" w:rsidRDefault="00307D4C" w:rsidP="00307D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07D4C" w:rsidRDefault="00307D4C" w:rsidP="00307D4C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307D4C" w:rsidRDefault="00307D4C" w:rsidP="00307D4C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307D4C"/>
    <w:rsid w:val="00307D4C"/>
    <w:rsid w:val="004036FF"/>
    <w:rsid w:val="0075362A"/>
    <w:rsid w:val="0087383D"/>
    <w:rsid w:val="00A466B0"/>
    <w:rsid w:val="00C24143"/>
    <w:rsid w:val="00E63DC5"/>
    <w:rsid w:val="00F92DF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4C"/>
  </w:style>
  <w:style w:type="paragraph" w:styleId="a4">
    <w:name w:val="Balloon Text"/>
    <w:basedOn w:val="a"/>
    <w:link w:val="a5"/>
    <w:uiPriority w:val="99"/>
    <w:semiHidden/>
    <w:unhideWhenUsed/>
    <w:rsid w:val="00A46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2018-10-08T09:03:00Z</cp:lastPrinted>
  <dcterms:created xsi:type="dcterms:W3CDTF">2018-03-28T05:11:00Z</dcterms:created>
  <dcterms:modified xsi:type="dcterms:W3CDTF">2018-10-08T09:08:00Z</dcterms:modified>
</cp:coreProperties>
</file>