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53" w:rsidRPr="00AF5C53" w:rsidRDefault="00AF5C53" w:rsidP="00AF5C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Методики психологической диагностики </w:t>
      </w:r>
    </w:p>
    <w:p w:rsidR="00AF5C53" w:rsidRPr="00AF5C53" w:rsidRDefault="00AF5C53" w:rsidP="00AF5C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53" w:rsidRPr="00AF5C53" w:rsidRDefault="00AF5C53" w:rsidP="00AF5C53">
      <w:pPr>
        <w:jc w:val="lef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AF5C5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ОПРЕДЕЛЕНИЕ ИНДЕКСА ГРУППОВОЙ СПЛОЧЕННОСТИ (СИШОРА).</w:t>
      </w:r>
    </w:p>
    <w:p w:rsidR="00AF5C53" w:rsidRPr="00AF5C53" w:rsidRDefault="00AF5C53" w:rsidP="00AF5C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5C53">
        <w:rPr>
          <w:rFonts w:ascii="Times New Roman" w:hAnsi="Times New Roman" w:cs="Times New Roman"/>
          <w:color w:val="000000"/>
          <w:sz w:val="28"/>
          <w:szCs w:val="28"/>
        </w:rPr>
        <w:t>Позволяет определить степень сплоченности учебного коллектива. С ее помощью можно выявить коллективы, имеющие нарушения в межличностных отношениях, нуждающиеся в работе по налаживанию внутригруппового взаимодействия.</w:t>
      </w:r>
    </w:p>
    <w:p w:rsidR="00AF5C53" w:rsidRPr="00AF5C53" w:rsidRDefault="00AF5C53" w:rsidP="00AF5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5C53" w:rsidRPr="00AF5C53" w:rsidRDefault="00AF5C53" w:rsidP="00AF5C53">
      <w:pPr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Как бы вы оценили свою принадлежность к группе?</w:t>
      </w:r>
    </w:p>
    <w:p w:rsidR="00AF5C53" w:rsidRPr="00AF5C53" w:rsidRDefault="00AF5C53" w:rsidP="00AF5C53">
      <w:pPr>
        <w:ind w:firstLine="0"/>
        <w:jc w:val="lef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Чувствую себя ее членом, частью коллектива (5)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Участвую в большинстве видов деятельности (4)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Участвую в одних видах деятельности и не участвую в других (3)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Не чувствую, что являюсь членом группы (2)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Живу и существую отдельно от неё (1)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Не знаю, затрудняюсь ответить (1)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Перешли бы вы в другую группу, если бы представилась такая</w:t>
      </w: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возможность (без изменения прочих условий)?</w:t>
      </w: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Да, очень хотел бы перейти (1)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Скорее перешёл бы, чем остался (2)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Не вижу никакой разницы (3)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 xml:space="preserve">Скорее </w:t>
      </w:r>
      <w:proofErr w:type="gramStart"/>
      <w:r w:rsidRPr="00AF5C53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AF5C53">
        <w:rPr>
          <w:rFonts w:ascii="Times New Roman" w:hAnsi="Times New Roman" w:cs="Times New Roman"/>
          <w:color w:val="000000"/>
          <w:sz w:val="28"/>
          <w:szCs w:val="28"/>
        </w:rPr>
        <w:t xml:space="preserve"> остался бы в своей группе (4)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Очень хотел бы остаться в своей группе (5)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Не знаю, трудно сказать (1)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Каковы взаимоотношения между членами вашей группы?</w:t>
      </w: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Лучше, чем в большинстве коллективов (3)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 xml:space="preserve">Примерно </w:t>
      </w:r>
      <w:proofErr w:type="gramStart"/>
      <w:r w:rsidRPr="00AF5C53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AF5C53">
        <w:rPr>
          <w:rFonts w:ascii="Times New Roman" w:hAnsi="Times New Roman" w:cs="Times New Roman"/>
          <w:color w:val="000000"/>
          <w:sz w:val="28"/>
          <w:szCs w:val="28"/>
        </w:rPr>
        <w:t xml:space="preserve"> же, как и в большинстве коллективов (2)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Хуже, чем в большинстве классов (1)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Не знаю, трудно сказать (1)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Каковы у вас взаимоотношения с руководством?</w:t>
      </w: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Лучше, чем в большинстве коллективов (3)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 xml:space="preserve">Примерно </w:t>
      </w:r>
      <w:proofErr w:type="gramStart"/>
      <w:r w:rsidRPr="00AF5C53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AF5C53">
        <w:rPr>
          <w:rFonts w:ascii="Times New Roman" w:hAnsi="Times New Roman" w:cs="Times New Roman"/>
          <w:color w:val="000000"/>
          <w:sz w:val="28"/>
          <w:szCs w:val="28"/>
        </w:rPr>
        <w:t xml:space="preserve"> же, как и в большинстве коллективов (2)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Хуже, чем в большинстве коллективов (1)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Не знаю (1)</w:t>
      </w:r>
      <w:r w:rsidRPr="00AF5C53">
        <w:rPr>
          <w:rFonts w:ascii="Times New Roman" w:hAnsi="Times New Roman" w:cs="Times New Roman"/>
          <w:sz w:val="28"/>
          <w:szCs w:val="28"/>
        </w:rPr>
        <w:br/>
      </w: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Каково отношение к делу (учебе и т.п.) в вашем коллективе?</w:t>
      </w:r>
      <w:r w:rsidRPr="00AF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Лучше, чем в большинстве коллективов (3)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 xml:space="preserve">Примерно </w:t>
      </w:r>
      <w:proofErr w:type="gramStart"/>
      <w:r w:rsidRPr="00AF5C53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AF5C53">
        <w:rPr>
          <w:rFonts w:ascii="Times New Roman" w:hAnsi="Times New Roman" w:cs="Times New Roman"/>
          <w:color w:val="000000"/>
          <w:sz w:val="28"/>
          <w:szCs w:val="28"/>
        </w:rPr>
        <w:t xml:space="preserve"> же, как и в большинстве коллективов (2)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Хуже, чем в большинстве коллективов (1)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>Не знаю (1)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5C53" w:rsidRPr="00AF5C53" w:rsidRDefault="00AF5C53" w:rsidP="00AF5C53">
      <w:pPr>
        <w:ind w:firstLine="0"/>
        <w:jc w:val="lef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5C5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Обработка результатов </w:t>
      </w:r>
    </w:p>
    <w:p w:rsidR="00AF5C53" w:rsidRPr="00AF5C53" w:rsidRDefault="00AF5C53" w:rsidP="00AF5C53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F5C53">
        <w:rPr>
          <w:rFonts w:ascii="Times New Roman" w:hAnsi="Times New Roman" w:cs="Times New Roman"/>
          <w:color w:val="000000"/>
          <w:sz w:val="28"/>
          <w:szCs w:val="28"/>
        </w:rPr>
        <w:t>Подсчитывается набранная за все ответы сумма баллов.</w:t>
      </w:r>
    </w:p>
    <w:p w:rsidR="00AF5C53" w:rsidRPr="00AF5C53" w:rsidRDefault="00AF5C53" w:rsidP="00AF5C53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5304D" w:rsidRPr="00AF5C53" w:rsidRDefault="00AF5C53" w:rsidP="00AF5C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5C5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Уровни групповой сплочённости</w:t>
      </w:r>
      <w:r w:rsidRPr="00AF5C5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t xml:space="preserve">15,1 баллов и выше - </w:t>
      </w:r>
      <w:proofErr w:type="gramStart"/>
      <w:r w:rsidRPr="00AF5C53">
        <w:rPr>
          <w:rFonts w:ascii="Times New Roman" w:hAnsi="Times New Roman" w:cs="Times New Roman"/>
          <w:color w:val="000000"/>
          <w:sz w:val="28"/>
          <w:szCs w:val="28"/>
        </w:rPr>
        <w:t>высокая</w:t>
      </w:r>
      <w:proofErr w:type="gramEnd"/>
      <w:r w:rsidRPr="00AF5C5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  <w:t>11,6 - 15 балла - выше средней;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  <w:t>7 - 11,5 - средняя;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  <w:t>4 - 6,9 - ниже средней;</w:t>
      </w:r>
      <w:r w:rsidRPr="00AF5C53">
        <w:rPr>
          <w:rFonts w:ascii="Times New Roman" w:hAnsi="Times New Roman" w:cs="Times New Roman"/>
          <w:color w:val="000000"/>
          <w:sz w:val="28"/>
          <w:szCs w:val="28"/>
        </w:rPr>
        <w:br/>
        <w:t>4 и ниже - низкая.</w:t>
      </w:r>
    </w:p>
    <w:sectPr w:rsidR="0075304D" w:rsidRPr="00AF5C53" w:rsidSect="00AF5C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C53"/>
    <w:rsid w:val="0075304D"/>
    <w:rsid w:val="00A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2019-03-12T11:40:00Z</dcterms:created>
  <dcterms:modified xsi:type="dcterms:W3CDTF">2019-03-12T11:42:00Z</dcterms:modified>
</cp:coreProperties>
</file>