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38" w:rsidRPr="004D07D2" w:rsidRDefault="003C76EA"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В нашем государстве в последнее время большое внимание уделяется правонарушениям, совершённым несовершеннолетними. Нынешние несовершеннолетние — это наше будущее, и от того, какая роль будет уделена этой проблеме в государстве, напрямую зависит качество нашей будущей жизни. На законодательном уровне предусмотрена административная ответственность за правонарушения, совершённые несовершеннолетними и уголовная ответственность — за преступления.</w:t>
      </w:r>
    </w:p>
    <w:p w:rsidR="001A6738" w:rsidRPr="004D07D2" w:rsidRDefault="004D07D2" w:rsidP="004D07D2">
      <w:pPr>
        <w:pStyle w:val="a5"/>
        <w:ind w:firstLine="709"/>
        <w:jc w:val="both"/>
        <w:rPr>
          <w:rFonts w:ascii="Times New Roman" w:hAnsi="Times New Roman" w:cs="Times New Roman"/>
          <w:color w:val="000000"/>
          <w:sz w:val="24"/>
          <w:szCs w:val="24"/>
          <w:shd w:val="clear" w:color="auto" w:fill="FFFFFF"/>
        </w:rPr>
      </w:pPr>
      <w:r w:rsidRPr="004D07D2">
        <w:rPr>
          <w:rFonts w:ascii="Times New Roman" w:hAnsi="Times New Roman" w:cs="Times New Roman"/>
          <w:color w:val="000000"/>
          <w:sz w:val="24"/>
          <w:szCs w:val="24"/>
          <w:shd w:val="clear" w:color="auto" w:fill="FFFFFF"/>
        </w:rPr>
        <w:t>Административная ответственность наступает с 16 лет. Примерами административных правонарушений являются: пропаганда наркотических средств, мелкое хулиганство, нарушение правил дорожного движения, появление в состоянии опьянения в общественных местах и т.д. Однако если несовершеннолетний распивает спиртные напитки (включая пиво) или появляется в состоянии опьянения в общественном месте, и при этом тебе нет 16 лет, административную ответственность будут нести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4D07D2" w:rsidRPr="004D07D2" w:rsidRDefault="004D07D2" w:rsidP="004D07D2">
      <w:pPr>
        <w:pStyle w:val="a5"/>
        <w:ind w:firstLine="709"/>
        <w:jc w:val="both"/>
        <w:rPr>
          <w:rFonts w:ascii="Times New Roman" w:eastAsia="Times New Roman" w:hAnsi="Times New Roman" w:cs="Times New Roman"/>
          <w:sz w:val="24"/>
          <w:szCs w:val="24"/>
        </w:rPr>
      </w:pPr>
      <w:r w:rsidRPr="004D07D2">
        <w:rPr>
          <w:rFonts w:ascii="Times New Roman" w:hAnsi="Times New Roman" w:cs="Times New Roman"/>
          <w:color w:val="000000"/>
          <w:sz w:val="24"/>
          <w:szCs w:val="24"/>
          <w:shd w:val="clear" w:color="auto" w:fill="FFFFFF"/>
        </w:rPr>
        <w:t xml:space="preserve">Уголовная ответственность наступает, по общему правилу, с 16 лет, но за многие деяния, которые </w:t>
      </w:r>
      <w:r w:rsidR="00576CB2">
        <w:rPr>
          <w:rFonts w:ascii="Times New Roman" w:hAnsi="Times New Roman" w:cs="Times New Roman"/>
          <w:color w:val="000000"/>
          <w:sz w:val="24"/>
          <w:szCs w:val="24"/>
          <w:shd w:val="clear" w:color="auto" w:fill="FFFFFF"/>
        </w:rPr>
        <w:t>являются преступлениями</w:t>
      </w:r>
      <w:r w:rsidRPr="004D07D2">
        <w:rPr>
          <w:rFonts w:ascii="Times New Roman" w:hAnsi="Times New Roman" w:cs="Times New Roman"/>
          <w:color w:val="000000"/>
          <w:sz w:val="24"/>
          <w:szCs w:val="24"/>
          <w:shd w:val="clear" w:color="auto" w:fill="FFFFFF"/>
        </w:rPr>
        <w:t xml:space="preserve"> 14 лет. Например, с 14 лет наступает уголовная ответственность за убийство, умышленное причинение тяжкого или средней тяжести вреда здоровью,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w:t>
      </w:r>
      <w:r w:rsidR="00576CB2">
        <w:rPr>
          <w:rFonts w:ascii="Times New Roman" w:hAnsi="Times New Roman" w:cs="Times New Roman"/>
          <w:color w:val="000000"/>
          <w:sz w:val="24"/>
          <w:szCs w:val="24"/>
          <w:shd w:val="clear" w:color="auto" w:fill="FFFFFF"/>
        </w:rPr>
        <w:t>Необходимо</w:t>
      </w:r>
      <w:r w:rsidRPr="004D07D2">
        <w:rPr>
          <w:rFonts w:ascii="Times New Roman" w:hAnsi="Times New Roman" w:cs="Times New Roman"/>
          <w:color w:val="000000"/>
          <w:sz w:val="24"/>
          <w:szCs w:val="24"/>
          <w:shd w:val="clear" w:color="auto" w:fill="FFFFFF"/>
        </w:rPr>
        <w:t xml:space="preserve"> иметь в виду, что совершение преступления в составе группы (то есть, </w:t>
      </w:r>
      <w:proofErr w:type="gramStart"/>
      <w:r w:rsidRPr="004D07D2">
        <w:rPr>
          <w:rFonts w:ascii="Times New Roman" w:hAnsi="Times New Roman" w:cs="Times New Roman"/>
          <w:color w:val="000000"/>
          <w:sz w:val="24"/>
          <w:szCs w:val="24"/>
          <w:shd w:val="clear" w:color="auto" w:fill="FFFFFF"/>
        </w:rPr>
        <w:t>несколькими</w:t>
      </w:r>
      <w:proofErr w:type="gramEnd"/>
      <w:r w:rsidRPr="004D07D2">
        <w:rPr>
          <w:rFonts w:ascii="Times New Roman" w:hAnsi="Times New Roman" w:cs="Times New Roman"/>
          <w:color w:val="000000"/>
          <w:sz w:val="24"/>
          <w:szCs w:val="24"/>
          <w:shd w:val="clear" w:color="auto" w:fill="FFFFFF"/>
        </w:rPr>
        <w:t xml:space="preserve"> людьми) является отягчающим обстоятельством и влечёт более строгое наказание.</w:t>
      </w:r>
    </w:p>
    <w:p w:rsidR="00576CB2" w:rsidRDefault="003C76EA"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Анали</w:t>
      </w:r>
      <w:r w:rsidR="00AE0A05" w:rsidRPr="004D07D2">
        <w:rPr>
          <w:rFonts w:ascii="Times New Roman" w:eastAsia="Times New Roman" w:hAnsi="Times New Roman" w:cs="Times New Roman"/>
          <w:sz w:val="24"/>
          <w:szCs w:val="24"/>
        </w:rPr>
        <w:t xml:space="preserve">з </w:t>
      </w:r>
      <w:r w:rsidRPr="004D07D2">
        <w:rPr>
          <w:rFonts w:ascii="Times New Roman" w:eastAsia="Times New Roman" w:hAnsi="Times New Roman" w:cs="Times New Roman"/>
          <w:sz w:val="24"/>
          <w:szCs w:val="24"/>
        </w:rPr>
        <w:t>преступлений и правонарушений среди несовершеннолетних по </w:t>
      </w:r>
      <w:r w:rsidR="00E84D0E" w:rsidRPr="004D07D2">
        <w:rPr>
          <w:rFonts w:ascii="Times New Roman" w:eastAsia="Times New Roman" w:hAnsi="Times New Roman" w:cs="Times New Roman"/>
          <w:sz w:val="24"/>
          <w:szCs w:val="24"/>
        </w:rPr>
        <w:t>Сычевскому району за 9 месяцев</w:t>
      </w:r>
      <w:r w:rsidRPr="004D07D2">
        <w:rPr>
          <w:rFonts w:ascii="Times New Roman" w:eastAsia="Times New Roman" w:hAnsi="Times New Roman" w:cs="Times New Roman"/>
          <w:sz w:val="24"/>
          <w:szCs w:val="24"/>
        </w:rPr>
        <w:t xml:space="preserve"> </w:t>
      </w:r>
      <w:r w:rsidR="00E84D0E" w:rsidRPr="004D07D2">
        <w:rPr>
          <w:rFonts w:ascii="Times New Roman" w:eastAsia="Times New Roman" w:hAnsi="Times New Roman" w:cs="Times New Roman"/>
          <w:sz w:val="24"/>
          <w:szCs w:val="24"/>
        </w:rPr>
        <w:t>2018</w:t>
      </w:r>
      <w:r w:rsidR="00576CB2">
        <w:rPr>
          <w:rFonts w:ascii="Times New Roman" w:eastAsia="Times New Roman" w:hAnsi="Times New Roman" w:cs="Times New Roman"/>
          <w:sz w:val="24"/>
          <w:szCs w:val="24"/>
        </w:rPr>
        <w:t xml:space="preserve"> года</w:t>
      </w:r>
      <w:r w:rsidRPr="004D07D2">
        <w:rPr>
          <w:rFonts w:ascii="Times New Roman" w:eastAsia="Times New Roman" w:hAnsi="Times New Roman" w:cs="Times New Roman"/>
          <w:sz w:val="24"/>
          <w:szCs w:val="24"/>
        </w:rPr>
        <w:t xml:space="preserve"> показал, что количество преступлений </w:t>
      </w:r>
      <w:r w:rsidR="00576CB2">
        <w:rPr>
          <w:rFonts w:ascii="Times New Roman" w:eastAsia="Times New Roman" w:hAnsi="Times New Roman" w:cs="Times New Roman"/>
          <w:sz w:val="24"/>
          <w:szCs w:val="24"/>
        </w:rPr>
        <w:t xml:space="preserve">по сравнению </w:t>
      </w:r>
      <w:r w:rsidRPr="004D07D2">
        <w:rPr>
          <w:rFonts w:ascii="Times New Roman" w:eastAsia="Times New Roman" w:hAnsi="Times New Roman" w:cs="Times New Roman"/>
          <w:sz w:val="24"/>
          <w:szCs w:val="24"/>
        </w:rPr>
        <w:t xml:space="preserve">с аналогичным периодом прошлого года </w:t>
      </w:r>
      <w:r w:rsidR="00E84D0E" w:rsidRPr="004D07D2">
        <w:rPr>
          <w:rFonts w:ascii="Times New Roman" w:eastAsia="Times New Roman" w:hAnsi="Times New Roman" w:cs="Times New Roman"/>
          <w:sz w:val="24"/>
          <w:szCs w:val="24"/>
        </w:rPr>
        <w:t>возросло</w:t>
      </w:r>
      <w:r w:rsidR="00576CB2">
        <w:rPr>
          <w:rFonts w:ascii="Times New Roman" w:eastAsia="Times New Roman" w:hAnsi="Times New Roman" w:cs="Times New Roman"/>
          <w:sz w:val="24"/>
          <w:szCs w:val="24"/>
        </w:rPr>
        <w:t xml:space="preserve"> с 2 до 3 преступлений</w:t>
      </w:r>
      <w:r w:rsidR="00E84D0E" w:rsidRPr="004D07D2">
        <w:rPr>
          <w:rFonts w:ascii="Times New Roman" w:eastAsia="Times New Roman" w:hAnsi="Times New Roman" w:cs="Times New Roman"/>
          <w:sz w:val="24"/>
          <w:szCs w:val="24"/>
        </w:rPr>
        <w:t xml:space="preserve">. </w:t>
      </w:r>
    </w:p>
    <w:p w:rsidR="00AE0A05" w:rsidRPr="004D07D2" w:rsidRDefault="00AE0A05"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 xml:space="preserve">За три  квартала 2018 года прослеживается негативная динамика совершения правонарушений несовершеннолетними – </w:t>
      </w:r>
      <w:r w:rsidR="00576CB2">
        <w:rPr>
          <w:rFonts w:ascii="Times New Roman" w:eastAsia="Times New Roman" w:hAnsi="Times New Roman" w:cs="Times New Roman"/>
          <w:sz w:val="24"/>
          <w:szCs w:val="24"/>
        </w:rPr>
        <w:t xml:space="preserve">составлено </w:t>
      </w:r>
      <w:r w:rsidRPr="004D07D2">
        <w:rPr>
          <w:rFonts w:ascii="Times New Roman" w:eastAsia="Times New Roman" w:hAnsi="Times New Roman" w:cs="Times New Roman"/>
          <w:sz w:val="24"/>
          <w:szCs w:val="24"/>
        </w:rPr>
        <w:t>13 протоколов (</w:t>
      </w:r>
      <w:r w:rsidRPr="004D07D2">
        <w:rPr>
          <w:rFonts w:ascii="Times New Roman" w:hAnsi="Times New Roman" w:cs="Times New Roman"/>
          <w:sz w:val="24"/>
          <w:szCs w:val="24"/>
        </w:rPr>
        <w:t>за 9 месяцев 2017г.</w:t>
      </w:r>
      <w:r w:rsidRPr="004D07D2">
        <w:rPr>
          <w:rFonts w:ascii="Times New Roman" w:eastAsia="Times New Roman" w:hAnsi="Times New Roman" w:cs="Times New Roman"/>
          <w:sz w:val="24"/>
          <w:szCs w:val="24"/>
        </w:rPr>
        <w:t xml:space="preserve">- 4), рост более чем в 3 раза. </w:t>
      </w:r>
    </w:p>
    <w:p w:rsidR="00AE0A05" w:rsidRPr="004D07D2" w:rsidRDefault="00AE0A05"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 xml:space="preserve"> Так за 9 месяцев 2018 года в отношении несовершеннолетних были рассмотрены:</w:t>
      </w:r>
    </w:p>
    <w:p w:rsidR="00AE0A05" w:rsidRPr="004D07D2" w:rsidRDefault="00AE0A05"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по ст.6.24</w:t>
      </w:r>
      <w:r w:rsidR="00576CB2">
        <w:rPr>
          <w:rFonts w:ascii="Times New Roman" w:eastAsia="Times New Roman" w:hAnsi="Times New Roman" w:cs="Times New Roman"/>
          <w:sz w:val="24"/>
          <w:szCs w:val="24"/>
        </w:rPr>
        <w:t xml:space="preserve"> </w:t>
      </w:r>
      <w:proofErr w:type="spellStart"/>
      <w:r w:rsidR="00576CB2">
        <w:rPr>
          <w:rFonts w:ascii="Times New Roman" w:eastAsia="Times New Roman" w:hAnsi="Times New Roman" w:cs="Times New Roman"/>
          <w:sz w:val="24"/>
          <w:szCs w:val="24"/>
        </w:rPr>
        <w:t>КоАП</w:t>
      </w:r>
      <w:proofErr w:type="spellEnd"/>
      <w:r w:rsidR="00576CB2">
        <w:rPr>
          <w:rFonts w:ascii="Times New Roman" w:eastAsia="Times New Roman" w:hAnsi="Times New Roman" w:cs="Times New Roman"/>
          <w:sz w:val="24"/>
          <w:szCs w:val="24"/>
        </w:rPr>
        <w:t xml:space="preserve"> РФ</w:t>
      </w:r>
      <w:r w:rsidRPr="004D07D2">
        <w:rPr>
          <w:rFonts w:ascii="Times New Roman" w:eastAsia="Times New Roman" w:hAnsi="Times New Roman" w:cs="Times New Roman"/>
          <w:sz w:val="24"/>
          <w:szCs w:val="24"/>
        </w:rPr>
        <w:t xml:space="preserve"> (курение в общественном месте) – 3 протокола</w:t>
      </w:r>
      <w:r w:rsidRPr="004D07D2">
        <w:rPr>
          <w:rFonts w:ascii="Times New Roman" w:hAnsi="Times New Roman" w:cs="Times New Roman"/>
          <w:sz w:val="24"/>
          <w:szCs w:val="24"/>
        </w:rPr>
        <w:t>;</w:t>
      </w:r>
    </w:p>
    <w:p w:rsidR="00AE0A05" w:rsidRPr="004D07D2" w:rsidRDefault="00AE0A05" w:rsidP="004D07D2">
      <w:pPr>
        <w:pStyle w:val="a5"/>
        <w:ind w:firstLine="709"/>
        <w:jc w:val="both"/>
        <w:rPr>
          <w:rFonts w:ascii="Times New Roman" w:eastAsia="Times New Roman" w:hAnsi="Times New Roman" w:cs="Times New Roman"/>
          <w:sz w:val="24"/>
          <w:szCs w:val="24"/>
        </w:rPr>
      </w:pPr>
      <w:r w:rsidRPr="004D07D2">
        <w:rPr>
          <w:rFonts w:ascii="Times New Roman" w:hAnsi="Times New Roman" w:cs="Times New Roman"/>
          <w:sz w:val="24"/>
          <w:szCs w:val="24"/>
        </w:rPr>
        <w:t>п</w:t>
      </w:r>
      <w:r w:rsidRPr="004D07D2">
        <w:rPr>
          <w:rFonts w:ascii="Times New Roman" w:eastAsia="Times New Roman" w:hAnsi="Times New Roman" w:cs="Times New Roman"/>
          <w:sz w:val="24"/>
          <w:szCs w:val="24"/>
        </w:rPr>
        <w:t xml:space="preserve">о Главе 12 </w:t>
      </w:r>
      <w:proofErr w:type="spellStart"/>
      <w:r w:rsidRPr="004D07D2">
        <w:rPr>
          <w:rFonts w:ascii="Times New Roman" w:eastAsia="Times New Roman" w:hAnsi="Times New Roman" w:cs="Times New Roman"/>
          <w:sz w:val="24"/>
          <w:szCs w:val="24"/>
        </w:rPr>
        <w:t>КоАП</w:t>
      </w:r>
      <w:proofErr w:type="spellEnd"/>
      <w:r w:rsidRPr="004D07D2">
        <w:rPr>
          <w:rFonts w:ascii="Times New Roman" w:eastAsia="Times New Roman" w:hAnsi="Times New Roman" w:cs="Times New Roman"/>
          <w:sz w:val="24"/>
          <w:szCs w:val="24"/>
        </w:rPr>
        <w:t xml:space="preserve"> РФ (</w:t>
      </w:r>
      <w:r w:rsidRPr="004D07D2">
        <w:rPr>
          <w:rFonts w:ascii="Times New Roman" w:hAnsi="Times New Roman" w:cs="Times New Roman"/>
          <w:sz w:val="24"/>
          <w:szCs w:val="24"/>
        </w:rPr>
        <w:t>нарушение правил уп</w:t>
      </w:r>
      <w:r w:rsidR="00FD1E9E" w:rsidRPr="004D07D2">
        <w:rPr>
          <w:rFonts w:ascii="Times New Roman" w:hAnsi="Times New Roman" w:cs="Times New Roman"/>
          <w:sz w:val="24"/>
          <w:szCs w:val="24"/>
        </w:rPr>
        <w:t>равления транспортным средством</w:t>
      </w:r>
      <w:r w:rsidRPr="004D07D2">
        <w:rPr>
          <w:rFonts w:ascii="Times New Roman" w:eastAsia="Times New Roman" w:hAnsi="Times New Roman" w:cs="Times New Roman"/>
          <w:sz w:val="24"/>
          <w:szCs w:val="24"/>
        </w:rPr>
        <w:t>) – 3</w:t>
      </w:r>
      <w:r w:rsidRPr="004D07D2">
        <w:rPr>
          <w:rFonts w:ascii="Times New Roman" w:hAnsi="Times New Roman" w:cs="Times New Roman"/>
          <w:sz w:val="24"/>
          <w:szCs w:val="24"/>
        </w:rPr>
        <w:t xml:space="preserve"> протокола;</w:t>
      </w:r>
    </w:p>
    <w:p w:rsidR="00AE0A05" w:rsidRPr="004D07D2" w:rsidRDefault="001A6738" w:rsidP="004D07D2">
      <w:pPr>
        <w:pStyle w:val="a5"/>
        <w:ind w:firstLine="709"/>
        <w:jc w:val="both"/>
        <w:rPr>
          <w:rFonts w:ascii="Times New Roman" w:eastAsia="Times New Roman" w:hAnsi="Times New Roman" w:cs="Times New Roman"/>
          <w:sz w:val="24"/>
          <w:szCs w:val="24"/>
        </w:rPr>
      </w:pPr>
      <w:r w:rsidRPr="004D07D2">
        <w:rPr>
          <w:rFonts w:ascii="Times New Roman" w:hAnsi="Times New Roman" w:cs="Times New Roman"/>
          <w:sz w:val="24"/>
          <w:szCs w:val="24"/>
        </w:rPr>
        <w:t xml:space="preserve">по </w:t>
      </w:r>
      <w:r w:rsidR="00AE0A05" w:rsidRPr="004D07D2">
        <w:rPr>
          <w:rFonts w:ascii="Times New Roman" w:hAnsi="Times New Roman" w:cs="Times New Roman"/>
          <w:sz w:val="24"/>
          <w:szCs w:val="24"/>
        </w:rPr>
        <w:t>с</w:t>
      </w:r>
      <w:r w:rsidR="00AE0A05" w:rsidRPr="004D07D2">
        <w:rPr>
          <w:rFonts w:ascii="Times New Roman" w:eastAsia="Times New Roman" w:hAnsi="Times New Roman" w:cs="Times New Roman"/>
          <w:sz w:val="24"/>
          <w:szCs w:val="24"/>
        </w:rPr>
        <w:t xml:space="preserve">т.20.20 </w:t>
      </w:r>
      <w:proofErr w:type="spellStart"/>
      <w:r w:rsidR="00576CB2">
        <w:rPr>
          <w:rFonts w:ascii="Times New Roman" w:eastAsia="Times New Roman" w:hAnsi="Times New Roman" w:cs="Times New Roman"/>
          <w:sz w:val="24"/>
          <w:szCs w:val="24"/>
        </w:rPr>
        <w:t>КоАП</w:t>
      </w:r>
      <w:proofErr w:type="spellEnd"/>
      <w:r w:rsidR="00576CB2">
        <w:rPr>
          <w:rFonts w:ascii="Times New Roman" w:eastAsia="Times New Roman" w:hAnsi="Times New Roman" w:cs="Times New Roman"/>
          <w:sz w:val="24"/>
          <w:szCs w:val="24"/>
        </w:rPr>
        <w:t xml:space="preserve"> РФ</w:t>
      </w:r>
      <w:r w:rsidR="00576CB2" w:rsidRPr="004D07D2">
        <w:rPr>
          <w:rFonts w:ascii="Times New Roman" w:eastAsia="Times New Roman" w:hAnsi="Times New Roman" w:cs="Times New Roman"/>
          <w:sz w:val="24"/>
          <w:szCs w:val="24"/>
        </w:rPr>
        <w:t xml:space="preserve"> </w:t>
      </w:r>
      <w:r w:rsidR="00AE0A05" w:rsidRPr="004D07D2">
        <w:rPr>
          <w:rFonts w:ascii="Times New Roman" w:eastAsia="Times New Roman" w:hAnsi="Times New Roman" w:cs="Times New Roman"/>
          <w:sz w:val="24"/>
          <w:szCs w:val="24"/>
        </w:rPr>
        <w:t xml:space="preserve">(распитие алкогольных напитков в общественном месте) </w:t>
      </w:r>
      <w:r w:rsidR="00AE0A05" w:rsidRPr="004D07D2">
        <w:rPr>
          <w:rFonts w:ascii="Times New Roman" w:hAnsi="Times New Roman" w:cs="Times New Roman"/>
          <w:sz w:val="24"/>
          <w:szCs w:val="24"/>
        </w:rPr>
        <w:t>–</w:t>
      </w:r>
      <w:r w:rsidR="00AE0A05" w:rsidRPr="004D07D2">
        <w:rPr>
          <w:rFonts w:ascii="Times New Roman" w:eastAsia="Times New Roman" w:hAnsi="Times New Roman" w:cs="Times New Roman"/>
          <w:sz w:val="24"/>
          <w:szCs w:val="24"/>
        </w:rPr>
        <w:t xml:space="preserve"> 2</w:t>
      </w:r>
      <w:r w:rsidR="00AE0A05" w:rsidRPr="004D07D2">
        <w:rPr>
          <w:rFonts w:ascii="Times New Roman" w:hAnsi="Times New Roman" w:cs="Times New Roman"/>
          <w:sz w:val="24"/>
          <w:szCs w:val="24"/>
        </w:rPr>
        <w:t>;</w:t>
      </w:r>
    </w:p>
    <w:p w:rsidR="00AE0A05" w:rsidRPr="004D07D2" w:rsidRDefault="001A6738" w:rsidP="004D07D2">
      <w:pPr>
        <w:pStyle w:val="a5"/>
        <w:ind w:firstLine="709"/>
        <w:jc w:val="both"/>
        <w:rPr>
          <w:rFonts w:ascii="Times New Roman" w:eastAsia="Times New Roman" w:hAnsi="Times New Roman" w:cs="Times New Roman"/>
          <w:sz w:val="24"/>
          <w:szCs w:val="24"/>
        </w:rPr>
      </w:pPr>
      <w:r w:rsidRPr="004D07D2">
        <w:rPr>
          <w:rFonts w:ascii="Times New Roman" w:hAnsi="Times New Roman" w:cs="Times New Roman"/>
          <w:sz w:val="24"/>
          <w:szCs w:val="24"/>
        </w:rPr>
        <w:t xml:space="preserve">по </w:t>
      </w:r>
      <w:r w:rsidR="00AE0A05" w:rsidRPr="004D07D2">
        <w:rPr>
          <w:rFonts w:ascii="Times New Roman" w:hAnsi="Times New Roman" w:cs="Times New Roman"/>
          <w:sz w:val="24"/>
          <w:szCs w:val="24"/>
        </w:rPr>
        <w:t>с</w:t>
      </w:r>
      <w:r w:rsidR="00AE0A05" w:rsidRPr="004D07D2">
        <w:rPr>
          <w:rFonts w:ascii="Times New Roman" w:eastAsia="Times New Roman" w:hAnsi="Times New Roman" w:cs="Times New Roman"/>
          <w:sz w:val="24"/>
          <w:szCs w:val="24"/>
        </w:rPr>
        <w:t>т.20.21</w:t>
      </w:r>
      <w:r w:rsidR="00576CB2" w:rsidRPr="00576CB2">
        <w:rPr>
          <w:rFonts w:ascii="Times New Roman" w:eastAsia="Times New Roman" w:hAnsi="Times New Roman" w:cs="Times New Roman"/>
          <w:sz w:val="24"/>
          <w:szCs w:val="24"/>
        </w:rPr>
        <w:t xml:space="preserve"> </w:t>
      </w:r>
      <w:proofErr w:type="spellStart"/>
      <w:r w:rsidR="00576CB2">
        <w:rPr>
          <w:rFonts w:ascii="Times New Roman" w:eastAsia="Times New Roman" w:hAnsi="Times New Roman" w:cs="Times New Roman"/>
          <w:sz w:val="24"/>
          <w:szCs w:val="24"/>
        </w:rPr>
        <w:t>КоАП</w:t>
      </w:r>
      <w:proofErr w:type="spellEnd"/>
      <w:r w:rsidR="00576CB2">
        <w:rPr>
          <w:rFonts w:ascii="Times New Roman" w:eastAsia="Times New Roman" w:hAnsi="Times New Roman" w:cs="Times New Roman"/>
          <w:sz w:val="24"/>
          <w:szCs w:val="24"/>
        </w:rPr>
        <w:t xml:space="preserve"> РФ</w:t>
      </w:r>
      <w:r w:rsidR="00AE0A05" w:rsidRPr="004D07D2">
        <w:rPr>
          <w:rFonts w:ascii="Times New Roman" w:eastAsia="Times New Roman" w:hAnsi="Times New Roman" w:cs="Times New Roman"/>
          <w:sz w:val="24"/>
          <w:szCs w:val="24"/>
        </w:rPr>
        <w:t xml:space="preserve"> (нахождение в алкогольном о</w:t>
      </w:r>
      <w:r w:rsidR="00AE0A05" w:rsidRPr="004D07D2">
        <w:rPr>
          <w:rFonts w:ascii="Times New Roman" w:hAnsi="Times New Roman" w:cs="Times New Roman"/>
          <w:sz w:val="24"/>
          <w:szCs w:val="24"/>
        </w:rPr>
        <w:t>пьянении в общественном месте) –</w:t>
      </w:r>
      <w:r w:rsidR="00AE0A05" w:rsidRPr="004D07D2">
        <w:rPr>
          <w:rFonts w:ascii="Times New Roman" w:eastAsia="Times New Roman" w:hAnsi="Times New Roman" w:cs="Times New Roman"/>
          <w:sz w:val="24"/>
          <w:szCs w:val="24"/>
        </w:rPr>
        <w:t xml:space="preserve"> 4</w:t>
      </w:r>
      <w:r w:rsidR="00FF3872" w:rsidRPr="004D07D2">
        <w:rPr>
          <w:rFonts w:ascii="Times New Roman" w:hAnsi="Times New Roman" w:cs="Times New Roman"/>
          <w:sz w:val="24"/>
          <w:szCs w:val="24"/>
        </w:rPr>
        <w:t>.</w:t>
      </w:r>
    </w:p>
    <w:p w:rsidR="00AE0A05" w:rsidRPr="004D07D2" w:rsidRDefault="00AE0A05"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 xml:space="preserve">Вместе с тем были рассмотрены 2 протокола в отношении родителей, чьи дети, </w:t>
      </w:r>
      <w:proofErr w:type="spellStart"/>
      <w:r w:rsidRPr="004D07D2">
        <w:rPr>
          <w:rFonts w:ascii="Times New Roman" w:eastAsia="Times New Roman" w:hAnsi="Times New Roman" w:cs="Times New Roman"/>
          <w:sz w:val="24"/>
          <w:szCs w:val="24"/>
        </w:rPr>
        <w:t>недостигнув</w:t>
      </w:r>
      <w:proofErr w:type="spellEnd"/>
      <w:r w:rsidRPr="004D07D2">
        <w:rPr>
          <w:rFonts w:ascii="Times New Roman" w:eastAsia="Times New Roman" w:hAnsi="Times New Roman" w:cs="Times New Roman"/>
          <w:sz w:val="24"/>
          <w:szCs w:val="24"/>
        </w:rPr>
        <w:t xml:space="preserve"> 16летнего возраста, находились в общественном месте в алкогольном опьянении  и  33 материала в отношении родителей, не исполняющих должным образом свои обязанности (ст.5.35</w:t>
      </w:r>
      <w:r w:rsidR="00576CB2" w:rsidRPr="00576CB2">
        <w:rPr>
          <w:rFonts w:ascii="Times New Roman" w:eastAsia="Times New Roman" w:hAnsi="Times New Roman" w:cs="Times New Roman"/>
          <w:sz w:val="24"/>
          <w:szCs w:val="24"/>
        </w:rPr>
        <w:t xml:space="preserve"> </w:t>
      </w:r>
      <w:proofErr w:type="spellStart"/>
      <w:r w:rsidR="00576CB2">
        <w:rPr>
          <w:rFonts w:ascii="Times New Roman" w:eastAsia="Times New Roman" w:hAnsi="Times New Roman" w:cs="Times New Roman"/>
          <w:sz w:val="24"/>
          <w:szCs w:val="24"/>
        </w:rPr>
        <w:t>КоАП</w:t>
      </w:r>
      <w:proofErr w:type="spellEnd"/>
      <w:r w:rsidR="00576CB2">
        <w:rPr>
          <w:rFonts w:ascii="Times New Roman" w:eastAsia="Times New Roman" w:hAnsi="Times New Roman" w:cs="Times New Roman"/>
          <w:sz w:val="24"/>
          <w:szCs w:val="24"/>
        </w:rPr>
        <w:t xml:space="preserve"> РФ</w:t>
      </w:r>
      <w:r w:rsidRPr="004D07D2">
        <w:rPr>
          <w:rFonts w:ascii="Times New Roman" w:eastAsia="Times New Roman" w:hAnsi="Times New Roman" w:cs="Times New Roman"/>
          <w:sz w:val="24"/>
          <w:szCs w:val="24"/>
        </w:rPr>
        <w:t xml:space="preserve">). </w:t>
      </w:r>
    </w:p>
    <w:p w:rsidR="00FF3872" w:rsidRPr="004D07D2" w:rsidRDefault="00AE0A05"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В случае совершения преступлений и правонарушений несовершеннолетние ставятся на учёт в комиссию по делам несовершеннолетних и отдел полиции.</w:t>
      </w:r>
      <w:r w:rsidR="00FF3872" w:rsidRPr="004D07D2">
        <w:rPr>
          <w:rFonts w:ascii="Times New Roman" w:eastAsia="Times New Roman" w:hAnsi="Times New Roman" w:cs="Times New Roman"/>
          <w:sz w:val="24"/>
          <w:szCs w:val="24"/>
        </w:rPr>
        <w:t xml:space="preserve"> </w:t>
      </w:r>
      <w:r w:rsidR="003C76EA" w:rsidRPr="004D07D2">
        <w:rPr>
          <w:rFonts w:ascii="Times New Roman" w:eastAsia="Times New Roman" w:hAnsi="Times New Roman" w:cs="Times New Roman"/>
          <w:sz w:val="24"/>
          <w:szCs w:val="24"/>
        </w:rPr>
        <w:t xml:space="preserve">На учёте </w:t>
      </w:r>
      <w:r w:rsidR="00BF661F" w:rsidRPr="004D07D2">
        <w:rPr>
          <w:rFonts w:ascii="Times New Roman" w:eastAsia="Times New Roman" w:hAnsi="Times New Roman" w:cs="Times New Roman"/>
          <w:sz w:val="24"/>
          <w:szCs w:val="24"/>
        </w:rPr>
        <w:t>в полиции на 01.10.2018</w:t>
      </w:r>
      <w:r w:rsidR="003C76EA" w:rsidRPr="004D07D2">
        <w:rPr>
          <w:rFonts w:ascii="Times New Roman" w:eastAsia="Times New Roman" w:hAnsi="Times New Roman" w:cs="Times New Roman"/>
          <w:sz w:val="24"/>
          <w:szCs w:val="24"/>
        </w:rPr>
        <w:t xml:space="preserve"> года состояло </w:t>
      </w:r>
      <w:r w:rsidR="00BF661F" w:rsidRPr="004D07D2">
        <w:rPr>
          <w:rFonts w:ascii="Times New Roman" w:eastAsia="Times New Roman" w:hAnsi="Times New Roman" w:cs="Times New Roman"/>
          <w:sz w:val="24"/>
          <w:szCs w:val="24"/>
        </w:rPr>
        <w:t xml:space="preserve">16 </w:t>
      </w:r>
      <w:r w:rsidR="003C76EA" w:rsidRPr="004D07D2">
        <w:rPr>
          <w:rFonts w:ascii="Times New Roman" w:eastAsia="Times New Roman" w:hAnsi="Times New Roman" w:cs="Times New Roman"/>
          <w:sz w:val="24"/>
          <w:szCs w:val="24"/>
        </w:rPr>
        <w:t>подростков.</w:t>
      </w:r>
    </w:p>
    <w:p w:rsidR="003C76EA" w:rsidRPr="004D07D2" w:rsidRDefault="003C76EA" w:rsidP="004D07D2">
      <w:pPr>
        <w:pStyle w:val="a5"/>
        <w:ind w:firstLine="709"/>
        <w:jc w:val="both"/>
        <w:rPr>
          <w:rFonts w:ascii="Times New Roman" w:eastAsia="Times New Roman" w:hAnsi="Times New Roman" w:cs="Times New Roman"/>
          <w:sz w:val="24"/>
          <w:szCs w:val="24"/>
        </w:rPr>
      </w:pPr>
      <w:r w:rsidRPr="004D07D2">
        <w:rPr>
          <w:rFonts w:ascii="Times New Roman" w:eastAsia="Times New Roman" w:hAnsi="Times New Roman" w:cs="Times New Roman"/>
          <w:sz w:val="24"/>
          <w:szCs w:val="24"/>
        </w:rPr>
        <w:t xml:space="preserve"> Для недопущения совершения несовершеннолетними преступлений и правонарушений государственными органами и организациями принимаются меры по привлечению их к общественно полезной деятельности и организации досуга. В районе</w:t>
      </w:r>
      <w:r w:rsidR="00576CB2">
        <w:rPr>
          <w:rFonts w:ascii="Times New Roman" w:eastAsia="Times New Roman" w:hAnsi="Times New Roman" w:cs="Times New Roman"/>
          <w:sz w:val="24"/>
          <w:szCs w:val="24"/>
        </w:rPr>
        <w:t xml:space="preserve"> регулярно</w:t>
      </w:r>
      <w:r w:rsidRPr="004D07D2">
        <w:rPr>
          <w:rFonts w:ascii="Times New Roman" w:eastAsia="Times New Roman" w:hAnsi="Times New Roman" w:cs="Times New Roman"/>
          <w:sz w:val="24"/>
          <w:szCs w:val="24"/>
        </w:rPr>
        <w:t xml:space="preserve"> проводятся межведомственные операт</w:t>
      </w:r>
      <w:r w:rsidR="00BF661F" w:rsidRPr="004D07D2">
        <w:rPr>
          <w:rFonts w:ascii="Times New Roman" w:eastAsia="Times New Roman" w:hAnsi="Times New Roman" w:cs="Times New Roman"/>
          <w:sz w:val="24"/>
          <w:szCs w:val="24"/>
        </w:rPr>
        <w:t>ивно-профилактические операции</w:t>
      </w:r>
      <w:r w:rsidRPr="004D07D2">
        <w:rPr>
          <w:rFonts w:ascii="Times New Roman" w:eastAsia="Times New Roman" w:hAnsi="Times New Roman" w:cs="Times New Roman"/>
          <w:sz w:val="24"/>
          <w:szCs w:val="24"/>
        </w:rPr>
        <w:t xml:space="preserve">. </w:t>
      </w:r>
      <w:r w:rsidR="00BF661F" w:rsidRPr="004D07D2">
        <w:rPr>
          <w:rFonts w:ascii="Times New Roman" w:eastAsia="Times New Roman" w:hAnsi="Times New Roman" w:cs="Times New Roman"/>
          <w:sz w:val="24"/>
          <w:szCs w:val="24"/>
        </w:rPr>
        <w:t>К</w:t>
      </w:r>
      <w:r w:rsidRPr="004D07D2">
        <w:rPr>
          <w:rFonts w:ascii="Times New Roman" w:eastAsia="Times New Roman" w:hAnsi="Times New Roman" w:cs="Times New Roman"/>
          <w:sz w:val="24"/>
          <w:szCs w:val="24"/>
        </w:rPr>
        <w:t xml:space="preserve">омиссией по делам несовершеннолетних </w:t>
      </w:r>
      <w:r w:rsidR="00BF661F" w:rsidRPr="004D07D2">
        <w:rPr>
          <w:rFonts w:ascii="Times New Roman" w:eastAsia="Times New Roman" w:hAnsi="Times New Roman" w:cs="Times New Roman"/>
          <w:sz w:val="24"/>
          <w:szCs w:val="24"/>
        </w:rPr>
        <w:t xml:space="preserve">совместно с инспектором по делам несовершеннолетних </w:t>
      </w:r>
      <w:r w:rsidRPr="004D07D2">
        <w:rPr>
          <w:rFonts w:ascii="Times New Roman" w:eastAsia="Times New Roman" w:hAnsi="Times New Roman" w:cs="Times New Roman"/>
          <w:sz w:val="24"/>
          <w:szCs w:val="24"/>
        </w:rPr>
        <w:t xml:space="preserve">и со всеми заинтересованными органами проводятся рейдовые </w:t>
      </w:r>
      <w:r w:rsidRPr="004D07D2">
        <w:rPr>
          <w:rFonts w:ascii="Times New Roman" w:eastAsia="Times New Roman" w:hAnsi="Times New Roman" w:cs="Times New Roman"/>
          <w:sz w:val="24"/>
          <w:szCs w:val="24"/>
        </w:rPr>
        <w:lastRenderedPageBreak/>
        <w:t>мероприятия в м</w:t>
      </w:r>
      <w:r w:rsidR="00BF661F" w:rsidRPr="004D07D2">
        <w:rPr>
          <w:rFonts w:ascii="Times New Roman" w:eastAsia="Times New Roman" w:hAnsi="Times New Roman" w:cs="Times New Roman"/>
          <w:sz w:val="24"/>
          <w:szCs w:val="24"/>
        </w:rPr>
        <w:t>естах массового отдыха молодёжи</w:t>
      </w:r>
      <w:r w:rsidRPr="004D07D2">
        <w:rPr>
          <w:rFonts w:ascii="Times New Roman" w:eastAsia="Times New Roman" w:hAnsi="Times New Roman" w:cs="Times New Roman"/>
          <w:sz w:val="24"/>
          <w:szCs w:val="24"/>
        </w:rPr>
        <w:t>.</w:t>
      </w:r>
      <w:r w:rsidR="00AE0A05" w:rsidRPr="004D07D2">
        <w:rPr>
          <w:rFonts w:ascii="Times New Roman" w:eastAsia="Times New Roman" w:hAnsi="Times New Roman" w:cs="Times New Roman"/>
          <w:sz w:val="24"/>
          <w:szCs w:val="24"/>
        </w:rPr>
        <w:t xml:space="preserve"> </w:t>
      </w:r>
      <w:r w:rsidRPr="004D07D2">
        <w:rPr>
          <w:rFonts w:ascii="Times New Roman" w:eastAsia="Times New Roman" w:hAnsi="Times New Roman" w:cs="Times New Roman"/>
          <w:sz w:val="24"/>
          <w:szCs w:val="24"/>
        </w:rPr>
        <w:t xml:space="preserve">Также принимаются меры по правовой пропаганде среди несовершеннолетних. </w:t>
      </w:r>
    </w:p>
    <w:p w:rsidR="004D07D2" w:rsidRPr="004D07D2" w:rsidRDefault="004D07D2" w:rsidP="004D07D2">
      <w:pPr>
        <w:pStyle w:val="a5"/>
        <w:ind w:firstLine="709"/>
        <w:jc w:val="both"/>
        <w:rPr>
          <w:rFonts w:ascii="Times New Roman" w:hAnsi="Times New Roman" w:cs="Times New Roman"/>
          <w:sz w:val="24"/>
          <w:szCs w:val="24"/>
        </w:rPr>
      </w:pPr>
    </w:p>
    <w:p w:rsidR="001E335C" w:rsidRPr="004D07D2" w:rsidRDefault="004D07D2" w:rsidP="004D07D2">
      <w:pPr>
        <w:pStyle w:val="a5"/>
        <w:ind w:firstLine="709"/>
        <w:jc w:val="center"/>
        <w:rPr>
          <w:rFonts w:ascii="Times New Roman" w:hAnsi="Times New Roman" w:cs="Times New Roman"/>
          <w:b/>
          <w:sz w:val="24"/>
          <w:szCs w:val="24"/>
        </w:rPr>
      </w:pPr>
      <w:r w:rsidRPr="004D07D2">
        <w:rPr>
          <w:rFonts w:ascii="Times New Roman" w:hAnsi="Times New Roman" w:cs="Times New Roman"/>
          <w:b/>
          <w:sz w:val="24"/>
          <w:szCs w:val="24"/>
        </w:rPr>
        <w:t>Советы родителям</w:t>
      </w:r>
    </w:p>
    <w:p w:rsidR="004D07D2" w:rsidRPr="004D07D2" w:rsidRDefault="004D07D2" w:rsidP="004D07D2">
      <w:pPr>
        <w:pStyle w:val="a5"/>
        <w:ind w:firstLine="709"/>
        <w:jc w:val="both"/>
        <w:rPr>
          <w:rFonts w:ascii="Times New Roman" w:hAnsi="Times New Roman" w:cs="Times New Roman"/>
          <w:color w:val="000000"/>
          <w:sz w:val="24"/>
          <w:szCs w:val="24"/>
        </w:rPr>
      </w:pPr>
      <w:r w:rsidRPr="004D07D2">
        <w:rPr>
          <w:rFonts w:ascii="Times New Roman" w:hAnsi="Times New Roman" w:cs="Times New Roman"/>
          <w:color w:val="000000"/>
          <w:sz w:val="24"/>
          <w:szCs w:val="24"/>
        </w:rPr>
        <w:t>Приучать ребенка к правилам жизни в обществе следует с детства. Даже малыши должны знать, что нельзя отнимать, портить или брать без разрешения чужие вещи.</w:t>
      </w:r>
    </w:p>
    <w:p w:rsidR="00576CB2" w:rsidRDefault="004D07D2" w:rsidP="004D07D2">
      <w:pPr>
        <w:pStyle w:val="a5"/>
        <w:ind w:firstLine="709"/>
        <w:jc w:val="both"/>
        <w:rPr>
          <w:rFonts w:ascii="Times New Roman" w:hAnsi="Times New Roman" w:cs="Times New Roman"/>
          <w:color w:val="000000"/>
          <w:sz w:val="24"/>
          <w:szCs w:val="24"/>
        </w:rPr>
      </w:pPr>
      <w:r w:rsidRPr="004D07D2">
        <w:rPr>
          <w:rFonts w:ascii="Times New Roman" w:hAnsi="Times New Roman" w:cs="Times New Roman"/>
          <w:color w:val="000000"/>
          <w:sz w:val="24"/>
          <w:szCs w:val="24"/>
        </w:rPr>
        <w:t>Акцентируйте внимание детей на ответственном поведении, необходимости и важности отвечать за свои действия. Показывайте также положительный результат от стремлений исправить свои ошибки, показывайте возможность исправления сделанного. Дети должны знать «цену денег», уметь ими распоряжаться и планировать бюджет. И самое главное – демонстрируйте детям собственный положительный пример.</w:t>
      </w:r>
    </w:p>
    <w:p w:rsidR="004D07D2" w:rsidRPr="00576CB2" w:rsidRDefault="004D07D2" w:rsidP="004D07D2">
      <w:pPr>
        <w:pStyle w:val="a5"/>
        <w:ind w:firstLine="709"/>
        <w:jc w:val="both"/>
        <w:rPr>
          <w:rFonts w:ascii="Times New Roman" w:hAnsi="Times New Roman" w:cs="Times New Roman"/>
          <w:b/>
          <w:color w:val="000000"/>
          <w:sz w:val="24"/>
          <w:szCs w:val="24"/>
        </w:rPr>
      </w:pPr>
      <w:r w:rsidRPr="004D07D2">
        <w:rPr>
          <w:rFonts w:ascii="Times New Roman" w:hAnsi="Times New Roman" w:cs="Times New Roman"/>
          <w:color w:val="000000"/>
          <w:sz w:val="24"/>
          <w:szCs w:val="24"/>
        </w:rPr>
        <w:t xml:space="preserve"> </w:t>
      </w:r>
      <w:r w:rsidRPr="00576CB2">
        <w:rPr>
          <w:rFonts w:ascii="Times New Roman" w:hAnsi="Times New Roman" w:cs="Times New Roman"/>
          <w:b/>
          <w:color w:val="000000"/>
          <w:sz w:val="24"/>
          <w:szCs w:val="24"/>
        </w:rPr>
        <w:t>Ведь чему бы вы их не учили, поступать они будут так же, как вы</w:t>
      </w:r>
    </w:p>
    <w:p w:rsidR="004D07D2" w:rsidRPr="004D07D2" w:rsidRDefault="004D07D2" w:rsidP="004D07D2">
      <w:pPr>
        <w:pStyle w:val="a5"/>
        <w:ind w:firstLine="709"/>
        <w:jc w:val="both"/>
        <w:rPr>
          <w:rFonts w:ascii="Times New Roman" w:hAnsi="Times New Roman" w:cs="Times New Roman"/>
          <w:sz w:val="24"/>
          <w:szCs w:val="24"/>
        </w:rPr>
      </w:pPr>
    </w:p>
    <w:p w:rsidR="001E335C" w:rsidRDefault="001E335C"/>
    <w:sectPr w:rsidR="001E335C" w:rsidSect="00675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84A"/>
    <w:multiLevelType w:val="multilevel"/>
    <w:tmpl w:val="EF16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F66764"/>
    <w:multiLevelType w:val="multilevel"/>
    <w:tmpl w:val="0850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76EA"/>
    <w:rsid w:val="000F2734"/>
    <w:rsid w:val="001A6738"/>
    <w:rsid w:val="001E335C"/>
    <w:rsid w:val="003C76EA"/>
    <w:rsid w:val="004D07D2"/>
    <w:rsid w:val="00576CB2"/>
    <w:rsid w:val="00675CAA"/>
    <w:rsid w:val="008F2882"/>
    <w:rsid w:val="00AE0A05"/>
    <w:rsid w:val="00BF661F"/>
    <w:rsid w:val="00CD2276"/>
    <w:rsid w:val="00DD53B8"/>
    <w:rsid w:val="00E03818"/>
    <w:rsid w:val="00E84D0E"/>
    <w:rsid w:val="00FD1E9E"/>
    <w:rsid w:val="00FF3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adspot-title">
    <w:name w:val="td-adspot-title"/>
    <w:basedOn w:val="a0"/>
    <w:rsid w:val="003C76EA"/>
  </w:style>
  <w:style w:type="character" w:styleId="a4">
    <w:name w:val="Emphasis"/>
    <w:basedOn w:val="a0"/>
    <w:uiPriority w:val="20"/>
    <w:qFormat/>
    <w:rsid w:val="003C76EA"/>
    <w:rPr>
      <w:i/>
      <w:iCs/>
    </w:rPr>
  </w:style>
  <w:style w:type="paragraph" w:styleId="a5">
    <w:name w:val="No Spacing"/>
    <w:uiPriority w:val="1"/>
    <w:qFormat/>
    <w:rsid w:val="00AE0A05"/>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596793">
      <w:bodyDiv w:val="1"/>
      <w:marLeft w:val="0"/>
      <w:marRight w:val="0"/>
      <w:marTop w:val="0"/>
      <w:marBottom w:val="0"/>
      <w:divBdr>
        <w:top w:val="none" w:sz="0" w:space="0" w:color="auto"/>
        <w:left w:val="none" w:sz="0" w:space="0" w:color="auto"/>
        <w:bottom w:val="none" w:sz="0" w:space="0" w:color="auto"/>
        <w:right w:val="none" w:sz="0" w:space="0" w:color="auto"/>
      </w:divBdr>
      <w:divsChild>
        <w:div w:id="1814059695">
          <w:marLeft w:val="0"/>
          <w:marRight w:val="0"/>
          <w:marTop w:val="0"/>
          <w:marBottom w:val="0"/>
          <w:divBdr>
            <w:top w:val="none" w:sz="0" w:space="0" w:color="auto"/>
            <w:left w:val="none" w:sz="0" w:space="0" w:color="auto"/>
            <w:bottom w:val="none" w:sz="0" w:space="0" w:color="auto"/>
            <w:right w:val="none" w:sz="0" w:space="0" w:color="auto"/>
          </w:divBdr>
        </w:div>
      </w:divsChild>
    </w:div>
    <w:div w:id="17592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2018-11-08T06:01:00Z</dcterms:created>
  <dcterms:modified xsi:type="dcterms:W3CDTF">2018-11-13T09:26:00Z</dcterms:modified>
</cp:coreProperties>
</file>