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D" w:rsidRDefault="00D57C1D" w:rsidP="00D57C1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 апреля 2017 года состоялось шестое заседание комиссии по делам несовершеннолетних и защите их прав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на котором было рассмотрено три административных материала в отношении родителей, ненадлежащим образом исполняющих обязанности по воспитанию и содержанию своих несовершеннолетних детей, ответственность за данное правонарушение предусмотрена ст. 5.35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</w:t>
      </w:r>
      <w:proofErr w:type="gramEnd"/>
    </w:p>
    <w:p w:rsidR="00D57C1D" w:rsidRDefault="00D57C1D" w:rsidP="00D57C1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случае: отец в течение нескольких дней злоупотреблял спиртными напитками, не занимался воспитанием своего ребенка, не </w:t>
      </w:r>
      <w:proofErr w:type="spellStart"/>
      <w:r>
        <w:rPr>
          <w:rFonts w:ascii="Times New Roman" w:hAnsi="Times New Roman"/>
          <w:sz w:val="28"/>
          <w:szCs w:val="28"/>
        </w:rPr>
        <w:t>интресовался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местонахождением.</w:t>
      </w:r>
      <w:r w:rsidR="00455005">
        <w:rPr>
          <w:rFonts w:ascii="Times New Roman" w:hAnsi="Times New Roman"/>
          <w:sz w:val="28"/>
          <w:szCs w:val="28"/>
        </w:rPr>
        <w:t xml:space="preserve"> В двух других случаях</w:t>
      </w:r>
      <w:r>
        <w:rPr>
          <w:rFonts w:ascii="Times New Roman" w:hAnsi="Times New Roman"/>
          <w:sz w:val="28"/>
          <w:szCs w:val="28"/>
        </w:rPr>
        <w:t xml:space="preserve">: </w:t>
      </w:r>
      <w:r w:rsidR="00455005">
        <w:rPr>
          <w:rFonts w:ascii="Times New Roman" w:hAnsi="Times New Roman"/>
          <w:sz w:val="28"/>
          <w:szCs w:val="28"/>
        </w:rPr>
        <w:t>в многодетных семьях, где воспитываются по три ребенка, матери употребляли спиртные напитки, на момент составления протоколов находились в состоянии алкогольного опьянения, поэтому не могли в полной мере исполнять свои обязанности по воспитанию своих несовершеннолетних детей.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57C1D" w:rsidRDefault="00D57C1D" w:rsidP="00D57C1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административных  материалов было рассмотрено постановление об отказе в возбуж</w:t>
      </w:r>
      <w:r w:rsidR="00455005">
        <w:rPr>
          <w:rFonts w:ascii="Times New Roman" w:hAnsi="Times New Roman"/>
          <w:sz w:val="28"/>
          <w:szCs w:val="28"/>
        </w:rPr>
        <w:t>дении уголовного дела по ст. 116</w:t>
      </w:r>
      <w:r>
        <w:rPr>
          <w:rFonts w:ascii="Times New Roman" w:hAnsi="Times New Roman"/>
          <w:sz w:val="28"/>
          <w:szCs w:val="28"/>
        </w:rPr>
        <w:t xml:space="preserve"> УК РФ («</w:t>
      </w:r>
      <w:r w:rsidR="00455005">
        <w:rPr>
          <w:rFonts w:ascii="Times New Roman" w:hAnsi="Times New Roman"/>
          <w:sz w:val="28"/>
          <w:szCs w:val="28"/>
        </w:rPr>
        <w:t>Побои</w:t>
      </w:r>
      <w:r>
        <w:rPr>
          <w:rFonts w:ascii="Times New Roman" w:hAnsi="Times New Roman"/>
          <w:sz w:val="28"/>
          <w:szCs w:val="28"/>
        </w:rPr>
        <w:t>»).</w:t>
      </w:r>
    </w:p>
    <w:p w:rsidR="00D57C1D" w:rsidRPr="005E3553" w:rsidRDefault="00D57C1D" w:rsidP="00D57C1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рассмотрены общие вопросы:</w:t>
      </w:r>
    </w:p>
    <w:p w:rsidR="00D57C1D" w:rsidRDefault="00455005" w:rsidP="00D57C1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55005">
        <w:rPr>
          <w:rFonts w:ascii="Times New Roman" w:hAnsi="Times New Roman"/>
          <w:sz w:val="28"/>
          <w:szCs w:val="28"/>
        </w:rPr>
        <w:t xml:space="preserve">«О состоянии и мерах по предупреждению детского суицида на территории </w:t>
      </w:r>
      <w:proofErr w:type="spellStart"/>
      <w:r w:rsidRPr="00455005">
        <w:rPr>
          <w:rFonts w:ascii="Times New Roman" w:hAnsi="Times New Roman"/>
          <w:sz w:val="28"/>
          <w:szCs w:val="28"/>
        </w:rPr>
        <w:t>Сычевского</w:t>
      </w:r>
      <w:proofErr w:type="spellEnd"/>
      <w:r w:rsidRPr="00455005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D57C1D">
        <w:rPr>
          <w:rFonts w:ascii="Times New Roman" w:hAnsi="Times New Roman"/>
          <w:sz w:val="28"/>
          <w:szCs w:val="28"/>
        </w:rPr>
        <w:t>;</w:t>
      </w:r>
    </w:p>
    <w:p w:rsidR="00D57C1D" w:rsidRPr="00455005" w:rsidRDefault="00455005" w:rsidP="00455005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55005">
        <w:rPr>
          <w:rFonts w:ascii="Times New Roman" w:hAnsi="Times New Roman"/>
          <w:sz w:val="28"/>
          <w:szCs w:val="28"/>
        </w:rPr>
        <w:t>«О результатах проведения профилактической операции «Семья» на территории муниципального образования «</w:t>
      </w:r>
      <w:proofErr w:type="spellStart"/>
      <w:r w:rsidRPr="00455005">
        <w:rPr>
          <w:rFonts w:ascii="Times New Roman" w:hAnsi="Times New Roman"/>
          <w:sz w:val="28"/>
          <w:szCs w:val="28"/>
        </w:rPr>
        <w:t>Сычёвский</w:t>
      </w:r>
      <w:proofErr w:type="spellEnd"/>
      <w:r w:rsidRPr="00455005">
        <w:rPr>
          <w:rFonts w:ascii="Times New Roman" w:hAnsi="Times New Roman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57C1D" w:rsidRDefault="00D57C1D" w:rsidP="00D57C1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D57C1D" w:rsidRDefault="00D57C1D" w:rsidP="00D57C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C1D" w:rsidRDefault="00D57C1D" w:rsidP="00D57C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C1D" w:rsidRDefault="00D57C1D" w:rsidP="00D57C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                       </w:t>
      </w:r>
      <w:r w:rsidR="0045500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>
        <w:rPr>
          <w:rFonts w:ascii="Times New Roman" w:hAnsi="Times New Roman"/>
          <w:sz w:val="28"/>
          <w:szCs w:val="28"/>
        </w:rPr>
        <w:t>Шипаева</w:t>
      </w:r>
      <w:proofErr w:type="spellEnd"/>
    </w:p>
    <w:p w:rsidR="00D57C1D" w:rsidRDefault="00D57C1D" w:rsidP="00D57C1D">
      <w:pPr>
        <w:rPr>
          <w:rFonts w:ascii="Calibri" w:hAnsi="Calibri"/>
        </w:rPr>
      </w:pPr>
    </w:p>
    <w:p w:rsidR="00ED1A54" w:rsidRPr="00ED1A54" w:rsidRDefault="00ED1A54" w:rsidP="00D57C1D">
      <w:pPr>
        <w:jc w:val="both"/>
        <w:rPr>
          <w:rFonts w:ascii="Times New Roman" w:hAnsi="Times New Roman" w:cs="Times New Roman"/>
          <w:sz w:val="28"/>
        </w:rPr>
      </w:pPr>
    </w:p>
    <w:sectPr w:rsidR="00ED1A54" w:rsidRPr="00ED1A54" w:rsidSect="0037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1767"/>
    <w:multiLevelType w:val="hybridMultilevel"/>
    <w:tmpl w:val="FF0CF266"/>
    <w:lvl w:ilvl="0" w:tplc="A42E279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A54"/>
    <w:rsid w:val="002C1F76"/>
    <w:rsid w:val="00455005"/>
    <w:rsid w:val="005A78F6"/>
    <w:rsid w:val="00A93608"/>
    <w:rsid w:val="00AB7FE3"/>
    <w:rsid w:val="00C77859"/>
    <w:rsid w:val="00CD7CA7"/>
    <w:rsid w:val="00D57C1D"/>
    <w:rsid w:val="00ED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C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4</cp:revision>
  <cp:lastPrinted>2017-03-30T10:57:00Z</cp:lastPrinted>
  <dcterms:created xsi:type="dcterms:W3CDTF">2017-03-30T10:51:00Z</dcterms:created>
  <dcterms:modified xsi:type="dcterms:W3CDTF">2017-05-05T08:42:00Z</dcterms:modified>
</cp:coreProperties>
</file>