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D2" w:rsidRDefault="00654605" w:rsidP="00BC31E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06D2">
        <w:rPr>
          <w:rFonts w:ascii="Times New Roman" w:hAnsi="Times New Roman"/>
          <w:sz w:val="28"/>
          <w:szCs w:val="28"/>
        </w:rPr>
        <w:t>9</w:t>
      </w:r>
      <w:r w:rsidR="00140EBF">
        <w:rPr>
          <w:rFonts w:ascii="Times New Roman" w:hAnsi="Times New Roman"/>
          <w:sz w:val="28"/>
          <w:szCs w:val="28"/>
        </w:rPr>
        <w:t xml:space="preserve"> мая </w:t>
      </w:r>
      <w:r w:rsidR="001A06D2">
        <w:rPr>
          <w:rFonts w:ascii="Times New Roman" w:hAnsi="Times New Roman"/>
          <w:sz w:val="28"/>
          <w:szCs w:val="28"/>
        </w:rPr>
        <w:t xml:space="preserve">2017 года состоялось девятое расширенное выездное заседание комиссии по делам несовершеннолетних и защите их прав в муниципальном образовании «Сычевский район» Смоленской области, которое прошло на базе  </w:t>
      </w:r>
      <w:r w:rsidR="001A06D2">
        <w:rPr>
          <w:rFonts w:ascii="Times New Roman" w:hAnsi="Times New Roman" w:cs="Times New Roman"/>
          <w:sz w:val="28"/>
        </w:rPr>
        <w:t xml:space="preserve">Смоленского областного государственного бюджетного учреждения «Сычевский социально-реабилитационный центр для несовершеннолетних «Дружба». </w:t>
      </w:r>
    </w:p>
    <w:p w:rsidR="001A06D2" w:rsidRDefault="001A06D2" w:rsidP="00BC31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 выездного заседания было выбрано не случайно: в адрес комиссии поступило четыре ходатайства в отношении родителей, должным образом не исполняющих свои обязанности по воспитанию </w:t>
      </w:r>
      <w:r w:rsidR="00762431">
        <w:rPr>
          <w:rFonts w:ascii="Times New Roman" w:hAnsi="Times New Roman" w:cs="Times New Roman"/>
          <w:sz w:val="28"/>
        </w:rPr>
        <w:t xml:space="preserve">и содержанию </w:t>
      </w:r>
      <w:r>
        <w:rPr>
          <w:rFonts w:ascii="Times New Roman" w:hAnsi="Times New Roman" w:cs="Times New Roman"/>
          <w:sz w:val="28"/>
        </w:rPr>
        <w:t xml:space="preserve">детей, проживающих в </w:t>
      </w:r>
      <w:r w:rsidR="00762431">
        <w:rPr>
          <w:rFonts w:ascii="Times New Roman" w:hAnsi="Times New Roman" w:cs="Times New Roman"/>
          <w:sz w:val="28"/>
        </w:rPr>
        <w:t>СОГБУ «СРЦН «Дружба», а также пять ходатайств МБОУ Сычевская СШ  №2 г. Сычевка.</w:t>
      </w:r>
    </w:p>
    <w:p w:rsidR="00D57C1D" w:rsidRDefault="00D57C1D" w:rsidP="00BC31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431">
        <w:rPr>
          <w:rFonts w:ascii="Times New Roman" w:hAnsi="Times New Roman"/>
          <w:sz w:val="28"/>
          <w:szCs w:val="28"/>
        </w:rPr>
        <w:t>Данные ходатайства были рассмотрены в ходе проведения комиссии, по каждому случаю комиссией было вынесено решение, с учетом особеннос</w:t>
      </w:r>
      <w:r w:rsidR="001571D8">
        <w:rPr>
          <w:rFonts w:ascii="Times New Roman" w:hAnsi="Times New Roman"/>
          <w:sz w:val="28"/>
          <w:szCs w:val="28"/>
        </w:rPr>
        <w:t>тей конкретной ситуации.</w:t>
      </w:r>
    </w:p>
    <w:p w:rsidR="001571D8" w:rsidRDefault="001571D8" w:rsidP="00BC31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рассмотрением общих вопросов выступила Т.П. Васильева</w:t>
      </w:r>
      <w:r w:rsidR="00F97441">
        <w:rPr>
          <w:rFonts w:ascii="Times New Roman" w:hAnsi="Times New Roman"/>
          <w:sz w:val="28"/>
          <w:szCs w:val="28"/>
        </w:rPr>
        <w:t>, председатель комиссии</w:t>
      </w:r>
      <w:r>
        <w:rPr>
          <w:rFonts w:ascii="Times New Roman" w:hAnsi="Times New Roman"/>
          <w:sz w:val="28"/>
          <w:szCs w:val="28"/>
        </w:rPr>
        <w:t>, которая пояснила,</w:t>
      </w:r>
      <w:r w:rsidR="00F97441">
        <w:rPr>
          <w:rFonts w:ascii="Times New Roman" w:hAnsi="Times New Roman"/>
          <w:sz w:val="28"/>
          <w:szCs w:val="28"/>
        </w:rPr>
        <w:t xml:space="preserve"> что</w:t>
      </w:r>
      <w:r w:rsidRPr="001571D8">
        <w:rPr>
          <w:rFonts w:ascii="Times New Roman" w:hAnsi="Times New Roman"/>
          <w:sz w:val="28"/>
          <w:szCs w:val="28"/>
        </w:rPr>
        <w:t xml:space="preserve"> с 1 июня 2017 года начинается летняя оздо</w:t>
      </w:r>
      <w:r>
        <w:rPr>
          <w:rFonts w:ascii="Times New Roman" w:hAnsi="Times New Roman"/>
          <w:sz w:val="28"/>
          <w:szCs w:val="28"/>
        </w:rPr>
        <w:t>ровительная ка</w:t>
      </w:r>
      <w:r w:rsidR="009E5DC6">
        <w:rPr>
          <w:rFonts w:ascii="Times New Roman" w:hAnsi="Times New Roman"/>
          <w:sz w:val="28"/>
          <w:szCs w:val="28"/>
        </w:rPr>
        <w:t>мпания</w:t>
      </w:r>
      <w:r>
        <w:rPr>
          <w:rFonts w:ascii="Times New Roman" w:hAnsi="Times New Roman"/>
          <w:sz w:val="28"/>
          <w:szCs w:val="28"/>
        </w:rPr>
        <w:t xml:space="preserve"> 2017 года. </w:t>
      </w:r>
      <w:r w:rsidRPr="001571D8">
        <w:rPr>
          <w:rFonts w:ascii="Times New Roman" w:hAnsi="Times New Roman"/>
          <w:sz w:val="28"/>
          <w:szCs w:val="28"/>
        </w:rPr>
        <w:t>На территории муниципального образования «Сычевский район» Смоленской области организовано 6 лагерей с дневным пребыванием детей на базе образовательных у</w:t>
      </w:r>
      <w:r>
        <w:rPr>
          <w:rFonts w:ascii="Times New Roman" w:hAnsi="Times New Roman"/>
          <w:sz w:val="28"/>
          <w:szCs w:val="28"/>
        </w:rPr>
        <w:t xml:space="preserve">чреждений района: из них пять – </w:t>
      </w:r>
      <w:r w:rsidRPr="001571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1D8">
        <w:rPr>
          <w:rFonts w:ascii="Times New Roman" w:hAnsi="Times New Roman"/>
          <w:sz w:val="28"/>
          <w:szCs w:val="28"/>
        </w:rPr>
        <w:t xml:space="preserve"> июне, 1 – в августе. Особое внимание необходимо уделить безопасности</w:t>
      </w:r>
      <w:r w:rsidR="009E5DC6">
        <w:rPr>
          <w:rFonts w:ascii="Times New Roman" w:hAnsi="Times New Roman"/>
          <w:sz w:val="28"/>
          <w:szCs w:val="28"/>
        </w:rPr>
        <w:t xml:space="preserve"> детей</w:t>
      </w:r>
      <w:r w:rsidRPr="001571D8">
        <w:rPr>
          <w:rFonts w:ascii="Times New Roman" w:hAnsi="Times New Roman"/>
          <w:sz w:val="28"/>
          <w:szCs w:val="28"/>
        </w:rPr>
        <w:t>.</w:t>
      </w:r>
      <w:r w:rsidR="00F97441">
        <w:rPr>
          <w:rFonts w:ascii="Times New Roman" w:hAnsi="Times New Roman"/>
          <w:sz w:val="28"/>
          <w:szCs w:val="28"/>
        </w:rPr>
        <w:t xml:space="preserve"> Именно поэтому на расширенное заседание комиссии были приглашены начальники оздоровительных лагерей района.</w:t>
      </w:r>
    </w:p>
    <w:p w:rsidR="001571D8" w:rsidRPr="00F97441" w:rsidRDefault="00F97441" w:rsidP="00BC3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рассмотрены общие актуальные вопросы, касающиеся отдыха, оздоровления и безопасности детей в летний период:</w:t>
      </w:r>
    </w:p>
    <w:p w:rsidR="001571D8" w:rsidRPr="001571D8" w:rsidRDefault="001571D8" w:rsidP="00BC31E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1D8">
        <w:rPr>
          <w:rFonts w:ascii="Times New Roman" w:hAnsi="Times New Roman"/>
          <w:sz w:val="28"/>
          <w:szCs w:val="28"/>
        </w:rPr>
        <w:t>О готовности муниципальных учреждений, расположенных на территории муниципального образования «Сычёвский район» Смоленской области, к проведению летней оздоровительной кампании 2017 года;</w:t>
      </w:r>
    </w:p>
    <w:p w:rsidR="001571D8" w:rsidRPr="001571D8" w:rsidRDefault="001571D8" w:rsidP="00BC31E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1D8">
        <w:rPr>
          <w:rFonts w:ascii="Times New Roman" w:hAnsi="Times New Roman"/>
          <w:sz w:val="28"/>
          <w:szCs w:val="28"/>
        </w:rPr>
        <w:t>Об организации временной трудовой занятости несовершеннолетних граждан в возрасте от 14 до 18 лет в свободное от учёбы время, в том числе детей-сирот, подростков из неполных и многодетных семей, подростков, состоящих на учете в КДН и ЗП, ПДН, во время каникул в 2017 году;</w:t>
      </w:r>
    </w:p>
    <w:p w:rsidR="001571D8" w:rsidRPr="001571D8" w:rsidRDefault="001571D8" w:rsidP="00BC31E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1D8">
        <w:rPr>
          <w:rFonts w:ascii="Times New Roman" w:hAnsi="Times New Roman"/>
          <w:sz w:val="28"/>
          <w:szCs w:val="28"/>
        </w:rPr>
        <w:t>Безопасность детей на дороге. Профилактика детского дорожно-транспортного травматизма;</w:t>
      </w:r>
    </w:p>
    <w:p w:rsidR="001571D8" w:rsidRPr="00F97441" w:rsidRDefault="001571D8" w:rsidP="00BC31E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1D8">
        <w:rPr>
          <w:rFonts w:ascii="Times New Roman" w:hAnsi="Times New Roman"/>
          <w:sz w:val="28"/>
          <w:szCs w:val="28"/>
        </w:rPr>
        <w:t>О проводимой работе по предупреждению повторной преступности среди несовершеннолетних. О результатах работы шефов-наставников, закрепленных за несовершеннолетними, состоящими на профилактическом учете в территориальных органах внутренних дел</w:t>
      </w:r>
      <w:r>
        <w:rPr>
          <w:rFonts w:ascii="Times New Roman" w:hAnsi="Times New Roman"/>
          <w:sz w:val="28"/>
          <w:szCs w:val="28"/>
        </w:rPr>
        <w:t>.</w:t>
      </w:r>
    </w:p>
    <w:p w:rsidR="00D57C1D" w:rsidRDefault="00D57C1D" w:rsidP="00BC31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D57C1D" w:rsidRDefault="00D57C1D" w:rsidP="00BC31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BC31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A54" w:rsidRPr="00BC31E1" w:rsidRDefault="00D57C1D" w:rsidP="00BC31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</w:t>
      </w:r>
      <w:r w:rsidR="00455005">
        <w:rPr>
          <w:rFonts w:ascii="Times New Roman" w:hAnsi="Times New Roman"/>
          <w:sz w:val="28"/>
          <w:szCs w:val="28"/>
        </w:rPr>
        <w:t xml:space="preserve">              </w:t>
      </w:r>
      <w:r w:rsidR="00BC31E1">
        <w:rPr>
          <w:rFonts w:ascii="Times New Roman" w:hAnsi="Times New Roman"/>
          <w:sz w:val="28"/>
          <w:szCs w:val="28"/>
        </w:rPr>
        <w:t xml:space="preserve"> Ю.А. Шипаева</w:t>
      </w:r>
    </w:p>
    <w:sectPr w:rsidR="00ED1A54" w:rsidRPr="00BC31E1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CB6"/>
    <w:multiLevelType w:val="hybridMultilevel"/>
    <w:tmpl w:val="A05A2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961172"/>
    <w:multiLevelType w:val="hybridMultilevel"/>
    <w:tmpl w:val="D91CC5AE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2763"/>
    <w:multiLevelType w:val="hybridMultilevel"/>
    <w:tmpl w:val="733C3A7A"/>
    <w:lvl w:ilvl="0" w:tplc="6D6E9C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9C1767"/>
    <w:multiLevelType w:val="hybridMultilevel"/>
    <w:tmpl w:val="FF0CF266"/>
    <w:lvl w:ilvl="0" w:tplc="A42E279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F106633"/>
    <w:multiLevelType w:val="hybridMultilevel"/>
    <w:tmpl w:val="21422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1A54"/>
    <w:rsid w:val="000D2C5F"/>
    <w:rsid w:val="00140EBF"/>
    <w:rsid w:val="001571D8"/>
    <w:rsid w:val="001A06D2"/>
    <w:rsid w:val="002C1F76"/>
    <w:rsid w:val="00354CE9"/>
    <w:rsid w:val="0036633C"/>
    <w:rsid w:val="00455005"/>
    <w:rsid w:val="00540C89"/>
    <w:rsid w:val="005A78F6"/>
    <w:rsid w:val="00654605"/>
    <w:rsid w:val="00762431"/>
    <w:rsid w:val="008C0F06"/>
    <w:rsid w:val="009E5DC6"/>
    <w:rsid w:val="00A41AFD"/>
    <w:rsid w:val="00A93608"/>
    <w:rsid w:val="00AB7FE3"/>
    <w:rsid w:val="00BC31E1"/>
    <w:rsid w:val="00C77859"/>
    <w:rsid w:val="00CD7CA7"/>
    <w:rsid w:val="00D57C1D"/>
    <w:rsid w:val="00DE7785"/>
    <w:rsid w:val="00ED1A54"/>
    <w:rsid w:val="00F83CC8"/>
    <w:rsid w:val="00F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12</cp:revision>
  <cp:lastPrinted>2017-06-21T05:22:00Z</cp:lastPrinted>
  <dcterms:created xsi:type="dcterms:W3CDTF">2017-03-30T10:51:00Z</dcterms:created>
  <dcterms:modified xsi:type="dcterms:W3CDTF">2017-06-21T07:11:00Z</dcterms:modified>
</cp:coreProperties>
</file>