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A" w:rsidRDefault="00E13518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 xml:space="preserve">23 апреля 2019 года состоялось шестое заседание комиссии по делам несовершеннолетних и защите их прав в муниципальном образовании «Сычевский район» Смоленской области, на котором был рассмотрен  1 административный материал  в отношении родителей, должным образом не исполняющих  свои обязанности по воспитанию и содержанию своих несовершеннолетних детей. </w:t>
      </w:r>
    </w:p>
    <w:p w:rsidR="00A60AFA" w:rsidRDefault="00E13518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ст. 5.35 </w:t>
      </w:r>
      <w:proofErr w:type="spellStart"/>
      <w:r w:rsidRPr="00E75F2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75F2D">
        <w:rPr>
          <w:rFonts w:ascii="Times New Roman" w:hAnsi="Times New Roman" w:cs="Times New Roman"/>
          <w:sz w:val="28"/>
          <w:szCs w:val="28"/>
        </w:rPr>
        <w:t xml:space="preserve"> РФ. По данному административному материалу  было вынесено решение о назначении административного наказания в виде административного штрафа. Другой административный материал в отношении родителей было решено перенести на следующее заседание комиссии по причине отсутствия родителей на комиссии. </w:t>
      </w:r>
      <w:r w:rsidR="00C63DF5" w:rsidRPr="00E75F2D">
        <w:rPr>
          <w:rFonts w:ascii="Times New Roman" w:hAnsi="Times New Roman" w:cs="Times New Roman"/>
          <w:sz w:val="28"/>
          <w:szCs w:val="28"/>
        </w:rPr>
        <w:t>Ходатайство со школы в отношении родителей, чей ребенок пропускает уроки по неуважительной причине,</w:t>
      </w:r>
      <w:r w:rsidR="00E75F2D" w:rsidRPr="00E75F2D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 было решено перенести на следующее заседание комиссии по причине не явки.</w:t>
      </w:r>
      <w:r w:rsidR="00E75F2D" w:rsidRPr="00E7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FA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Б</w:t>
      </w:r>
      <w:r w:rsidR="00E13518" w:rsidRPr="00E75F2D">
        <w:rPr>
          <w:rFonts w:ascii="Times New Roman" w:hAnsi="Times New Roman" w:cs="Times New Roman"/>
          <w:sz w:val="28"/>
          <w:szCs w:val="28"/>
        </w:rPr>
        <w:t>ыло рассмотрено постановление об отказе в возбуждении уголовного дела по факту причинения побоев несовершеннолетнему лицу, совершеннолетним лицом. По результатам комиссии было решено р</w:t>
      </w:r>
      <w:r w:rsidRPr="00E75F2D">
        <w:rPr>
          <w:rFonts w:ascii="Times New Roman" w:hAnsi="Times New Roman" w:cs="Times New Roman"/>
          <w:sz w:val="28"/>
          <w:szCs w:val="28"/>
        </w:rPr>
        <w:t xml:space="preserve">азъяснить </w:t>
      </w:r>
      <w:r w:rsidR="00E13518" w:rsidRPr="00E75F2D">
        <w:rPr>
          <w:rFonts w:ascii="Times New Roman" w:hAnsi="Times New Roman" w:cs="Times New Roman"/>
          <w:sz w:val="28"/>
          <w:szCs w:val="28"/>
        </w:rPr>
        <w:t>совершеннолетнему лицу об ответственности за совершение противоправных действий.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 </w:t>
      </w:r>
      <w:r w:rsidR="00E13518" w:rsidRPr="00E75F2D">
        <w:rPr>
          <w:rFonts w:ascii="Times New Roman" w:hAnsi="Times New Roman" w:cs="Times New Roman"/>
          <w:sz w:val="28"/>
          <w:szCs w:val="28"/>
        </w:rPr>
        <w:t xml:space="preserve">Была рассмотрена  информация инспектора ПДН ОП по </w:t>
      </w:r>
      <w:proofErr w:type="spellStart"/>
      <w:r w:rsidR="00E13518" w:rsidRPr="00E75F2D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="00E13518" w:rsidRPr="00E75F2D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E13518" w:rsidRPr="00E75F2D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E13518" w:rsidRPr="00E75F2D">
        <w:rPr>
          <w:rFonts w:ascii="Times New Roman" w:hAnsi="Times New Roman" w:cs="Times New Roman"/>
          <w:sz w:val="28"/>
          <w:szCs w:val="28"/>
        </w:rPr>
        <w:t xml:space="preserve">» О.Г.Романовой «О состоянии безнадзорности, преступности и правонарушений несовершеннолетних в муниципальном образовании «Сычёвский район» 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по итогам 1 квартала 2019 года». </w:t>
      </w:r>
    </w:p>
    <w:p w:rsidR="00C63DF5" w:rsidRPr="00E75F2D" w:rsidRDefault="00C63DF5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Членами комиссии были утверждены памятки для информирования несовершеннолетних «Жить здорово» и информирования родителей, педагогов, педиатров «Предупреди суицид». С учета был снят несовершеннолетний в связи с изменением места жительства. Материалы его личного дела будут отправлены в КДН и ЗП по месту его жительства. Так же с учета была снята семья, в связи с</w:t>
      </w:r>
      <w:r w:rsidR="00E75F2D" w:rsidRPr="00E75F2D">
        <w:rPr>
          <w:rFonts w:ascii="Times New Roman" w:hAnsi="Times New Roman" w:cs="Times New Roman"/>
          <w:sz w:val="28"/>
          <w:szCs w:val="28"/>
        </w:rPr>
        <w:t xml:space="preserve"> изменением</w:t>
      </w:r>
      <w:r w:rsidRPr="00E75F2D">
        <w:rPr>
          <w:rFonts w:ascii="Times New Roman" w:hAnsi="Times New Roman" w:cs="Times New Roman"/>
          <w:sz w:val="28"/>
          <w:szCs w:val="28"/>
        </w:rPr>
        <w:t xml:space="preserve"> места жительства, материалы личного дела так же будут направлены в КДН и ЗП по месту жительства.</w:t>
      </w:r>
    </w:p>
    <w:p w:rsidR="00E13518" w:rsidRPr="00E75F2D" w:rsidRDefault="00E13518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Так же были рассмотрены общие  вопросы:</w:t>
      </w:r>
    </w:p>
    <w:p w:rsidR="00C63DF5" w:rsidRPr="00E75F2D" w:rsidRDefault="00C63DF5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-</w:t>
      </w:r>
      <w:r w:rsidR="00E13518" w:rsidRPr="00E75F2D">
        <w:rPr>
          <w:rFonts w:ascii="Times New Roman" w:hAnsi="Times New Roman" w:cs="Times New Roman"/>
          <w:sz w:val="28"/>
          <w:szCs w:val="28"/>
        </w:rPr>
        <w:t>План по взаимодействию в случае выявления признаков возникновения угрозы (чрезвычайных ситуаций с несовершеннолетними), поступления указанной информации  из образовательной организации;</w:t>
      </w:r>
      <w:r w:rsidRPr="00E7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2D" w:rsidRP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«О применяемых мерах по выявлению, пресечению и профилактике преступлений совершаемых в отношении малолетних и несовершеннолетних детей»; </w:t>
      </w:r>
    </w:p>
    <w:p w:rsidR="00C63DF5" w:rsidRP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-</w:t>
      </w:r>
      <w:r w:rsidR="00C63DF5" w:rsidRPr="00E75F2D">
        <w:rPr>
          <w:rFonts w:ascii="Times New Roman" w:hAnsi="Times New Roman" w:cs="Times New Roman"/>
          <w:sz w:val="28"/>
          <w:szCs w:val="28"/>
        </w:rPr>
        <w:t>«Проводимая работа по реализации Концепции информационной безопасности детей, утвержденной распоряжением Правительства Российской Федерации от 02.12.2015 г. №2471-р. Профилактика рисков и угроз для детей связанных с использованием современных технологий и сети «Интернет»</w:t>
      </w:r>
      <w:r w:rsidRPr="00E75F2D">
        <w:rPr>
          <w:rFonts w:ascii="Times New Roman" w:hAnsi="Times New Roman" w:cs="Times New Roman"/>
          <w:sz w:val="28"/>
          <w:szCs w:val="28"/>
        </w:rPr>
        <w:t>;</w:t>
      </w:r>
    </w:p>
    <w:p w:rsidR="00E75F2D" w:rsidRP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-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 «О проводимой работе по предупреждению повторной и групповой преступности среди несовершеннолетних»; </w:t>
      </w:r>
    </w:p>
    <w:p w:rsidR="00BA4928" w:rsidRP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>-Инструкция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 о порядке взаимодействия органов и учреждений системы профилактики безнадзорности и правонарушений несовершеннолетних, правоохранительных органов и других заинтересованных ведомств</w:t>
      </w:r>
      <w:r w:rsidRPr="00E75F2D">
        <w:rPr>
          <w:rFonts w:ascii="Times New Roman" w:hAnsi="Times New Roman" w:cs="Times New Roman"/>
          <w:sz w:val="28"/>
          <w:szCs w:val="28"/>
        </w:rPr>
        <w:t xml:space="preserve"> </w:t>
      </w:r>
      <w:r w:rsidR="00C63DF5" w:rsidRPr="00E75F2D">
        <w:rPr>
          <w:rFonts w:ascii="Times New Roman" w:hAnsi="Times New Roman" w:cs="Times New Roman"/>
          <w:sz w:val="28"/>
          <w:szCs w:val="28"/>
        </w:rPr>
        <w:t xml:space="preserve"> по розыску несовершеннолетних,  установлению причин и условий, способствующих самовольным уходам и безвестному отсутствию детей и подростк</w:t>
      </w:r>
      <w:r w:rsidRPr="00E75F2D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2D">
        <w:rPr>
          <w:rFonts w:ascii="Times New Roman" w:hAnsi="Times New Roman" w:cs="Times New Roman"/>
          <w:sz w:val="28"/>
          <w:szCs w:val="28"/>
        </w:rPr>
        <w:t xml:space="preserve">По итогам рассмотренной информации, </w:t>
      </w:r>
      <w:proofErr w:type="gramStart"/>
      <w:r w:rsidRPr="00E75F2D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E75F2D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в муниципальном образовании «Сычевский район» Смоленской области, органам и учреждениям системы профилактики безнадзорности и правонарушений несовершеннолетних, были даны поручения и указаны конкретные сроки для их исполнения.</w:t>
      </w:r>
    </w:p>
    <w:p w:rsidR="00E75F2D" w:rsidRDefault="00E75F2D" w:rsidP="00A60A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F2D" w:rsidRPr="00E75F2D" w:rsidRDefault="00E75F2D" w:rsidP="00A6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КДН и ЗП                                                                    Ю.В.Васильева.</w:t>
      </w:r>
      <w:bookmarkStart w:id="0" w:name="_GoBack"/>
      <w:bookmarkEnd w:id="0"/>
    </w:p>
    <w:sectPr w:rsidR="00E75F2D" w:rsidRPr="00E75F2D" w:rsidSect="001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18"/>
    <w:rsid w:val="001236F3"/>
    <w:rsid w:val="00A60AFA"/>
    <w:rsid w:val="00BA4928"/>
    <w:rsid w:val="00C63DF5"/>
    <w:rsid w:val="00E13518"/>
    <w:rsid w:val="00E7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</cp:lastModifiedBy>
  <cp:revision>2</cp:revision>
  <dcterms:created xsi:type="dcterms:W3CDTF">2019-04-28T15:38:00Z</dcterms:created>
  <dcterms:modified xsi:type="dcterms:W3CDTF">2019-04-29T20:36:00Z</dcterms:modified>
</cp:coreProperties>
</file>