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B64FB8" w:rsidRDefault="0024735F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05</w:t>
      </w:r>
      <w:r w:rsidR="00300694">
        <w:rPr>
          <w:rStyle w:val="a3"/>
          <w:color w:val="313131"/>
          <w:sz w:val="28"/>
          <w:szCs w:val="28"/>
        </w:rPr>
        <w:t xml:space="preserve"> </w:t>
      </w:r>
      <w:r>
        <w:rPr>
          <w:rStyle w:val="a3"/>
          <w:color w:val="313131"/>
          <w:sz w:val="28"/>
          <w:szCs w:val="28"/>
        </w:rPr>
        <w:t>июля</w:t>
      </w:r>
      <w:r w:rsidR="0095799A" w:rsidRPr="00B64FB8">
        <w:rPr>
          <w:rStyle w:val="a3"/>
          <w:color w:val="313131"/>
          <w:sz w:val="28"/>
          <w:szCs w:val="28"/>
        </w:rPr>
        <w:t xml:space="preserve"> 201</w:t>
      </w:r>
      <w:r w:rsidR="00BF24DB">
        <w:rPr>
          <w:rStyle w:val="a3"/>
          <w:color w:val="313131"/>
          <w:sz w:val="28"/>
          <w:szCs w:val="28"/>
        </w:rPr>
        <w:t>9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>
        <w:rPr>
          <w:color w:val="313131"/>
          <w:sz w:val="28"/>
          <w:szCs w:val="28"/>
        </w:rPr>
        <w:t>восьмое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«Сычёвский район» Смоленской области.</w:t>
      </w:r>
    </w:p>
    <w:p w:rsidR="00F83CE4" w:rsidRPr="00B64FB8" w:rsidRDefault="00901F14" w:rsidP="00300694">
      <w:pPr>
        <w:pStyle w:val="consplusnormal0"/>
        <w:shd w:val="clear" w:color="auto" w:fill="FFFFFF"/>
        <w:ind w:right="-1" w:firstLine="540"/>
        <w:jc w:val="both"/>
        <w:rPr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E31F84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E31F84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дел</w:t>
      </w:r>
      <w:r w:rsidR="00300694">
        <w:rPr>
          <w:color w:val="313131"/>
          <w:sz w:val="28"/>
          <w:szCs w:val="28"/>
        </w:rPr>
        <w:t>о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300694">
        <w:rPr>
          <w:color w:val="313131"/>
          <w:sz w:val="28"/>
          <w:szCs w:val="28"/>
        </w:rPr>
        <w:t>ом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300694">
        <w:rPr>
          <w:color w:val="313131"/>
          <w:sz w:val="28"/>
          <w:szCs w:val="28"/>
        </w:rPr>
        <w:t>и</w:t>
      </w:r>
      <w:r w:rsidR="00FA27C2" w:rsidRPr="00B64FB8">
        <w:rPr>
          <w:color w:val="313131"/>
          <w:sz w:val="28"/>
          <w:szCs w:val="28"/>
        </w:rPr>
        <w:t xml:space="preserve"> по</w:t>
      </w:r>
      <w:r w:rsidR="00F83CE4" w:rsidRPr="00B64FB8">
        <w:rPr>
          <w:color w:val="313131"/>
          <w:sz w:val="28"/>
          <w:szCs w:val="28"/>
        </w:rPr>
        <w:t xml:space="preserve"> ст.</w:t>
      </w:r>
      <w:r w:rsidR="00F83CE4">
        <w:rPr>
          <w:color w:val="313131"/>
          <w:sz w:val="28"/>
          <w:szCs w:val="28"/>
        </w:rPr>
        <w:t xml:space="preserve"> </w:t>
      </w:r>
      <w:r w:rsidR="00F83CE4" w:rsidRPr="00B64FB8">
        <w:rPr>
          <w:color w:val="313131"/>
          <w:sz w:val="28"/>
          <w:szCs w:val="28"/>
        </w:rPr>
        <w:t xml:space="preserve">27 «Нарушение тишины и спокойствия граждан в ночное время»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F83CE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>По результатам рассмотрения дела</w:t>
      </w:r>
      <w:r w:rsidR="00300694" w:rsidRPr="00300694">
        <w:rPr>
          <w:color w:val="313131"/>
          <w:sz w:val="28"/>
          <w:szCs w:val="28"/>
        </w:rPr>
        <w:t xml:space="preserve"> </w:t>
      </w:r>
      <w:r w:rsidR="00300694">
        <w:rPr>
          <w:color w:val="313131"/>
          <w:sz w:val="28"/>
          <w:szCs w:val="28"/>
        </w:rPr>
        <w:t>об административном</w:t>
      </w:r>
      <w:r w:rsidR="00300694" w:rsidRPr="00B64FB8">
        <w:rPr>
          <w:color w:val="313131"/>
          <w:sz w:val="28"/>
          <w:szCs w:val="28"/>
        </w:rPr>
        <w:t xml:space="preserve"> правонарушени</w:t>
      </w:r>
      <w:r w:rsidR="00300694">
        <w:rPr>
          <w:color w:val="313131"/>
          <w:sz w:val="28"/>
          <w:szCs w:val="28"/>
        </w:rPr>
        <w:t>и</w:t>
      </w:r>
      <w:r w:rsidRPr="00B64FB8">
        <w:rPr>
          <w:color w:val="313131"/>
          <w:sz w:val="28"/>
          <w:szCs w:val="28"/>
        </w:rPr>
        <w:t xml:space="preserve"> вынесено постановление о назначении административного наказания в виде</w:t>
      </w:r>
      <w:r>
        <w:rPr>
          <w:color w:val="313131"/>
          <w:sz w:val="28"/>
          <w:szCs w:val="28"/>
        </w:rPr>
        <w:t xml:space="preserve"> </w:t>
      </w:r>
      <w:r w:rsidR="00300694">
        <w:rPr>
          <w:color w:val="313131"/>
          <w:sz w:val="28"/>
          <w:szCs w:val="28"/>
        </w:rPr>
        <w:t>предупреждения.</w:t>
      </w:r>
    </w:p>
    <w:p w:rsidR="00B64FB8" w:rsidRPr="00B64FB8" w:rsidRDefault="00B64FB8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FA27C2" w:rsidRPr="00B64FB8" w:rsidRDefault="00A62602" w:rsidP="00F83CE4">
      <w:pPr>
        <w:pStyle w:val="consplusnormal0"/>
        <w:shd w:val="clear" w:color="auto" w:fill="FFFFFF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  <w:r w:rsidR="00FA27C2"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FA27C2" w:rsidRPr="00B64FB8">
        <w:rPr>
          <w:color w:val="313131"/>
          <w:sz w:val="28"/>
          <w:szCs w:val="28"/>
        </w:rPr>
        <w:t xml:space="preserve"> Е.В. </w:t>
      </w:r>
      <w:proofErr w:type="spellStart"/>
      <w:r w:rsidR="00FA27C2" w:rsidRPr="00B64FB8">
        <w:rPr>
          <w:color w:val="313131"/>
          <w:sz w:val="28"/>
          <w:szCs w:val="28"/>
        </w:rPr>
        <w:t>Шавёлкина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24735F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4735F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0148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2019-07-09T04:34:00Z</dcterms:created>
  <dcterms:modified xsi:type="dcterms:W3CDTF">2019-07-09T04:34:00Z</dcterms:modified>
</cp:coreProperties>
</file>