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374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840F2">
        <w:rPr>
          <w:b/>
          <w:sz w:val="28"/>
          <w:szCs w:val="28"/>
          <w:u w:val="single"/>
        </w:rPr>
        <w:t>2</w:t>
      </w:r>
      <w:r w:rsidR="00BA6081">
        <w:rPr>
          <w:b/>
          <w:sz w:val="28"/>
          <w:szCs w:val="28"/>
          <w:u w:val="single"/>
        </w:rPr>
        <w:t>6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13D6">
        <w:rPr>
          <w:b/>
          <w:sz w:val="28"/>
          <w:szCs w:val="28"/>
          <w:u w:val="single"/>
        </w:rPr>
        <w:t>5</w:t>
      </w:r>
      <w:r w:rsidR="00BA6081">
        <w:rPr>
          <w:b/>
          <w:sz w:val="28"/>
          <w:szCs w:val="28"/>
          <w:u w:val="single"/>
        </w:rPr>
        <w:t>60</w:t>
      </w:r>
    </w:p>
    <w:p w:rsidR="000B1704" w:rsidRPr="00D16F56" w:rsidRDefault="00E55824" w:rsidP="00BA6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</w:t>
      </w:r>
    </w:p>
    <w:p w:rsidR="00BA6081" w:rsidRDefault="00BA6081" w:rsidP="00BA6081">
      <w:pPr>
        <w:ind w:right="5708"/>
        <w:jc w:val="both"/>
        <w:rPr>
          <w:sz w:val="28"/>
          <w:szCs w:val="28"/>
        </w:rPr>
      </w:pPr>
      <w:r w:rsidRPr="00BC4118">
        <w:rPr>
          <w:sz w:val="28"/>
          <w:szCs w:val="28"/>
        </w:rPr>
        <w:t>Об утверждении муниципальной пр</w:t>
      </w:r>
      <w:r>
        <w:rPr>
          <w:sz w:val="28"/>
          <w:szCs w:val="28"/>
        </w:rPr>
        <w:t>ограммы «Формирование комфортной городской среды</w:t>
      </w:r>
      <w:r w:rsidRPr="00BC4118">
        <w:rPr>
          <w:sz w:val="28"/>
          <w:szCs w:val="28"/>
        </w:rPr>
        <w:t xml:space="preserve"> Сычевского городского поселения Сычевского р</w:t>
      </w:r>
      <w:r>
        <w:rPr>
          <w:sz w:val="28"/>
          <w:szCs w:val="28"/>
        </w:rPr>
        <w:t>айона Смоленской области на 2018-2022</w:t>
      </w:r>
      <w:r w:rsidRPr="00BC4118">
        <w:rPr>
          <w:sz w:val="28"/>
          <w:szCs w:val="28"/>
        </w:rPr>
        <w:t xml:space="preserve"> годы»</w:t>
      </w:r>
    </w:p>
    <w:p w:rsidR="00BA6081" w:rsidRDefault="00BA6081" w:rsidP="00BA6081">
      <w:pPr>
        <w:ind w:right="5708"/>
        <w:jc w:val="both"/>
        <w:rPr>
          <w:sz w:val="28"/>
          <w:szCs w:val="28"/>
        </w:rPr>
      </w:pPr>
    </w:p>
    <w:p w:rsidR="00BA6081" w:rsidRPr="00BC4118" w:rsidRDefault="00BA6081" w:rsidP="00BA6081">
      <w:pPr>
        <w:ind w:right="5708"/>
        <w:jc w:val="both"/>
        <w:rPr>
          <w:sz w:val="28"/>
          <w:szCs w:val="28"/>
        </w:rPr>
      </w:pPr>
    </w:p>
    <w:p w:rsidR="00BA6081" w:rsidRDefault="00BA6081" w:rsidP="00BA6081">
      <w:pPr>
        <w:ind w:firstLine="708"/>
        <w:jc w:val="both"/>
        <w:rPr>
          <w:sz w:val="28"/>
          <w:szCs w:val="28"/>
        </w:rPr>
      </w:pPr>
      <w:r w:rsidRPr="00B86469">
        <w:rPr>
          <w:sz w:val="28"/>
          <w:szCs w:val="28"/>
        </w:rPr>
        <w:t xml:space="preserve">В целях благоустройства, изменения внешнего вида города </w:t>
      </w:r>
      <w:r w:rsidR="000B3420">
        <w:rPr>
          <w:sz w:val="28"/>
          <w:szCs w:val="28"/>
        </w:rPr>
        <w:t xml:space="preserve">Сычевки </w:t>
      </w:r>
      <w:r w:rsidRPr="00B86469">
        <w:rPr>
          <w:sz w:val="28"/>
          <w:szCs w:val="28"/>
        </w:rPr>
        <w:t xml:space="preserve">и создания благоприятных условий для проживания на территории </w:t>
      </w:r>
      <w:r>
        <w:rPr>
          <w:sz w:val="28"/>
          <w:szCs w:val="28"/>
        </w:rPr>
        <w:t>Сычевского городского поселения Сычевского района Смоленской области,</w:t>
      </w:r>
      <w:r w:rsidRPr="00B86469">
        <w:rPr>
          <w:sz w:val="50"/>
          <w:szCs w:val="50"/>
        </w:rPr>
        <w:t xml:space="preserve"> </w:t>
      </w:r>
      <w:r w:rsidRPr="00B86469">
        <w:rPr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 xml:space="preserve">от 06.10.2003 </w:t>
      </w:r>
      <w:r w:rsidR="000B342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B8646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 Сычевского городского поселения Сычевского района Смоленской области,</w:t>
      </w:r>
    </w:p>
    <w:p w:rsidR="00BA6081" w:rsidRDefault="00BA6081" w:rsidP="00BA6081">
      <w:pPr>
        <w:ind w:firstLine="700"/>
        <w:jc w:val="both"/>
        <w:rPr>
          <w:sz w:val="28"/>
          <w:szCs w:val="28"/>
        </w:rPr>
      </w:pPr>
    </w:p>
    <w:p w:rsidR="00BA6081" w:rsidRDefault="00BA6081" w:rsidP="00BA6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A6081" w:rsidRPr="00BF4E35" w:rsidRDefault="00BA6081" w:rsidP="00BA6081">
      <w:pPr>
        <w:ind w:firstLine="720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BA6081" w:rsidRDefault="00BA6081" w:rsidP="00BA6081">
      <w:pPr>
        <w:ind w:firstLine="700"/>
        <w:jc w:val="both"/>
        <w:rPr>
          <w:sz w:val="28"/>
          <w:szCs w:val="28"/>
        </w:rPr>
      </w:pPr>
    </w:p>
    <w:p w:rsidR="00BA6081" w:rsidRDefault="00BA6081" w:rsidP="00BA6081">
      <w:pPr>
        <w:ind w:firstLine="700"/>
        <w:jc w:val="both"/>
        <w:rPr>
          <w:sz w:val="28"/>
          <w:szCs w:val="28"/>
        </w:rPr>
      </w:pPr>
      <w:r w:rsidRPr="00BC4118">
        <w:rPr>
          <w:sz w:val="28"/>
          <w:szCs w:val="28"/>
        </w:rPr>
        <w:t>1. Утвердить прилагаемую муниципальную пр</w:t>
      </w:r>
      <w:r>
        <w:rPr>
          <w:sz w:val="28"/>
          <w:szCs w:val="28"/>
        </w:rPr>
        <w:t>ограмму «Формирование комфортной городской среды</w:t>
      </w:r>
      <w:r w:rsidRPr="00BC4118">
        <w:rPr>
          <w:sz w:val="28"/>
          <w:szCs w:val="28"/>
        </w:rPr>
        <w:t xml:space="preserve"> Сычевского городского поселения Сычевского р</w:t>
      </w:r>
      <w:r>
        <w:rPr>
          <w:sz w:val="28"/>
          <w:szCs w:val="28"/>
        </w:rPr>
        <w:t>айона Смоленской области на 2018-2022</w:t>
      </w:r>
      <w:r w:rsidRPr="00BC4118">
        <w:rPr>
          <w:sz w:val="28"/>
          <w:szCs w:val="28"/>
        </w:rPr>
        <w:t xml:space="preserve"> годы». </w:t>
      </w:r>
    </w:p>
    <w:p w:rsidR="00BA6081" w:rsidRPr="00BC4118" w:rsidRDefault="00BA6081" w:rsidP="00BA6081">
      <w:pPr>
        <w:ind w:firstLine="700"/>
        <w:jc w:val="both"/>
        <w:rPr>
          <w:sz w:val="28"/>
          <w:szCs w:val="28"/>
        </w:rPr>
      </w:pPr>
      <w:r w:rsidRPr="00BC4118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BA6081" w:rsidRPr="00BC4118" w:rsidRDefault="00BA6081" w:rsidP="00BA6081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BC4118">
        <w:rPr>
          <w:sz w:val="28"/>
          <w:szCs w:val="28"/>
        </w:rPr>
        <w:t xml:space="preserve">3. Настоящее постановление вступает в силу с момента </w:t>
      </w:r>
      <w:r w:rsidR="000B3420">
        <w:rPr>
          <w:sz w:val="28"/>
          <w:szCs w:val="28"/>
        </w:rPr>
        <w:t>его обнародования</w:t>
      </w:r>
      <w:r w:rsidRPr="00BC4118">
        <w:rPr>
          <w:sz w:val="28"/>
          <w:szCs w:val="28"/>
        </w:rPr>
        <w:t>.</w:t>
      </w:r>
    </w:p>
    <w:p w:rsidR="00BA6081" w:rsidRDefault="00BA6081" w:rsidP="00BA6081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5510C9" w:rsidRDefault="005510C9" w:rsidP="00BA6081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BA6081" w:rsidRPr="001158E7" w:rsidRDefault="00BA6081" w:rsidP="00BA6081">
      <w:pPr>
        <w:ind w:right="-5"/>
        <w:rPr>
          <w:sz w:val="28"/>
          <w:szCs w:val="28"/>
        </w:rPr>
      </w:pPr>
      <w:r w:rsidRPr="00BC4118">
        <w:rPr>
          <w:sz w:val="28"/>
          <w:szCs w:val="28"/>
        </w:rPr>
        <w:t xml:space="preserve"> </w:t>
      </w: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BA6081" w:rsidRDefault="00BA6081" w:rsidP="00BA6081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</w:t>
      </w:r>
      <w:r w:rsidR="00DB1F15">
        <w:rPr>
          <w:sz w:val="28"/>
          <w:szCs w:val="28"/>
        </w:rPr>
        <w:t xml:space="preserve">     </w:t>
      </w:r>
      <w:r w:rsidRPr="001158E7">
        <w:rPr>
          <w:sz w:val="28"/>
          <w:szCs w:val="28"/>
        </w:rPr>
        <w:t xml:space="preserve">                      Е.Т. Орлов</w:t>
      </w:r>
    </w:p>
    <w:p w:rsidR="00BA6081" w:rsidRDefault="00BA6081" w:rsidP="00BA6081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BA6081" w:rsidRDefault="00BA6081" w:rsidP="00BA6081">
      <w:pPr>
        <w:rPr>
          <w:sz w:val="24"/>
          <w:szCs w:val="24"/>
        </w:rPr>
      </w:pPr>
      <w:r w:rsidRPr="00033D3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A6081" w:rsidRPr="00BC4118" w:rsidRDefault="00BA6081" w:rsidP="00BA6081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C4118">
        <w:rPr>
          <w:sz w:val="28"/>
          <w:szCs w:val="28"/>
        </w:rPr>
        <w:t>УТВЕРЖДЕНА</w:t>
      </w:r>
    </w:p>
    <w:p w:rsidR="00BA6081" w:rsidRPr="00BC4118" w:rsidRDefault="00BA6081" w:rsidP="00BA6081">
      <w:pPr>
        <w:pStyle w:val="a7"/>
        <w:ind w:left="4500"/>
        <w:jc w:val="right"/>
      </w:pPr>
      <w:r w:rsidRPr="00BC4118">
        <w:t xml:space="preserve">постановлением Администрации муниципального образования </w:t>
      </w:r>
    </w:p>
    <w:p w:rsidR="00BA6081" w:rsidRPr="00BC4118" w:rsidRDefault="00BA6081" w:rsidP="00BA6081">
      <w:pPr>
        <w:pStyle w:val="a7"/>
        <w:ind w:left="4500"/>
        <w:jc w:val="right"/>
      </w:pPr>
      <w:r w:rsidRPr="00BC4118">
        <w:t xml:space="preserve">«Сычевский район» </w:t>
      </w:r>
    </w:p>
    <w:p w:rsidR="00BA6081" w:rsidRPr="00BC4118" w:rsidRDefault="00BA6081" w:rsidP="00BA6081">
      <w:pPr>
        <w:pStyle w:val="a7"/>
        <w:ind w:left="4500"/>
        <w:jc w:val="right"/>
        <w:rPr>
          <w:b/>
        </w:rPr>
      </w:pPr>
      <w:r w:rsidRPr="00BC4118">
        <w:t xml:space="preserve">Смоленской области </w:t>
      </w:r>
    </w:p>
    <w:p w:rsidR="00BA6081" w:rsidRPr="00BC4118" w:rsidRDefault="00BA6081" w:rsidP="00BA6081">
      <w:pPr>
        <w:pStyle w:val="a7"/>
        <w:ind w:left="4500"/>
        <w:jc w:val="right"/>
        <w:rPr>
          <w:b/>
          <w:szCs w:val="24"/>
        </w:rPr>
      </w:pPr>
      <w:r>
        <w:t xml:space="preserve">от 26.10.2017 года № 560       </w:t>
      </w:r>
    </w:p>
    <w:p w:rsidR="00BA6081" w:rsidRPr="00BC4118" w:rsidRDefault="00BA6081" w:rsidP="00BA6081">
      <w:pPr>
        <w:pStyle w:val="1"/>
        <w:tabs>
          <w:tab w:val="left" w:pos="6735"/>
        </w:tabs>
      </w:pPr>
    </w:p>
    <w:p w:rsidR="00BA6081" w:rsidRPr="00BC4118" w:rsidRDefault="00BA6081" w:rsidP="00BA6081">
      <w:pPr>
        <w:pStyle w:val="1"/>
      </w:pPr>
    </w:p>
    <w:p w:rsidR="00BA6081" w:rsidRPr="00BC4118" w:rsidRDefault="00BA6081" w:rsidP="00BA6081">
      <w:pPr>
        <w:pStyle w:val="1"/>
        <w:tabs>
          <w:tab w:val="left" w:pos="0"/>
        </w:tabs>
        <w:rPr>
          <w:b/>
          <w:sz w:val="36"/>
        </w:rPr>
      </w:pPr>
      <w:r w:rsidRPr="00BC4118">
        <w:rPr>
          <w:b/>
          <w:sz w:val="36"/>
        </w:rPr>
        <w:t xml:space="preserve">                                             </w:t>
      </w:r>
    </w:p>
    <w:p w:rsidR="00BA6081" w:rsidRPr="00BC4118" w:rsidRDefault="00BA6081" w:rsidP="00BA6081">
      <w:pPr>
        <w:pStyle w:val="1"/>
        <w:tabs>
          <w:tab w:val="left" w:pos="0"/>
        </w:tabs>
        <w:rPr>
          <w:b/>
          <w:sz w:val="36"/>
        </w:rPr>
      </w:pPr>
    </w:p>
    <w:p w:rsidR="00BA6081" w:rsidRDefault="00BA6081" w:rsidP="00BA6081">
      <w:pPr>
        <w:pStyle w:val="1"/>
        <w:tabs>
          <w:tab w:val="left" w:pos="0"/>
        </w:tabs>
        <w:rPr>
          <w:b/>
          <w:sz w:val="36"/>
        </w:rPr>
      </w:pPr>
    </w:p>
    <w:p w:rsidR="00BA6081" w:rsidRPr="00BA6081" w:rsidRDefault="00BA6081" w:rsidP="00BA6081"/>
    <w:p w:rsidR="00BA6081" w:rsidRPr="00BC4118" w:rsidRDefault="00BA6081" w:rsidP="00BA6081">
      <w:pPr>
        <w:pStyle w:val="1"/>
        <w:tabs>
          <w:tab w:val="left" w:pos="0"/>
        </w:tabs>
        <w:rPr>
          <w:b/>
          <w:sz w:val="36"/>
        </w:rPr>
      </w:pPr>
      <w:r w:rsidRPr="00BC4118">
        <w:rPr>
          <w:b/>
          <w:sz w:val="36"/>
        </w:rPr>
        <w:t xml:space="preserve">                                           </w:t>
      </w:r>
    </w:p>
    <w:p w:rsidR="00BA6081" w:rsidRPr="00BA6081" w:rsidRDefault="00BA6081" w:rsidP="00BA6081">
      <w:pPr>
        <w:pStyle w:val="1"/>
        <w:tabs>
          <w:tab w:val="left" w:pos="0"/>
        </w:tabs>
        <w:jc w:val="center"/>
        <w:rPr>
          <w:szCs w:val="28"/>
        </w:rPr>
      </w:pPr>
      <w:r w:rsidRPr="00BA6081">
        <w:rPr>
          <w:szCs w:val="28"/>
        </w:rPr>
        <w:t>ПРОГРАММА</w:t>
      </w:r>
    </w:p>
    <w:p w:rsidR="00BA6081" w:rsidRPr="00BA6081" w:rsidRDefault="00BA6081" w:rsidP="00BA6081">
      <w:pPr>
        <w:jc w:val="center"/>
        <w:rPr>
          <w:sz w:val="28"/>
          <w:szCs w:val="28"/>
        </w:rPr>
      </w:pPr>
      <w:r w:rsidRPr="00BA6081">
        <w:rPr>
          <w:sz w:val="28"/>
          <w:szCs w:val="28"/>
        </w:rPr>
        <w:t>«Формирование комфортной городской среды Сыч</w:t>
      </w:r>
      <w:r>
        <w:rPr>
          <w:sz w:val="28"/>
          <w:szCs w:val="28"/>
        </w:rPr>
        <w:t>е</w:t>
      </w:r>
      <w:r w:rsidRPr="00BA6081">
        <w:rPr>
          <w:sz w:val="28"/>
          <w:szCs w:val="28"/>
        </w:rPr>
        <w:t>вского городского  поселения Сычевского района</w:t>
      </w:r>
      <w:r>
        <w:rPr>
          <w:sz w:val="28"/>
          <w:szCs w:val="28"/>
        </w:rPr>
        <w:t xml:space="preserve"> </w:t>
      </w:r>
      <w:r w:rsidRPr="00BA6081">
        <w:rPr>
          <w:sz w:val="28"/>
          <w:szCs w:val="28"/>
        </w:rPr>
        <w:t>Смоленской области на 2018-2022 годы»</w:t>
      </w:r>
    </w:p>
    <w:p w:rsidR="00BA6081" w:rsidRPr="00BC4118" w:rsidRDefault="00BA6081" w:rsidP="00BA6081">
      <w:pPr>
        <w:jc w:val="center"/>
      </w:pPr>
    </w:p>
    <w:p w:rsidR="00BA6081" w:rsidRPr="00BC4118" w:rsidRDefault="00BA6081" w:rsidP="00BA6081"/>
    <w:p w:rsidR="00BA6081" w:rsidRPr="00BC4118" w:rsidRDefault="00BA6081" w:rsidP="00BA6081">
      <w:pPr>
        <w:jc w:val="both"/>
      </w:pPr>
    </w:p>
    <w:p w:rsidR="00BA6081" w:rsidRPr="00BC4118" w:rsidRDefault="00BA6081" w:rsidP="00BA6081">
      <w:pPr>
        <w:jc w:val="center"/>
        <w:rPr>
          <w:sz w:val="32"/>
        </w:rPr>
      </w:pPr>
      <w:r w:rsidRPr="00BC4118">
        <w:rPr>
          <w:sz w:val="32"/>
        </w:rPr>
        <w:t xml:space="preserve"> </w:t>
      </w:r>
    </w:p>
    <w:p w:rsidR="00BA6081" w:rsidRPr="00BC4118" w:rsidRDefault="00BA6081" w:rsidP="00BA6081">
      <w:pPr>
        <w:jc w:val="center"/>
        <w:rPr>
          <w:sz w:val="28"/>
        </w:rPr>
      </w:pPr>
    </w:p>
    <w:p w:rsidR="00BA6081" w:rsidRPr="00BC4118" w:rsidRDefault="00BA6081" w:rsidP="00BA6081">
      <w:pPr>
        <w:jc w:val="center"/>
        <w:rPr>
          <w:sz w:val="28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 xml:space="preserve">                                                                   </w:t>
      </w: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 xml:space="preserve">                                                                   </w:t>
      </w: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Default="00BA6081" w:rsidP="00BA6081">
      <w:pPr>
        <w:pStyle w:val="30"/>
        <w:rPr>
          <w:rFonts w:asciiTheme="minorHAnsi" w:eastAsiaTheme="minorEastAsia" w:hAnsiTheme="minorHAnsi" w:cstheme="minorBidi"/>
          <w:sz w:val="28"/>
          <w:szCs w:val="22"/>
        </w:rPr>
      </w:pPr>
    </w:p>
    <w:p w:rsidR="00BA6081" w:rsidRPr="00BC4118" w:rsidRDefault="00BA6081" w:rsidP="00BA6081">
      <w:pPr>
        <w:pStyle w:val="30"/>
        <w:rPr>
          <w:b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 xml:space="preserve">                                                                     </w:t>
      </w:r>
      <w:r>
        <w:rPr>
          <w:bCs/>
        </w:rPr>
        <w:t>г.  Сычевка</w:t>
      </w:r>
    </w:p>
    <w:p w:rsidR="00BA6081" w:rsidRDefault="00BA6081" w:rsidP="00BA6081">
      <w:pPr>
        <w:pStyle w:val="30"/>
        <w:jc w:val="center"/>
      </w:pPr>
      <w:r>
        <w:t>2017</w:t>
      </w:r>
    </w:p>
    <w:p w:rsidR="00BA6081" w:rsidRDefault="00BA6081" w:rsidP="00BA6081">
      <w:pPr>
        <w:pStyle w:val="30"/>
        <w:rPr>
          <w:szCs w:val="28"/>
        </w:rPr>
      </w:pPr>
    </w:p>
    <w:p w:rsidR="00BA6081" w:rsidRDefault="00BA6081" w:rsidP="00BA6081">
      <w:pPr>
        <w:pStyle w:val="30"/>
        <w:rPr>
          <w:szCs w:val="28"/>
        </w:rPr>
      </w:pPr>
    </w:p>
    <w:p w:rsidR="00BA6081" w:rsidRPr="00793EFF" w:rsidRDefault="00BA6081" w:rsidP="00BA6081">
      <w:pPr>
        <w:pStyle w:val="30"/>
        <w:jc w:val="center"/>
        <w:rPr>
          <w:sz w:val="28"/>
          <w:szCs w:val="28"/>
        </w:rPr>
      </w:pPr>
      <w:r w:rsidRPr="00793EFF">
        <w:rPr>
          <w:sz w:val="28"/>
          <w:szCs w:val="28"/>
        </w:rPr>
        <w:lastRenderedPageBreak/>
        <w:t>Паспорт</w:t>
      </w:r>
    </w:p>
    <w:p w:rsidR="00BA6081" w:rsidRDefault="00BA6081" w:rsidP="00BA6081">
      <w:pPr>
        <w:pStyle w:val="30"/>
        <w:jc w:val="center"/>
        <w:rPr>
          <w:sz w:val="28"/>
          <w:szCs w:val="28"/>
        </w:rPr>
      </w:pPr>
      <w:r w:rsidRPr="00793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«Формирование комфортной городской среды</w:t>
      </w:r>
      <w:r w:rsidRPr="00793EFF">
        <w:rPr>
          <w:sz w:val="28"/>
          <w:szCs w:val="28"/>
        </w:rPr>
        <w:t xml:space="preserve"> Сычевского городского поселения Сычевского района </w:t>
      </w:r>
    </w:p>
    <w:p w:rsidR="00BA6081" w:rsidRPr="00793EFF" w:rsidRDefault="00BA6081" w:rsidP="00BA6081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 на 2018-2022</w:t>
      </w:r>
      <w:r w:rsidRPr="00793EFF">
        <w:rPr>
          <w:sz w:val="28"/>
          <w:szCs w:val="28"/>
        </w:rPr>
        <w:t xml:space="preserve"> годы»</w:t>
      </w:r>
    </w:p>
    <w:p w:rsidR="00BA6081" w:rsidRPr="00793EFF" w:rsidRDefault="00BA6081" w:rsidP="00BA60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276"/>
        <w:gridCol w:w="7069"/>
      </w:tblGrid>
      <w:tr w:rsidR="00BA6081" w:rsidRPr="00E74C14" w:rsidTr="00BA608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B269D0" w:rsidRDefault="00BA6081" w:rsidP="00BA6081">
            <w:pPr>
              <w:jc w:val="both"/>
              <w:rPr>
                <w:sz w:val="28"/>
                <w:szCs w:val="28"/>
              </w:rPr>
            </w:pPr>
            <w:r w:rsidRPr="00E74C14">
              <w:rPr>
                <w:sz w:val="28"/>
                <w:szCs w:val="28"/>
              </w:rPr>
              <w:t xml:space="preserve"> </w:t>
            </w:r>
            <w:r w:rsidRPr="00B269D0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BA6081" w:rsidRPr="00E74C14" w:rsidTr="00BA6081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нет</w:t>
            </w:r>
            <w:r w:rsidRPr="00E7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6081" w:rsidRPr="00E74C14" w:rsidTr="00BA608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9C1B89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Администрации муниципального образования «Сычевский </w:t>
            </w:r>
            <w:r w:rsidR="000B3420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осуществляющие работы по благоустройству территории Сычевского городского поселения Сычевского района Смоленской области</w:t>
            </w:r>
          </w:p>
          <w:p w:rsidR="00BA6081" w:rsidRPr="00E74C14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81" w:rsidRPr="00E74C14" w:rsidTr="00BA6081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нет</w:t>
            </w:r>
            <w:r w:rsidRPr="00E74C14">
              <w:rPr>
                <w:szCs w:val="28"/>
              </w:rPr>
              <w:t xml:space="preserve">       </w:t>
            </w:r>
          </w:p>
        </w:tc>
      </w:tr>
      <w:tr w:rsidR="00BA6081" w:rsidRPr="00E74C14" w:rsidTr="00BA608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BA6081" w:rsidRPr="00E74C14" w:rsidTr="00BA608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150ECA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 w:rsidRPr="00150ECA">
              <w:rPr>
                <w:sz w:val="28"/>
                <w:szCs w:val="28"/>
              </w:rPr>
              <w:t>оличест</w:t>
            </w:r>
            <w:r>
              <w:rPr>
                <w:sz w:val="28"/>
                <w:szCs w:val="28"/>
              </w:rPr>
              <w:t>во благоустроенных дворовых территорий;</w:t>
            </w:r>
          </w:p>
          <w:p w:rsidR="00BA6081" w:rsidRPr="00150ECA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благоустроенных общественных</w:t>
            </w:r>
            <w:r w:rsidRPr="00150ECA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>;</w:t>
            </w:r>
          </w:p>
          <w:p w:rsidR="00BA6081" w:rsidRPr="00150ECA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150ECA">
              <w:rPr>
                <w:sz w:val="28"/>
                <w:szCs w:val="28"/>
              </w:rPr>
              <w:t xml:space="preserve">оля дворовых территорий, </w:t>
            </w:r>
            <w:r w:rsidR="000B3420">
              <w:rPr>
                <w:sz w:val="28"/>
                <w:szCs w:val="28"/>
              </w:rPr>
              <w:t>благоустроенных</w:t>
            </w:r>
            <w:r w:rsidRPr="00150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50E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трудовым участием граждан и организаций;</w:t>
            </w:r>
          </w:p>
          <w:p w:rsidR="00BA6081" w:rsidRPr="00E74C14" w:rsidRDefault="00BA6081" w:rsidP="000B342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доля общественных территорий</w:t>
            </w:r>
            <w:r w:rsidRPr="00150ECA">
              <w:rPr>
                <w:sz w:val="28"/>
                <w:szCs w:val="28"/>
              </w:rPr>
              <w:t>,</w:t>
            </w:r>
            <w:r w:rsidRPr="00150ECA">
              <w:rPr>
                <w:rFonts w:ascii="Arial" w:hAnsi="Arial" w:cs="Arial"/>
                <w:sz w:val="50"/>
                <w:szCs w:val="50"/>
              </w:rPr>
              <w:t xml:space="preserve"> </w:t>
            </w:r>
            <w:r w:rsidR="000B3420">
              <w:rPr>
                <w:sz w:val="28"/>
                <w:szCs w:val="28"/>
              </w:rPr>
              <w:t>благоустроенных</w:t>
            </w:r>
            <w:r>
              <w:rPr>
                <w:sz w:val="28"/>
                <w:szCs w:val="28"/>
              </w:rPr>
              <w:t xml:space="preserve">                       с трудовым участием граждан и</w:t>
            </w:r>
            <w:r w:rsidRPr="00150ECA">
              <w:rPr>
                <w:sz w:val="28"/>
                <w:szCs w:val="28"/>
              </w:rPr>
              <w:t xml:space="preserve"> ор</w:t>
            </w:r>
            <w:r>
              <w:rPr>
                <w:sz w:val="28"/>
                <w:szCs w:val="28"/>
              </w:rPr>
              <w:t>ганизаций</w:t>
            </w:r>
          </w:p>
        </w:tc>
      </w:tr>
      <w:tr w:rsidR="00BA6081" w:rsidRPr="00E74C14" w:rsidTr="00BA608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1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(этапы) </w:t>
            </w:r>
            <w:r w:rsidRPr="00E74C1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E74C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6081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A6081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BA6081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A6081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BA6081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A6081" w:rsidRPr="00DB036B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81" w:rsidRPr="00E74C14" w:rsidTr="00BA6081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081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муниципальной программы (по годам реализации </w:t>
            </w:r>
          </w:p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081" w:rsidRPr="00CE5143" w:rsidRDefault="00BA6081" w:rsidP="00BA6081">
            <w:pPr>
              <w:jc w:val="both"/>
              <w:rPr>
                <w:sz w:val="28"/>
                <w:szCs w:val="28"/>
              </w:rPr>
            </w:pPr>
            <w:r w:rsidRPr="00CE5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 по программе – 4994,1</w:t>
            </w:r>
            <w:r w:rsidRPr="00CE5143">
              <w:rPr>
                <w:sz w:val="28"/>
                <w:szCs w:val="28"/>
              </w:rPr>
              <w:t xml:space="preserve"> тыс. руб.           </w:t>
            </w:r>
          </w:p>
          <w:p w:rsidR="00BA6081" w:rsidRPr="00CE5143" w:rsidRDefault="00BA6081" w:rsidP="00BA6081">
            <w:pPr>
              <w:jc w:val="both"/>
              <w:rPr>
                <w:sz w:val="28"/>
                <w:szCs w:val="28"/>
              </w:rPr>
            </w:pPr>
            <w:r w:rsidRPr="00CE5143">
              <w:rPr>
                <w:sz w:val="28"/>
                <w:szCs w:val="28"/>
              </w:rPr>
              <w:t xml:space="preserve"> в том числе по годам:</w:t>
            </w:r>
          </w:p>
          <w:p w:rsidR="00BA6081" w:rsidRPr="00CE5143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E51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CE51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4994,1</w:t>
            </w:r>
            <w:r w:rsidRPr="00CE5143">
              <w:rPr>
                <w:sz w:val="28"/>
                <w:szCs w:val="28"/>
              </w:rPr>
              <w:t xml:space="preserve"> тыс. руб.,</w:t>
            </w:r>
          </w:p>
          <w:p w:rsidR="00BA6081" w:rsidRPr="00CE5143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E51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CE51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Pr="00CE5143">
              <w:rPr>
                <w:sz w:val="28"/>
                <w:szCs w:val="28"/>
              </w:rPr>
              <w:t xml:space="preserve"> тыс. руб.,</w:t>
            </w:r>
          </w:p>
          <w:p w:rsidR="00BA6081" w:rsidRPr="005E477E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E51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51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081" w:rsidRPr="005E477E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 тыс. руб.,</w:t>
            </w:r>
          </w:p>
          <w:p w:rsidR="00BA6081" w:rsidRPr="005E477E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тыс. руб.</w:t>
            </w:r>
          </w:p>
        </w:tc>
      </w:tr>
      <w:tr w:rsidR="00BA6081" w:rsidRPr="00E74C14" w:rsidTr="00BA6081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E74C14" w:rsidRDefault="00BA6081" w:rsidP="00BA6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74C1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081" w:rsidRPr="00351E78" w:rsidRDefault="00BA6081" w:rsidP="00BA6081">
            <w:pPr>
              <w:jc w:val="both"/>
              <w:rPr>
                <w:sz w:val="28"/>
                <w:szCs w:val="28"/>
              </w:rPr>
            </w:pPr>
            <w:r w:rsidRPr="00E74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повышение</w:t>
            </w:r>
            <w:r w:rsidRPr="00351E78">
              <w:rPr>
                <w:sz w:val="28"/>
                <w:szCs w:val="28"/>
              </w:rPr>
              <w:t xml:space="preserve"> доли</w:t>
            </w:r>
            <w:r>
              <w:rPr>
                <w:sz w:val="28"/>
                <w:szCs w:val="28"/>
              </w:rPr>
              <w:t xml:space="preserve"> </w:t>
            </w:r>
            <w:r w:rsidRPr="00351E78">
              <w:rPr>
                <w:sz w:val="28"/>
                <w:szCs w:val="28"/>
              </w:rPr>
              <w:t>благоустроенных дворовых территорий;</w:t>
            </w:r>
          </w:p>
          <w:p w:rsidR="00BA6081" w:rsidRPr="00351E78" w:rsidRDefault="00BA6081" w:rsidP="00BA6081">
            <w:pPr>
              <w:jc w:val="both"/>
              <w:rPr>
                <w:sz w:val="28"/>
                <w:szCs w:val="28"/>
              </w:rPr>
            </w:pPr>
            <w:r w:rsidRPr="00351E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повышение доли благоустроенных общественных территорий;</w:t>
            </w:r>
          </w:p>
          <w:p w:rsidR="00BA6081" w:rsidRPr="00351E78" w:rsidRDefault="00BA6081" w:rsidP="00BA6081">
            <w:pPr>
              <w:jc w:val="both"/>
              <w:rPr>
                <w:sz w:val="28"/>
                <w:szCs w:val="28"/>
              </w:rPr>
            </w:pPr>
            <w:r w:rsidRPr="00351E78">
              <w:rPr>
                <w:sz w:val="28"/>
                <w:szCs w:val="28"/>
              </w:rPr>
              <w:t>-улучшение условий для работы и отдыха</w:t>
            </w:r>
          </w:p>
          <w:p w:rsidR="00BA6081" w:rsidRPr="00351E78" w:rsidRDefault="00BA6081" w:rsidP="00BA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жителей;</w:t>
            </w:r>
          </w:p>
          <w:p w:rsidR="00BA6081" w:rsidRPr="00351E78" w:rsidRDefault="00BA6081" w:rsidP="00BA6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1E78">
              <w:rPr>
                <w:rFonts w:ascii="Times New Roman" w:hAnsi="Times New Roman" w:cs="Times New Roman"/>
                <w:sz w:val="28"/>
                <w:szCs w:val="28"/>
              </w:rPr>
              <w:t>рост удовлетворенности населения 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Сычевского городского поселения Сычевского района Смоленской области</w:t>
            </w:r>
          </w:p>
        </w:tc>
      </w:tr>
    </w:tbl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pStyle w:val="af3"/>
        <w:numPr>
          <w:ilvl w:val="0"/>
          <w:numId w:val="35"/>
        </w:numPr>
        <w:ind w:left="0" w:firstLine="709"/>
        <w:jc w:val="center"/>
        <w:rPr>
          <w:szCs w:val="28"/>
        </w:rPr>
      </w:pPr>
      <w:r w:rsidRPr="00BA6081">
        <w:rPr>
          <w:szCs w:val="28"/>
        </w:rPr>
        <w:t>Общая характеристика социально-экономической сферы реализации муниципальной программы</w:t>
      </w:r>
    </w:p>
    <w:p w:rsidR="00BA6081" w:rsidRPr="00BA6081" w:rsidRDefault="00BA6081" w:rsidP="00BA6081">
      <w:pPr>
        <w:pStyle w:val="af3"/>
        <w:ind w:left="0"/>
        <w:rPr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</w:t>
      </w:r>
      <w:r w:rsidR="005510C9">
        <w:rPr>
          <w:sz w:val="28"/>
          <w:szCs w:val="28"/>
        </w:rPr>
        <w:t xml:space="preserve">                                     </w:t>
      </w:r>
      <w:r w:rsidRPr="00BA6081">
        <w:rPr>
          <w:sz w:val="28"/>
          <w:szCs w:val="28"/>
        </w:rPr>
        <w:t xml:space="preserve">к комфортному отдыху в искусственно созданных или в естественных островках природы. Целью этого направления является создание комфортных условий </w:t>
      </w:r>
      <w:r w:rsidR="005510C9">
        <w:rPr>
          <w:sz w:val="28"/>
          <w:szCs w:val="28"/>
        </w:rPr>
        <w:t xml:space="preserve">                         </w:t>
      </w:r>
      <w:r w:rsidRPr="00BA6081">
        <w:rPr>
          <w:sz w:val="28"/>
          <w:szCs w:val="28"/>
        </w:rPr>
        <w:t>для отдыха жителей и гостей города путем организации и обустройства объектов уличной, спортивно - развивающей, досуговой и естественной природной рекреационной инфраструктуры в шаговой доступности в условиях сложившейся жилой застройки. Для организации новых мест отдыха горожан необходимо обустройство зон активного и пассивного отдыха.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Благоустройство - совокупность работ и мероприятий, направленных </w:t>
      </w:r>
      <w:r w:rsidR="005510C9">
        <w:rPr>
          <w:sz w:val="28"/>
          <w:szCs w:val="28"/>
        </w:rPr>
        <w:t xml:space="preserve">                              </w:t>
      </w:r>
      <w:r w:rsidRPr="00BA6081">
        <w:rPr>
          <w:sz w:val="28"/>
          <w:szCs w:val="28"/>
        </w:rPr>
        <w:t>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города.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На сегодняшний день вследствие целого ряда причин, таких как естественное старение твёрдых покрытий, малых архитектурных форм 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города не соответствует современным требованиям градостроительства и благоустройства. </w:t>
      </w:r>
      <w:r w:rsidRPr="00BA6081">
        <w:rPr>
          <w:sz w:val="28"/>
          <w:szCs w:val="28"/>
        </w:rPr>
        <w:lastRenderedPageBreak/>
        <w:t>Твёрдые покрытия нуждаются в восстановлении, число существующих  малых архитектурных форм не отвечает потребностям населения.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</w:t>
      </w:r>
      <w:r w:rsidR="005510C9">
        <w:rPr>
          <w:sz w:val="28"/>
          <w:szCs w:val="28"/>
        </w:rPr>
        <w:t xml:space="preserve"> </w:t>
      </w:r>
      <w:r w:rsidRPr="00BA6081">
        <w:rPr>
          <w:sz w:val="28"/>
          <w:szCs w:val="28"/>
        </w:rPr>
        <w:t xml:space="preserve">- один из важнейших компонентов ландшафта, а дополняют его газонные ограждения, выделяя газон визуально и защищая его от вытаптывания, выгула животных </w:t>
      </w:r>
      <w:r w:rsidR="005510C9">
        <w:rPr>
          <w:sz w:val="28"/>
          <w:szCs w:val="28"/>
        </w:rPr>
        <w:t xml:space="preserve">                               </w:t>
      </w:r>
      <w:r w:rsidRPr="00BA6081">
        <w:rPr>
          <w:sz w:val="28"/>
          <w:szCs w:val="28"/>
        </w:rPr>
        <w:t xml:space="preserve">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Знаковые и социально значимые места города,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в парке, сквере и на других открытых территориях города, имеющие историческую и культурную значимость, являются общественными территориями, которыми беспрепятственно пользуется неограниченный круг лиц. Для поддержания эстетического вида знаковых мест, находящихся </w:t>
      </w:r>
      <w:r w:rsidR="005510C9">
        <w:rPr>
          <w:sz w:val="28"/>
          <w:szCs w:val="28"/>
        </w:rPr>
        <w:t xml:space="preserve">                                              </w:t>
      </w:r>
      <w:r w:rsidRPr="00BA6081">
        <w:rPr>
          <w:sz w:val="28"/>
          <w:szCs w:val="28"/>
        </w:rPr>
        <w:t>в неудовлетворительном состоянии, требуется их обустройство: ремонт, установка, памятников, ограждений, урн, ремонт твердых покрытий, посадка кустарников, устройств цветников.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Существующая система уличного освещения на дворовых территориях  морально изношенна и устарела, что приводит к снижению уровню нормативной освещённости города, что определённым образом влияет на обеспечение безопасности населения, криминогенную обстановку.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 и экономичности. 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DB1F15" w:rsidRDefault="00BA6081" w:rsidP="00DB1F15">
      <w:pPr>
        <w:pStyle w:val="af3"/>
        <w:numPr>
          <w:ilvl w:val="0"/>
          <w:numId w:val="35"/>
        </w:numPr>
        <w:ind w:left="0" w:firstLine="0"/>
        <w:jc w:val="center"/>
        <w:rPr>
          <w:szCs w:val="28"/>
        </w:rPr>
      </w:pPr>
      <w:r w:rsidRPr="00BA6081">
        <w:rPr>
          <w:szCs w:val="28"/>
        </w:rPr>
        <w:t xml:space="preserve">Приоритеты государственной политики в сфере реализации </w:t>
      </w:r>
    </w:p>
    <w:p w:rsidR="00BA6081" w:rsidRPr="00BA6081" w:rsidRDefault="00BA6081" w:rsidP="00DB1F15">
      <w:pPr>
        <w:pStyle w:val="af3"/>
        <w:ind w:left="0" w:firstLine="0"/>
        <w:jc w:val="center"/>
        <w:rPr>
          <w:szCs w:val="28"/>
        </w:rPr>
      </w:pPr>
      <w:r w:rsidRPr="00BA6081">
        <w:rPr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Целью </w:t>
      </w:r>
      <w:r w:rsidR="005510C9">
        <w:rPr>
          <w:sz w:val="28"/>
          <w:szCs w:val="28"/>
        </w:rPr>
        <w:t>п</w:t>
      </w:r>
      <w:r w:rsidRPr="00BA6081">
        <w:rPr>
          <w:sz w:val="28"/>
          <w:szCs w:val="28"/>
        </w:rPr>
        <w:t>рограммы является повышение уровня благоустройства территории Сычевского городского поселения Сычевского района Смоленской области.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Для достижения цели необходимо решение следующих задач: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- повышение уровня благоустройства дворовых территорий;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- повышение уровня благоустройства общественных территорий;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- повышение уровня вовлеченности граждан и организаций в реализацию мероприятий по благоустройству.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Целевыми показателями </w:t>
      </w:r>
      <w:r w:rsidR="005510C9">
        <w:rPr>
          <w:sz w:val="28"/>
          <w:szCs w:val="28"/>
        </w:rPr>
        <w:t>п</w:t>
      </w:r>
      <w:r w:rsidRPr="00BA6081">
        <w:rPr>
          <w:sz w:val="28"/>
          <w:szCs w:val="28"/>
        </w:rPr>
        <w:t xml:space="preserve">рограммы являются: 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- количество благоустроенных дворовых территорий;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lastRenderedPageBreak/>
        <w:t>- количество благоустроенных общественных территорий;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- доля дворовых территорий, </w:t>
      </w:r>
      <w:r w:rsidR="000B3420" w:rsidRPr="00BA6081">
        <w:rPr>
          <w:sz w:val="28"/>
          <w:szCs w:val="28"/>
        </w:rPr>
        <w:t>благоустроенных</w:t>
      </w:r>
      <w:r w:rsidRPr="00BA6081">
        <w:rPr>
          <w:sz w:val="28"/>
          <w:szCs w:val="28"/>
        </w:rPr>
        <w:t xml:space="preserve"> с трудовым участием граждан;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- доля общественных территорий, </w:t>
      </w:r>
      <w:r w:rsidR="000B3420" w:rsidRPr="00BA6081">
        <w:rPr>
          <w:sz w:val="28"/>
          <w:szCs w:val="28"/>
        </w:rPr>
        <w:t>благоустроенных</w:t>
      </w:r>
      <w:r w:rsidRPr="00BA6081">
        <w:rPr>
          <w:sz w:val="28"/>
          <w:szCs w:val="28"/>
        </w:rPr>
        <w:t xml:space="preserve"> с трудовым участием граждан и организаций.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Базовые и планируемые значения целевых показателей приведены </w:t>
      </w:r>
      <w:r w:rsidR="005510C9">
        <w:rPr>
          <w:sz w:val="28"/>
          <w:szCs w:val="28"/>
        </w:rPr>
        <w:t xml:space="preserve">                                  </w:t>
      </w:r>
      <w:r w:rsidRPr="00BA6081">
        <w:rPr>
          <w:sz w:val="28"/>
          <w:szCs w:val="28"/>
        </w:rPr>
        <w:t>в приложении № 1 к программе.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Срок реализации </w:t>
      </w:r>
      <w:r w:rsidR="005510C9">
        <w:rPr>
          <w:sz w:val="28"/>
          <w:szCs w:val="28"/>
        </w:rPr>
        <w:t>п</w:t>
      </w:r>
      <w:r w:rsidRPr="00BA6081">
        <w:rPr>
          <w:sz w:val="28"/>
          <w:szCs w:val="28"/>
        </w:rPr>
        <w:t>рограммы – 2018-2022 годы.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В результате реализации </w:t>
      </w:r>
      <w:r w:rsidR="005510C9">
        <w:rPr>
          <w:sz w:val="28"/>
          <w:szCs w:val="28"/>
        </w:rPr>
        <w:t>п</w:t>
      </w:r>
      <w:r w:rsidRPr="00BA6081">
        <w:rPr>
          <w:sz w:val="28"/>
          <w:szCs w:val="28"/>
        </w:rPr>
        <w:t xml:space="preserve">рограммы ожидается повышение доли благоустроенных дворовых  и общественных территорий, улучшение условий </w:t>
      </w:r>
      <w:r w:rsidR="005510C9">
        <w:rPr>
          <w:sz w:val="28"/>
          <w:szCs w:val="28"/>
        </w:rPr>
        <w:t xml:space="preserve">                        </w:t>
      </w:r>
      <w:r w:rsidRPr="00BA6081">
        <w:rPr>
          <w:sz w:val="28"/>
          <w:szCs w:val="28"/>
        </w:rPr>
        <w:t>для работы и отдыха жителей, рост удовлетворенности населения уровнем благоустройства территории Сычевского городского поселения Сычевского района Смоленской области.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pStyle w:val="af3"/>
        <w:numPr>
          <w:ilvl w:val="0"/>
          <w:numId w:val="35"/>
        </w:numPr>
        <w:ind w:left="0" w:firstLine="709"/>
        <w:jc w:val="center"/>
        <w:rPr>
          <w:szCs w:val="28"/>
        </w:rPr>
      </w:pPr>
      <w:r w:rsidRPr="00BA6081">
        <w:rPr>
          <w:szCs w:val="28"/>
        </w:rPr>
        <w:t>Обоснование ресурсного обеспечения муниципальной программы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Общий объем финансирования Программы составляет  тысячи рублей, в том числе по годам: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в 2018 году – 4994,1 тыс. рублей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в 2019 году – 0 тыс. рублей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в 2020 году – 0 тыс. рублей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в 2021 году – 0 тыс. рублей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в 2022 году – 0 тыс. рублей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Источники финансирования </w:t>
      </w:r>
      <w:r w:rsidR="00382108">
        <w:rPr>
          <w:sz w:val="28"/>
          <w:szCs w:val="28"/>
        </w:rPr>
        <w:t>п</w:t>
      </w:r>
      <w:r w:rsidRPr="00BA6081">
        <w:rPr>
          <w:sz w:val="28"/>
          <w:szCs w:val="28"/>
        </w:rPr>
        <w:t xml:space="preserve">рограммы – средства областного бюджета,  федерального бюджета, бюджета Сычевского городского поселения Сычевского района Смоленской области. 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Default="00BA6081" w:rsidP="00BA6081">
      <w:pPr>
        <w:pStyle w:val="af3"/>
        <w:numPr>
          <w:ilvl w:val="0"/>
          <w:numId w:val="35"/>
        </w:numPr>
        <w:ind w:left="0" w:firstLine="709"/>
        <w:jc w:val="center"/>
        <w:rPr>
          <w:szCs w:val="28"/>
        </w:rPr>
      </w:pPr>
      <w:r w:rsidRPr="00BA6081">
        <w:rPr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BA6081" w:rsidRPr="00BA6081" w:rsidRDefault="00BA6081" w:rsidP="00BA6081">
      <w:pPr>
        <w:pStyle w:val="af3"/>
        <w:ind w:left="709" w:firstLine="0"/>
        <w:rPr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Муниципальная  программа не содержит подпрограмм.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Основным мероприятием </w:t>
      </w:r>
      <w:r w:rsidR="00382108">
        <w:rPr>
          <w:sz w:val="28"/>
          <w:szCs w:val="28"/>
        </w:rPr>
        <w:t>п</w:t>
      </w:r>
      <w:r w:rsidRPr="00BA6081">
        <w:rPr>
          <w:sz w:val="28"/>
          <w:szCs w:val="28"/>
        </w:rPr>
        <w:t>рограммы является организация и проведение работ по благоустройству дворовых и общественных территорий.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К мероприятиям программы относятся: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- благоустройство дворовых территорий;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- благоустройство общественных территорий.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План реализации муниципальной программы приведен в приложении № 2 </w:t>
      </w:r>
      <w:r w:rsidR="005510C9">
        <w:rPr>
          <w:sz w:val="28"/>
          <w:szCs w:val="28"/>
        </w:rPr>
        <w:t xml:space="preserve">                        </w:t>
      </w:r>
      <w:r w:rsidRPr="00BA6081">
        <w:rPr>
          <w:sz w:val="28"/>
          <w:szCs w:val="28"/>
        </w:rPr>
        <w:t>к муниципальной программе.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Default="00BA6081" w:rsidP="00BA6081">
      <w:pPr>
        <w:ind w:firstLine="709"/>
        <w:jc w:val="center"/>
        <w:rPr>
          <w:sz w:val="28"/>
          <w:szCs w:val="28"/>
        </w:rPr>
      </w:pPr>
      <w:r w:rsidRPr="00BA6081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 xml:space="preserve">Основные меры правового регулирования в сфере реализации муниципальной программы отражены в Постановлении Правительства Российской Федерации от </w:t>
      </w:r>
      <w:r w:rsidRPr="00BA6081">
        <w:rPr>
          <w:sz w:val="28"/>
          <w:szCs w:val="28"/>
        </w:rPr>
        <w:lastRenderedPageBreak/>
        <w:t xml:space="preserve">10.02.2017 года №169 «Об 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Федеральном законе Российской Федерации от 06.10.2003 </w:t>
      </w:r>
      <w:r w:rsidR="00382108">
        <w:rPr>
          <w:sz w:val="28"/>
          <w:szCs w:val="28"/>
        </w:rPr>
        <w:t xml:space="preserve">года </w:t>
      </w:r>
      <w:r w:rsidRPr="00BA6081">
        <w:rPr>
          <w:sz w:val="28"/>
          <w:szCs w:val="28"/>
        </w:rPr>
        <w:t xml:space="preserve">№ 131-ФЗ </w:t>
      </w:r>
      <w:r w:rsidR="00382108">
        <w:rPr>
          <w:sz w:val="28"/>
          <w:szCs w:val="28"/>
        </w:rPr>
        <w:t xml:space="preserve">                               </w:t>
      </w:r>
      <w:r w:rsidRPr="00BA6081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ind w:firstLine="709"/>
        <w:jc w:val="center"/>
        <w:rPr>
          <w:sz w:val="28"/>
          <w:szCs w:val="28"/>
        </w:rPr>
      </w:pPr>
      <w:r w:rsidRPr="00BA6081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BA6081" w:rsidRPr="00BA6081" w:rsidRDefault="00BA6081" w:rsidP="00BA6081">
      <w:pPr>
        <w:ind w:firstLine="709"/>
        <w:jc w:val="both"/>
        <w:rPr>
          <w:b/>
          <w:sz w:val="28"/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  <w:r w:rsidRPr="00BA6081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Pr="00BA6081" w:rsidRDefault="00BA6081" w:rsidP="00BA6081">
      <w:pPr>
        <w:ind w:firstLine="709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  <w:sectPr w:rsidR="00BA6081" w:rsidSect="00DB1F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1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411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C4118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ограмме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</w:t>
      </w:r>
      <w:r w:rsidRPr="00BC4118">
        <w:rPr>
          <w:sz w:val="28"/>
          <w:szCs w:val="28"/>
        </w:rPr>
        <w:t xml:space="preserve"> Сычевского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 xml:space="preserve">городского поселения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>Сычевского р</w:t>
      </w:r>
      <w:r>
        <w:rPr>
          <w:sz w:val="28"/>
          <w:szCs w:val="28"/>
        </w:rPr>
        <w:t xml:space="preserve">айона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 2018-2022</w:t>
      </w:r>
      <w:r w:rsidRPr="00BC4118">
        <w:rPr>
          <w:sz w:val="28"/>
          <w:szCs w:val="28"/>
        </w:rPr>
        <w:t xml:space="preserve"> годы»</w:t>
      </w: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Default="00BA6081" w:rsidP="00BA6081">
      <w:pPr>
        <w:ind w:right="-1" w:firstLine="708"/>
        <w:jc w:val="both"/>
        <w:rPr>
          <w:sz w:val="28"/>
          <w:szCs w:val="28"/>
        </w:rPr>
      </w:pPr>
    </w:p>
    <w:p w:rsidR="00BA6081" w:rsidRPr="00BA6081" w:rsidRDefault="00BA6081" w:rsidP="00BA60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081">
        <w:rPr>
          <w:sz w:val="28"/>
          <w:szCs w:val="28"/>
        </w:rPr>
        <w:t>Целевые показатели реализации муниципальной программы</w:t>
      </w:r>
    </w:p>
    <w:p w:rsidR="00BA6081" w:rsidRPr="00BA6081" w:rsidRDefault="00BA6081" w:rsidP="00BA60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081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 на 2018-2022 годы»</w:t>
      </w:r>
    </w:p>
    <w:p w:rsidR="00BA6081" w:rsidRPr="00BA6081" w:rsidRDefault="00BA6081" w:rsidP="00BA60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42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260"/>
        <w:gridCol w:w="1418"/>
        <w:gridCol w:w="851"/>
        <w:gridCol w:w="709"/>
        <w:gridCol w:w="708"/>
        <w:gridCol w:w="709"/>
        <w:gridCol w:w="851"/>
        <w:gridCol w:w="708"/>
        <w:gridCol w:w="709"/>
      </w:tblGrid>
      <w:tr w:rsidR="00BA6081" w:rsidRPr="00AC6841" w:rsidTr="00BA6081">
        <w:trPr>
          <w:trHeight w:val="36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Наименование 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BA6081" w:rsidRPr="00AC6841" w:rsidTr="00BA6081">
        <w:trPr>
          <w:trHeight w:val="8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2020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2022 год</w:t>
            </w:r>
          </w:p>
        </w:tc>
      </w:tr>
      <w:tr w:rsidR="00BA6081" w:rsidRPr="00AC6841" w:rsidTr="00BA6081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both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6081" w:rsidRPr="00AC6841" w:rsidTr="00BA6081">
        <w:trPr>
          <w:trHeight w:val="7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0B3420" w:rsidRDefault="00BA6081" w:rsidP="00BA6081">
            <w:pPr>
              <w:jc w:val="both"/>
              <w:rPr>
                <w:sz w:val="24"/>
                <w:szCs w:val="24"/>
              </w:rPr>
            </w:pPr>
            <w:r w:rsidRPr="000B3420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BA6081" w:rsidRPr="000B3420" w:rsidRDefault="00BA6081" w:rsidP="00BA60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081" w:rsidRPr="00AC6841" w:rsidTr="00BA6081">
        <w:trPr>
          <w:trHeight w:val="7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08" w:rsidRDefault="00BA6081" w:rsidP="00BA6081">
            <w:pPr>
              <w:jc w:val="both"/>
              <w:rPr>
                <w:sz w:val="24"/>
                <w:szCs w:val="24"/>
              </w:rPr>
            </w:pPr>
            <w:r w:rsidRPr="000B3420">
              <w:rPr>
                <w:sz w:val="24"/>
                <w:szCs w:val="24"/>
              </w:rPr>
              <w:t xml:space="preserve">Доля дворовых территорий, </w:t>
            </w:r>
            <w:r w:rsidR="000B3420" w:rsidRPr="000B3420">
              <w:rPr>
                <w:sz w:val="24"/>
                <w:szCs w:val="24"/>
              </w:rPr>
              <w:t xml:space="preserve"> благоустроенных </w:t>
            </w:r>
          </w:p>
          <w:p w:rsidR="00BA6081" w:rsidRPr="000B3420" w:rsidRDefault="00382108" w:rsidP="003821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A6081" w:rsidRPr="000B3420">
              <w:rPr>
                <w:sz w:val="24"/>
                <w:szCs w:val="24"/>
              </w:rPr>
              <w:t>трудовым участием граждан и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60</w:t>
            </w:r>
          </w:p>
        </w:tc>
      </w:tr>
      <w:tr w:rsidR="00BA6081" w:rsidRPr="00AC6841" w:rsidTr="00BA6081">
        <w:trPr>
          <w:trHeight w:val="7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0B3420" w:rsidRDefault="00BA6081" w:rsidP="00BA6081">
            <w:pPr>
              <w:jc w:val="both"/>
              <w:rPr>
                <w:sz w:val="24"/>
                <w:szCs w:val="24"/>
              </w:rPr>
            </w:pPr>
            <w:r w:rsidRPr="000B3420">
              <w:rPr>
                <w:sz w:val="24"/>
                <w:szCs w:val="24"/>
                <w:lang w:eastAsia="en-US"/>
              </w:rPr>
              <w:t xml:space="preserve"> </w:t>
            </w:r>
            <w:r w:rsidRPr="000B3420">
              <w:rPr>
                <w:sz w:val="24"/>
                <w:szCs w:val="24"/>
              </w:rPr>
              <w:t>Доля общественных территорий,</w:t>
            </w:r>
            <w:r w:rsidRPr="000B3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420" w:rsidRPr="000B3420">
              <w:rPr>
                <w:sz w:val="24"/>
                <w:szCs w:val="24"/>
              </w:rPr>
              <w:t xml:space="preserve"> благоустроенных </w:t>
            </w:r>
            <w:r w:rsidRPr="000B3420">
              <w:rPr>
                <w:sz w:val="24"/>
                <w:szCs w:val="24"/>
              </w:rPr>
              <w:t xml:space="preserve"> с трудовым участием граждан и организаций</w:t>
            </w:r>
          </w:p>
          <w:p w:rsidR="00BA6081" w:rsidRPr="000B3420" w:rsidRDefault="00BA6081" w:rsidP="00BA6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BA6081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1" w:rsidRPr="00AC6841" w:rsidRDefault="00BA6081" w:rsidP="000B3420">
            <w:pPr>
              <w:jc w:val="center"/>
              <w:rPr>
                <w:sz w:val="24"/>
                <w:szCs w:val="24"/>
              </w:rPr>
            </w:pPr>
            <w:r w:rsidRPr="00AC6841">
              <w:rPr>
                <w:sz w:val="24"/>
                <w:szCs w:val="24"/>
              </w:rPr>
              <w:t>60</w:t>
            </w:r>
          </w:p>
        </w:tc>
      </w:tr>
    </w:tbl>
    <w:p w:rsidR="00BA6081" w:rsidRDefault="00BA6081" w:rsidP="00BA6081">
      <w:pPr>
        <w:ind w:right="-1"/>
        <w:jc w:val="both"/>
        <w:rPr>
          <w:b/>
          <w:sz w:val="24"/>
          <w:szCs w:val="24"/>
        </w:rPr>
      </w:pPr>
    </w:p>
    <w:p w:rsidR="00BA6081" w:rsidRDefault="00BA6081" w:rsidP="00BA608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411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C4118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ограмме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</w:t>
      </w:r>
      <w:r w:rsidRPr="00BC4118">
        <w:rPr>
          <w:sz w:val="28"/>
          <w:szCs w:val="28"/>
        </w:rPr>
        <w:t xml:space="preserve"> Сычевского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 xml:space="preserve">городского поселения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>Сычевского р</w:t>
      </w:r>
      <w:r>
        <w:rPr>
          <w:sz w:val="28"/>
          <w:szCs w:val="28"/>
        </w:rPr>
        <w:t xml:space="preserve">айона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081" w:rsidRDefault="00BA6081" w:rsidP="00BA608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 2018-2022</w:t>
      </w:r>
      <w:r w:rsidRPr="00BC4118">
        <w:rPr>
          <w:sz w:val="28"/>
          <w:szCs w:val="28"/>
        </w:rPr>
        <w:t xml:space="preserve"> годы»</w:t>
      </w:r>
    </w:p>
    <w:p w:rsidR="00BA6081" w:rsidRDefault="00BA6081" w:rsidP="00BA6081">
      <w:pPr>
        <w:ind w:right="-1"/>
        <w:jc w:val="right"/>
        <w:rPr>
          <w:b/>
          <w:sz w:val="24"/>
          <w:szCs w:val="24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Pr="00BA6081" w:rsidRDefault="00BA6081" w:rsidP="00BA6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081">
        <w:rPr>
          <w:bCs/>
          <w:sz w:val="28"/>
          <w:szCs w:val="28"/>
        </w:rPr>
        <w:t>План реализации  муниципальной программы</w:t>
      </w:r>
    </w:p>
    <w:p w:rsidR="00BA6081" w:rsidRDefault="00BA6081" w:rsidP="00BA60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081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BA6081" w:rsidRPr="00BA6081" w:rsidRDefault="00BA6081" w:rsidP="00BA60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7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98"/>
        <w:gridCol w:w="710"/>
        <w:gridCol w:w="992"/>
        <w:gridCol w:w="853"/>
        <w:gridCol w:w="853"/>
        <w:gridCol w:w="564"/>
        <w:gridCol w:w="567"/>
        <w:gridCol w:w="567"/>
        <w:gridCol w:w="43"/>
        <w:gridCol w:w="666"/>
        <w:gridCol w:w="21"/>
        <w:gridCol w:w="643"/>
        <w:gridCol w:w="21"/>
        <w:gridCol w:w="21"/>
        <w:gridCol w:w="595"/>
        <w:gridCol w:w="42"/>
        <w:gridCol w:w="50"/>
        <w:gridCol w:w="688"/>
        <w:gridCol w:w="21"/>
        <w:gridCol w:w="21"/>
        <w:gridCol w:w="546"/>
        <w:gridCol w:w="21"/>
        <w:gridCol w:w="22"/>
        <w:gridCol w:w="545"/>
      </w:tblGrid>
      <w:tr w:rsidR="00BA6081" w:rsidRPr="00BA6081" w:rsidTr="000B3420">
        <w:trPr>
          <w:trHeight w:val="873"/>
          <w:tblCellSpacing w:w="5" w:type="nil"/>
        </w:trPr>
        <w:tc>
          <w:tcPr>
            <w:tcW w:w="1598" w:type="dxa"/>
            <w:vMerge w:val="restart"/>
            <w:vAlign w:val="center"/>
          </w:tcPr>
          <w:p w:rsidR="00BA6081" w:rsidRPr="00BA6081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BA6081"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710" w:type="dxa"/>
            <w:vMerge w:val="restart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Испол-нитель</w:t>
            </w:r>
          </w:p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мероп-риятия   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BA6081" w:rsidRPr="00BA6081" w:rsidRDefault="00BA6081" w:rsidP="00BA60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Источники финан-сового   обеспе-чения (расшиф-ровать)</w:t>
            </w:r>
          </w:p>
        </w:tc>
        <w:tc>
          <w:tcPr>
            <w:tcW w:w="4134" w:type="dxa"/>
            <w:gridSpan w:val="8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236" w:type="dxa"/>
            <w:gridSpan w:val="13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BA6081" w:rsidRPr="00BA6081" w:rsidTr="000B3420">
        <w:trPr>
          <w:trHeight w:val="439"/>
          <w:tblCellSpacing w:w="5" w:type="nil"/>
        </w:trPr>
        <w:tc>
          <w:tcPr>
            <w:tcW w:w="1598" w:type="dxa"/>
            <w:vMerge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 2019  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5" w:type="dxa"/>
            <w:gridSpan w:val="3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4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gridSpan w:val="2"/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8" w:type="dxa"/>
            <w:gridSpan w:val="3"/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A6081" w:rsidRPr="00BA6081" w:rsidTr="000B3420">
        <w:trPr>
          <w:trHeight w:val="271"/>
          <w:tblCellSpacing w:w="5" w:type="nil"/>
        </w:trPr>
        <w:tc>
          <w:tcPr>
            <w:tcW w:w="10670" w:type="dxa"/>
            <w:gridSpan w:val="24"/>
          </w:tcPr>
          <w:p w:rsidR="00BA6081" w:rsidRPr="00BA6081" w:rsidRDefault="00BA6081" w:rsidP="00BA6081">
            <w:r w:rsidRPr="00BA6081">
              <w:rPr>
                <w:b/>
              </w:rPr>
              <w:t xml:space="preserve">Цель муниципальной программы: </w:t>
            </w:r>
            <w:r w:rsidRPr="00BA6081"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BA6081" w:rsidRPr="00BA6081" w:rsidTr="000B3420">
        <w:trPr>
          <w:trHeight w:val="320"/>
          <w:tblCellSpacing w:w="5" w:type="nil"/>
        </w:trPr>
        <w:tc>
          <w:tcPr>
            <w:tcW w:w="1598" w:type="dxa"/>
          </w:tcPr>
          <w:p w:rsidR="00BA6081" w:rsidRPr="00BA6081" w:rsidRDefault="00BA6081" w:rsidP="00BA6081">
            <w:pPr>
              <w:tabs>
                <w:tab w:val="left" w:pos="360"/>
                <w:tab w:val="left" w:pos="720"/>
                <w:tab w:val="left" w:pos="900"/>
              </w:tabs>
            </w:pPr>
            <w:r w:rsidRPr="00BA6081">
              <w:t>Целевые показатели: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706" w:type="dxa"/>
            <w:gridSpan w:val="4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637" w:type="dxa"/>
            <w:gridSpan w:val="2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780" w:type="dxa"/>
            <w:gridSpan w:val="4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89" w:type="dxa"/>
            <w:gridSpan w:val="3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45" w:type="dxa"/>
          </w:tcPr>
          <w:p w:rsidR="00BA6081" w:rsidRPr="00BA6081" w:rsidRDefault="00BA6081" w:rsidP="00BA6081">
            <w:pPr>
              <w:jc w:val="center"/>
            </w:pPr>
          </w:p>
        </w:tc>
      </w:tr>
      <w:tr w:rsidR="00BA6081" w:rsidRPr="00BA6081" w:rsidTr="000B3420">
        <w:trPr>
          <w:trHeight w:val="320"/>
          <w:tblCellSpacing w:w="5" w:type="nil"/>
        </w:trPr>
        <w:tc>
          <w:tcPr>
            <w:tcW w:w="1598" w:type="dxa"/>
          </w:tcPr>
          <w:p w:rsidR="008E7700" w:rsidRDefault="00BA6081" w:rsidP="00BA6081">
            <w:pPr>
              <w:tabs>
                <w:tab w:val="left" w:pos="360"/>
                <w:tab w:val="left" w:pos="720"/>
                <w:tab w:val="left" w:pos="900"/>
              </w:tabs>
            </w:pPr>
            <w:r w:rsidRPr="00BA6081">
              <w:t>Количество благоустроен</w:t>
            </w:r>
            <w:r w:rsidR="008E7700">
              <w:t>-</w:t>
            </w:r>
          </w:p>
          <w:p w:rsidR="00BA6081" w:rsidRPr="00BA6081" w:rsidRDefault="00BA6081" w:rsidP="00BA6081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BA6081">
              <w:t>ных дворовых территорий, шт.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6" w:type="dxa"/>
            <w:gridSpan w:val="4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1</w:t>
            </w:r>
          </w:p>
        </w:tc>
        <w:tc>
          <w:tcPr>
            <w:tcW w:w="637" w:type="dxa"/>
            <w:gridSpan w:val="2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2</w:t>
            </w:r>
          </w:p>
        </w:tc>
        <w:tc>
          <w:tcPr>
            <w:tcW w:w="780" w:type="dxa"/>
            <w:gridSpan w:val="4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3</w:t>
            </w:r>
          </w:p>
        </w:tc>
        <w:tc>
          <w:tcPr>
            <w:tcW w:w="589" w:type="dxa"/>
            <w:gridSpan w:val="3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4</w:t>
            </w:r>
          </w:p>
        </w:tc>
        <w:tc>
          <w:tcPr>
            <w:tcW w:w="545" w:type="dxa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5</w:t>
            </w:r>
          </w:p>
        </w:tc>
      </w:tr>
      <w:tr w:rsidR="00BA6081" w:rsidRPr="00BA6081" w:rsidTr="000B3420">
        <w:trPr>
          <w:trHeight w:val="495"/>
          <w:tblCellSpacing w:w="5" w:type="nil"/>
        </w:trPr>
        <w:tc>
          <w:tcPr>
            <w:tcW w:w="1598" w:type="dxa"/>
          </w:tcPr>
          <w:p w:rsidR="00BA6081" w:rsidRPr="00BA6081" w:rsidRDefault="00BA6081" w:rsidP="00BA6081">
            <w:pPr>
              <w:jc w:val="both"/>
            </w:pPr>
            <w:r w:rsidRPr="00BA6081">
              <w:rPr>
                <w:lang w:eastAsia="en-US"/>
              </w:rPr>
              <w:t>Количество  благоустроен</w:t>
            </w:r>
            <w:r w:rsidR="008E7700">
              <w:rPr>
                <w:lang w:eastAsia="en-US"/>
              </w:rPr>
              <w:t>-</w:t>
            </w:r>
            <w:r w:rsidRPr="00BA6081">
              <w:rPr>
                <w:lang w:eastAsia="en-US"/>
              </w:rPr>
              <w:t>ных общественных территорий, шт.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6" w:type="dxa"/>
            <w:gridSpan w:val="4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1</w:t>
            </w:r>
          </w:p>
        </w:tc>
        <w:tc>
          <w:tcPr>
            <w:tcW w:w="637" w:type="dxa"/>
            <w:gridSpan w:val="2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2</w:t>
            </w:r>
          </w:p>
        </w:tc>
        <w:tc>
          <w:tcPr>
            <w:tcW w:w="780" w:type="dxa"/>
            <w:gridSpan w:val="4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2</w:t>
            </w:r>
          </w:p>
        </w:tc>
        <w:tc>
          <w:tcPr>
            <w:tcW w:w="589" w:type="dxa"/>
            <w:gridSpan w:val="3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3</w:t>
            </w:r>
          </w:p>
        </w:tc>
        <w:tc>
          <w:tcPr>
            <w:tcW w:w="545" w:type="dxa"/>
          </w:tcPr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3</w:t>
            </w:r>
          </w:p>
        </w:tc>
      </w:tr>
      <w:tr w:rsidR="00BA6081" w:rsidRPr="00BA6081" w:rsidTr="000B3420">
        <w:trPr>
          <w:trHeight w:val="495"/>
          <w:tblCellSpacing w:w="5" w:type="nil"/>
        </w:trPr>
        <w:tc>
          <w:tcPr>
            <w:tcW w:w="1598" w:type="dxa"/>
          </w:tcPr>
          <w:p w:rsidR="00BA6081" w:rsidRPr="000B3420" w:rsidRDefault="00BA6081" w:rsidP="00BA6081">
            <w:r w:rsidRPr="000B3420">
              <w:t xml:space="preserve">Доля дворовых территорий, </w:t>
            </w:r>
            <w:r w:rsidR="000B3420" w:rsidRPr="000B3420">
              <w:t>благоустроен</w:t>
            </w:r>
            <w:r w:rsidR="008E7700">
              <w:t>-</w:t>
            </w:r>
            <w:r w:rsidR="000B3420" w:rsidRPr="000B3420">
              <w:t>ных</w:t>
            </w:r>
            <w:r w:rsidRPr="000B3420">
              <w:t xml:space="preserve"> с</w:t>
            </w:r>
          </w:p>
          <w:p w:rsidR="00BA6081" w:rsidRPr="000B3420" w:rsidRDefault="00BA6081" w:rsidP="00BA6081">
            <w:pPr>
              <w:jc w:val="both"/>
              <w:rPr>
                <w:lang w:eastAsia="en-US"/>
              </w:rPr>
            </w:pPr>
            <w:r w:rsidRPr="000B3420">
              <w:t>трудовым участием граждан и организаций, %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6" w:type="dxa"/>
            <w:gridSpan w:val="4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20</w:t>
            </w:r>
          </w:p>
        </w:tc>
        <w:tc>
          <w:tcPr>
            <w:tcW w:w="637" w:type="dxa"/>
            <w:gridSpan w:val="2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30</w:t>
            </w:r>
          </w:p>
        </w:tc>
        <w:tc>
          <w:tcPr>
            <w:tcW w:w="780" w:type="dxa"/>
            <w:gridSpan w:val="4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40</w:t>
            </w:r>
          </w:p>
        </w:tc>
        <w:tc>
          <w:tcPr>
            <w:tcW w:w="589" w:type="dxa"/>
            <w:gridSpan w:val="3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50</w:t>
            </w:r>
          </w:p>
        </w:tc>
        <w:tc>
          <w:tcPr>
            <w:tcW w:w="545" w:type="dxa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60</w:t>
            </w:r>
          </w:p>
        </w:tc>
      </w:tr>
      <w:tr w:rsidR="00BA6081" w:rsidRPr="00BA6081" w:rsidTr="000B3420">
        <w:trPr>
          <w:trHeight w:val="495"/>
          <w:tblCellSpacing w:w="5" w:type="nil"/>
        </w:trPr>
        <w:tc>
          <w:tcPr>
            <w:tcW w:w="1598" w:type="dxa"/>
          </w:tcPr>
          <w:p w:rsidR="00BA6081" w:rsidRPr="000B3420" w:rsidRDefault="00BA6081" w:rsidP="00BA6081">
            <w:r w:rsidRPr="000B3420">
              <w:t xml:space="preserve">Доля общественных территорий, </w:t>
            </w:r>
            <w:r w:rsidR="000B3420" w:rsidRPr="000B3420">
              <w:t>благоустроен</w:t>
            </w:r>
            <w:r w:rsidR="008E7700">
              <w:t>-</w:t>
            </w:r>
            <w:r w:rsidR="000B3420" w:rsidRPr="000B3420">
              <w:t>ных</w:t>
            </w:r>
            <w:r w:rsidRPr="000B3420">
              <w:t xml:space="preserve"> с трудовым участием граждан и организаций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6" w:type="dxa"/>
            <w:gridSpan w:val="4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20</w:t>
            </w:r>
          </w:p>
        </w:tc>
        <w:tc>
          <w:tcPr>
            <w:tcW w:w="637" w:type="dxa"/>
            <w:gridSpan w:val="2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30</w:t>
            </w:r>
          </w:p>
        </w:tc>
        <w:tc>
          <w:tcPr>
            <w:tcW w:w="780" w:type="dxa"/>
            <w:gridSpan w:val="4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40</w:t>
            </w:r>
          </w:p>
        </w:tc>
        <w:tc>
          <w:tcPr>
            <w:tcW w:w="589" w:type="dxa"/>
            <w:gridSpan w:val="3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50</w:t>
            </w:r>
          </w:p>
        </w:tc>
        <w:tc>
          <w:tcPr>
            <w:tcW w:w="545" w:type="dxa"/>
          </w:tcPr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DB1F15" w:rsidRDefault="00DB1F15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60</w:t>
            </w:r>
          </w:p>
        </w:tc>
      </w:tr>
      <w:tr w:rsidR="00BA6081" w:rsidRPr="00BA6081" w:rsidTr="000B3420">
        <w:trPr>
          <w:trHeight w:val="495"/>
          <w:tblCellSpacing w:w="5" w:type="nil"/>
        </w:trPr>
        <w:tc>
          <w:tcPr>
            <w:tcW w:w="1598" w:type="dxa"/>
          </w:tcPr>
          <w:p w:rsidR="00BA6081" w:rsidRPr="00BA6081" w:rsidRDefault="00BA6081" w:rsidP="00BA6081">
            <w:pPr>
              <w:jc w:val="both"/>
            </w:pPr>
            <w:r w:rsidRPr="00BA6081">
              <w:t xml:space="preserve">Основное мероприятие: организация и проведение работ по благоустройству </w:t>
            </w:r>
            <w:r w:rsidRPr="00BA6081">
              <w:lastRenderedPageBreak/>
              <w:t>дворовых и общественных территорий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город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ского хозяйс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тва Админи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муниципально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го образо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вания «Сычевский район» Смоленской области</w:t>
            </w: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бюджет, област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ной бюджет,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Сычевс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кого городс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кого поселе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ния Сычевского района Смоленс</w:t>
            </w:r>
            <w:r w:rsidR="0038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A6081" w:rsidRPr="00BA6081" w:rsidRDefault="00BA6081" w:rsidP="00BA6081"/>
        </w:tc>
        <w:tc>
          <w:tcPr>
            <w:tcW w:w="564" w:type="dxa"/>
            <w:vAlign w:val="center"/>
          </w:tcPr>
          <w:p w:rsidR="00BA6081" w:rsidRPr="00BA6081" w:rsidRDefault="00BA6081" w:rsidP="00BA6081"/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706" w:type="dxa"/>
            <w:gridSpan w:val="4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637" w:type="dxa"/>
            <w:gridSpan w:val="2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780" w:type="dxa"/>
            <w:gridSpan w:val="4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89" w:type="dxa"/>
            <w:gridSpan w:val="3"/>
          </w:tcPr>
          <w:p w:rsidR="00BA6081" w:rsidRPr="00BA6081" w:rsidRDefault="00BA6081" w:rsidP="00BA6081">
            <w:pPr>
              <w:jc w:val="center"/>
            </w:pPr>
          </w:p>
        </w:tc>
        <w:tc>
          <w:tcPr>
            <w:tcW w:w="545" w:type="dxa"/>
          </w:tcPr>
          <w:p w:rsidR="00BA6081" w:rsidRPr="00BA6081" w:rsidRDefault="00BA6081" w:rsidP="00BA6081">
            <w:pPr>
              <w:jc w:val="center"/>
            </w:pPr>
          </w:p>
        </w:tc>
      </w:tr>
      <w:tr w:rsidR="00BA6081" w:rsidRPr="00BA6081" w:rsidTr="000B3420">
        <w:trPr>
          <w:trHeight w:val="594"/>
          <w:tblCellSpacing w:w="5" w:type="nil"/>
        </w:trPr>
        <w:tc>
          <w:tcPr>
            <w:tcW w:w="1598" w:type="dxa"/>
            <w:vAlign w:val="center"/>
          </w:tcPr>
          <w:p w:rsidR="00BA6081" w:rsidRPr="00BA6081" w:rsidRDefault="00BA6081" w:rsidP="00BA6081">
            <w:r w:rsidRPr="00BA6081">
              <w:lastRenderedPageBreak/>
              <w:t>1. Благоустройство дворовых территорий</w:t>
            </w:r>
          </w:p>
        </w:tc>
        <w:tc>
          <w:tcPr>
            <w:tcW w:w="710" w:type="dxa"/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1894,1</w:t>
            </w:r>
          </w:p>
        </w:tc>
        <w:tc>
          <w:tcPr>
            <w:tcW w:w="853" w:type="dxa"/>
            <w:vAlign w:val="center"/>
          </w:tcPr>
          <w:p w:rsidR="00BA6081" w:rsidRPr="00BA6081" w:rsidRDefault="00BA6081" w:rsidP="00BA6081">
            <w:r w:rsidRPr="00BA6081">
              <w:t>1894,1</w:t>
            </w:r>
          </w:p>
        </w:tc>
        <w:tc>
          <w:tcPr>
            <w:tcW w:w="564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A6081" w:rsidRPr="00BA6081" w:rsidRDefault="00BA6081" w:rsidP="00BA6081">
            <w:pPr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06" w:type="dxa"/>
            <w:gridSpan w:val="4"/>
            <w:vAlign w:val="center"/>
          </w:tcPr>
          <w:p w:rsidR="00BA6081" w:rsidRPr="00BA6081" w:rsidRDefault="00BA6081" w:rsidP="00DB1F15">
            <w:pPr>
              <w:jc w:val="center"/>
            </w:pPr>
            <w:r w:rsidRPr="00BA6081">
              <w:t>х</w:t>
            </w:r>
          </w:p>
        </w:tc>
        <w:tc>
          <w:tcPr>
            <w:tcW w:w="637" w:type="dxa"/>
            <w:gridSpan w:val="2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780" w:type="dxa"/>
            <w:gridSpan w:val="4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89" w:type="dxa"/>
            <w:gridSpan w:val="3"/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45" w:type="dxa"/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</w:tr>
      <w:tr w:rsidR="00BA6081" w:rsidRPr="00BA6081" w:rsidTr="000B3420">
        <w:trPr>
          <w:trHeight w:val="291"/>
          <w:tblCellSpacing w:w="5" w:type="nil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 благоустройства дворовых территорий нормативным требованиям, %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20</w:t>
            </w:r>
          </w:p>
          <w:p w:rsidR="00BA6081" w:rsidRPr="00BA6081" w:rsidRDefault="00BA6081" w:rsidP="00BA6081">
            <w:pPr>
              <w:jc w:val="center"/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09" w:type="dxa"/>
            <w:gridSpan w:val="4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</w:tr>
      <w:tr w:rsidR="00BA6081" w:rsidRPr="00BA6081" w:rsidTr="000B3420">
        <w:trPr>
          <w:trHeight w:val="594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2. Благоустройство общественных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  <w:p w:rsidR="00BA6081" w:rsidRPr="00BA6081" w:rsidRDefault="00BA6081" w:rsidP="00BA6081">
            <w:pPr>
              <w:jc w:val="center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</w:tr>
      <w:tr w:rsidR="00BA6081" w:rsidRPr="00BA6081" w:rsidTr="000B3420">
        <w:trPr>
          <w:trHeight w:val="283"/>
          <w:tblCellSpacing w:w="5" w:type="nil"/>
        </w:trPr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</w:pP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</w:p>
          <w:p w:rsidR="00BA6081" w:rsidRPr="00BA6081" w:rsidRDefault="00BA6081" w:rsidP="00BA6081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</w:pPr>
            <w:r w:rsidRPr="00BA6081">
              <w:t>х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</w:p>
          <w:p w:rsidR="00BA6081" w:rsidRPr="00BA6081" w:rsidRDefault="00BA6081" w:rsidP="00BA6081">
            <w:r w:rsidRPr="00BA6081">
              <w:rPr>
                <w:lang w:val="en-US"/>
              </w:rPr>
              <w:t xml:space="preserve">      </w:t>
            </w:r>
            <w:r w:rsidRPr="00BA6081">
              <w:t>20</w:t>
            </w:r>
          </w:p>
          <w:p w:rsidR="00BA6081" w:rsidRPr="00BA6081" w:rsidRDefault="00BA6081" w:rsidP="00BA6081">
            <w:pPr>
              <w:jc w:val="center"/>
              <w:rPr>
                <w:lang w:val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A6081" w:rsidRPr="00BA6081" w:rsidRDefault="00BA6081" w:rsidP="00BA6081">
            <w:pPr>
              <w:jc w:val="center"/>
              <w:rPr>
                <w:lang w:val="en-US"/>
              </w:rPr>
            </w:pPr>
            <w:r w:rsidRPr="00BA6081">
              <w:rPr>
                <w:lang w:val="en-US"/>
              </w:rPr>
              <w:t>x</w:t>
            </w:r>
          </w:p>
        </w:tc>
      </w:tr>
    </w:tbl>
    <w:p w:rsidR="00BA6081" w:rsidRPr="00880E83" w:rsidRDefault="00BA6081" w:rsidP="00BA6081">
      <w:pPr>
        <w:jc w:val="center"/>
        <w:rPr>
          <w:b/>
          <w:sz w:val="24"/>
          <w:szCs w:val="24"/>
        </w:rPr>
      </w:pPr>
    </w:p>
    <w:p w:rsidR="00BA6081" w:rsidRDefault="00BA6081" w:rsidP="00BA6081">
      <w:pPr>
        <w:ind w:right="-1"/>
        <w:jc w:val="both"/>
        <w:rPr>
          <w:sz w:val="28"/>
          <w:szCs w:val="28"/>
          <w:lang w:val="en-US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411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C4118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ограмме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</w:t>
      </w:r>
      <w:r w:rsidRPr="00BC4118">
        <w:rPr>
          <w:sz w:val="28"/>
          <w:szCs w:val="28"/>
        </w:rPr>
        <w:t xml:space="preserve"> Сычевского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 xml:space="preserve">городского поселения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>Сычевского р</w:t>
      </w:r>
      <w:r>
        <w:rPr>
          <w:sz w:val="28"/>
          <w:szCs w:val="28"/>
        </w:rPr>
        <w:t xml:space="preserve">айона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 2018-2022</w:t>
      </w:r>
      <w:r w:rsidRPr="00BC4118">
        <w:rPr>
          <w:sz w:val="28"/>
          <w:szCs w:val="28"/>
        </w:rPr>
        <w:t xml:space="preserve"> годы»</w:t>
      </w:r>
    </w:p>
    <w:p w:rsidR="00BA6081" w:rsidRPr="00D80275" w:rsidRDefault="00BA6081" w:rsidP="00BA6081">
      <w:pPr>
        <w:ind w:right="-1"/>
        <w:jc w:val="both"/>
        <w:rPr>
          <w:sz w:val="28"/>
          <w:szCs w:val="28"/>
          <w:lang w:val="en-US"/>
        </w:rPr>
      </w:pPr>
    </w:p>
    <w:p w:rsidR="00BA6081" w:rsidRPr="001A6C7B" w:rsidRDefault="00BA6081" w:rsidP="00BA6081">
      <w:pPr>
        <w:ind w:right="-1"/>
        <w:jc w:val="both"/>
        <w:rPr>
          <w:sz w:val="24"/>
          <w:szCs w:val="24"/>
        </w:rPr>
      </w:pPr>
    </w:p>
    <w:p w:rsidR="00BA6081" w:rsidRPr="00593249" w:rsidRDefault="00BA6081" w:rsidP="00BA60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249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A6081" w:rsidRPr="00593249" w:rsidRDefault="00BA6081" w:rsidP="00BA60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24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BA6081" w:rsidRPr="00593249" w:rsidRDefault="00BA6081" w:rsidP="00BA6081">
      <w:pPr>
        <w:jc w:val="center"/>
        <w:rPr>
          <w:sz w:val="28"/>
          <w:szCs w:val="28"/>
        </w:rPr>
      </w:pPr>
      <w:r w:rsidRPr="00593249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BA6081" w:rsidRPr="001A6C7B" w:rsidRDefault="00BA6081" w:rsidP="00BA608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2126"/>
        <w:gridCol w:w="2835"/>
        <w:gridCol w:w="2693"/>
      </w:tblGrid>
      <w:tr w:rsidR="00593249" w:rsidRPr="00593249" w:rsidTr="00593249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593249" w:rsidRPr="00593249" w:rsidTr="0059324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382108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3249" w:rsidRPr="0059324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Pr="00593249" w:rsidRDefault="00593249" w:rsidP="00BA6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4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BA6081" w:rsidRPr="001A6C7B" w:rsidRDefault="00BA6081" w:rsidP="00BA6081">
      <w:pPr>
        <w:ind w:right="-1"/>
        <w:jc w:val="both"/>
        <w:rPr>
          <w:sz w:val="24"/>
          <w:szCs w:val="24"/>
        </w:rPr>
      </w:pPr>
    </w:p>
    <w:p w:rsidR="00BA6081" w:rsidRPr="001A6C7B" w:rsidRDefault="00BA6081" w:rsidP="00BA6081">
      <w:pPr>
        <w:ind w:right="-1"/>
        <w:jc w:val="both"/>
        <w:rPr>
          <w:sz w:val="24"/>
          <w:szCs w:val="24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BA6081" w:rsidRDefault="00BA6081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BA6081">
      <w:pPr>
        <w:ind w:right="-1"/>
        <w:jc w:val="both"/>
        <w:rPr>
          <w:sz w:val="28"/>
          <w:szCs w:val="28"/>
        </w:rPr>
      </w:pP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411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C4118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ограмме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</w:t>
      </w:r>
      <w:r w:rsidRPr="00BC4118">
        <w:rPr>
          <w:sz w:val="28"/>
          <w:szCs w:val="28"/>
        </w:rPr>
        <w:t xml:space="preserve"> Сычевского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 xml:space="preserve">городского поселения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 w:rsidRPr="00BC4118">
        <w:rPr>
          <w:sz w:val="28"/>
          <w:szCs w:val="28"/>
        </w:rPr>
        <w:t>Сычевского р</w:t>
      </w:r>
      <w:r>
        <w:rPr>
          <w:sz w:val="28"/>
          <w:szCs w:val="28"/>
        </w:rPr>
        <w:t xml:space="preserve">айона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593249" w:rsidRDefault="00593249" w:rsidP="0059324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 2018-2022</w:t>
      </w:r>
      <w:r w:rsidRPr="00BC4118">
        <w:rPr>
          <w:sz w:val="28"/>
          <w:szCs w:val="28"/>
        </w:rPr>
        <w:t xml:space="preserve"> годы»</w:t>
      </w: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BA6081">
      <w:pPr>
        <w:ind w:right="-1"/>
        <w:jc w:val="right"/>
        <w:rPr>
          <w:sz w:val="28"/>
          <w:szCs w:val="28"/>
        </w:rPr>
      </w:pPr>
    </w:p>
    <w:p w:rsidR="00593249" w:rsidRDefault="00593249" w:rsidP="00593249">
      <w:pPr>
        <w:ind w:right="-1"/>
        <w:jc w:val="center"/>
        <w:rPr>
          <w:bCs/>
          <w:sz w:val="28"/>
          <w:szCs w:val="28"/>
        </w:rPr>
      </w:pPr>
      <w:r w:rsidRPr="00D1457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593249">
        <w:rPr>
          <w:bCs/>
          <w:sz w:val="28"/>
          <w:szCs w:val="28"/>
        </w:rPr>
        <w:t xml:space="preserve"> </w:t>
      </w:r>
      <w:r w:rsidRPr="00D14578">
        <w:rPr>
          <w:bCs/>
          <w:sz w:val="28"/>
          <w:szCs w:val="28"/>
        </w:rPr>
        <w:t>год</w:t>
      </w:r>
    </w:p>
    <w:p w:rsidR="00593249" w:rsidRDefault="00593249" w:rsidP="00593249">
      <w:pPr>
        <w:ind w:right="-1"/>
        <w:jc w:val="center"/>
        <w:rPr>
          <w:sz w:val="28"/>
        </w:rPr>
      </w:pPr>
      <w:r>
        <w:rPr>
          <w:sz w:val="28"/>
          <w:szCs w:val="28"/>
        </w:rPr>
        <w:t>«Формирование комфортной городской среды</w:t>
      </w:r>
      <w:r w:rsidRPr="00D14578">
        <w:rPr>
          <w:sz w:val="28"/>
          <w:szCs w:val="28"/>
        </w:rPr>
        <w:t xml:space="preserve"> Сычевского городского поселения Сычевского района</w:t>
      </w:r>
      <w:r>
        <w:rPr>
          <w:sz w:val="28"/>
        </w:rPr>
        <w:t xml:space="preserve"> Смоленской области на 2018-2022</w:t>
      </w:r>
      <w:r w:rsidRPr="00D14578">
        <w:rPr>
          <w:sz w:val="28"/>
        </w:rPr>
        <w:t xml:space="preserve"> годы»</w:t>
      </w:r>
    </w:p>
    <w:p w:rsidR="00593249" w:rsidRDefault="00593249" w:rsidP="00593249">
      <w:pPr>
        <w:ind w:right="-1"/>
        <w:jc w:val="center"/>
        <w:rPr>
          <w:sz w:val="28"/>
          <w:szCs w:val="28"/>
        </w:rPr>
      </w:pP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2"/>
        <w:gridCol w:w="1701"/>
        <w:gridCol w:w="1559"/>
        <w:gridCol w:w="1139"/>
        <w:gridCol w:w="1134"/>
        <w:gridCol w:w="1134"/>
        <w:gridCol w:w="987"/>
      </w:tblGrid>
      <w:tr w:rsidR="00BA6081" w:rsidRPr="00593249" w:rsidTr="00593249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6081" w:rsidRPr="00593249" w:rsidRDefault="00BA6081" w:rsidP="00593249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 xml:space="preserve">  Исполнитель (ФИО ответствен</w:t>
            </w:r>
            <w:r w:rsidR="00593249">
              <w:rPr>
                <w:sz w:val="24"/>
                <w:szCs w:val="24"/>
              </w:rPr>
              <w:t>-</w:t>
            </w:r>
            <w:r w:rsidRPr="00593249">
              <w:rPr>
                <w:sz w:val="24"/>
                <w:szCs w:val="24"/>
              </w:rPr>
              <w:t>ного)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BA6081" w:rsidRPr="00593249" w:rsidTr="00593249">
        <w:trPr>
          <w:trHeight w:val="635"/>
        </w:trPr>
        <w:tc>
          <w:tcPr>
            <w:tcW w:w="540" w:type="dxa"/>
            <w:vMerge/>
            <w:vAlign w:val="center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A6081" w:rsidRPr="00593249" w:rsidRDefault="00BA6081" w:rsidP="00593249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593249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593249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6 месяцев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A6081" w:rsidRPr="00593249" w:rsidRDefault="00593249" w:rsidP="00593249">
            <w:pPr>
              <w:pStyle w:val="af3"/>
              <w:spacing w:after="200" w:line="276" w:lineRule="auto"/>
              <w:ind w:left="-107" w:firstLine="0"/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12 месяцев</w:t>
            </w:r>
          </w:p>
        </w:tc>
      </w:tr>
      <w:tr w:rsidR="00BA6081" w:rsidRPr="00593249" w:rsidTr="00593249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6081" w:rsidRPr="00593249" w:rsidRDefault="00593249" w:rsidP="00BA6081">
            <w:pPr>
              <w:rPr>
                <w:bCs/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1</w:t>
            </w:r>
            <w:r w:rsidR="00BA6081" w:rsidRPr="00593249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Федераль</w:t>
            </w:r>
            <w:r w:rsidR="00382108">
              <w:rPr>
                <w:sz w:val="24"/>
                <w:szCs w:val="24"/>
              </w:rPr>
              <w:t xml:space="preserve">- </w:t>
            </w:r>
            <w:r w:rsidRPr="00593249">
              <w:rPr>
                <w:sz w:val="24"/>
                <w:szCs w:val="24"/>
              </w:rPr>
              <w:t>ный бюджет, областной бюджет, бюджет Сычевского городского поселения Сычевского района Смоленской области 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1894,1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  <w:lang w:val="en-US"/>
              </w:rPr>
            </w:pPr>
            <w:r w:rsidRPr="00593249">
              <w:rPr>
                <w:sz w:val="24"/>
                <w:szCs w:val="24"/>
                <w:lang w:val="en-US"/>
              </w:rPr>
              <w:t>x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</w:tc>
      </w:tr>
      <w:tr w:rsidR="00BA6081" w:rsidRPr="00593249" w:rsidTr="00593249">
        <w:trPr>
          <w:trHeight w:val="465"/>
        </w:trPr>
        <w:tc>
          <w:tcPr>
            <w:tcW w:w="540" w:type="dxa"/>
            <w:shd w:val="clear" w:color="auto" w:fill="auto"/>
            <w:noWrap/>
            <w:vAlign w:val="bottom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Показатель:  соответствие благоустройства дворовых территорий нормативным требованиям,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х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20 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</w:t>
            </w:r>
          </w:p>
        </w:tc>
      </w:tr>
      <w:tr w:rsidR="00BA6081" w:rsidRPr="00593249" w:rsidTr="00593249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6081" w:rsidRPr="00593249" w:rsidRDefault="00BA6081" w:rsidP="00BA6081">
            <w:pPr>
              <w:rPr>
                <w:bCs/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2.  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Федераль</w:t>
            </w:r>
            <w:r w:rsidR="00382108">
              <w:rPr>
                <w:sz w:val="24"/>
                <w:szCs w:val="24"/>
              </w:rPr>
              <w:t>-</w:t>
            </w:r>
            <w:r w:rsidRPr="00593249">
              <w:rPr>
                <w:sz w:val="24"/>
                <w:szCs w:val="24"/>
              </w:rPr>
              <w:t xml:space="preserve">ный бюджет, областной бюджет, бюджет Сычевского городского поселения </w:t>
            </w:r>
            <w:r w:rsidRPr="00593249">
              <w:rPr>
                <w:sz w:val="24"/>
                <w:szCs w:val="24"/>
              </w:rPr>
              <w:lastRenderedPageBreak/>
              <w:t xml:space="preserve">Сычевского района Смоленской области 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lastRenderedPageBreak/>
              <w:t xml:space="preserve">1500,0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 xml:space="preserve">3100,0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93249" w:rsidRDefault="00593249" w:rsidP="00BA6081">
            <w:pPr>
              <w:jc w:val="center"/>
              <w:rPr>
                <w:sz w:val="24"/>
                <w:szCs w:val="24"/>
              </w:rPr>
            </w:pP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</w:tc>
      </w:tr>
      <w:tr w:rsidR="00BA6081" w:rsidRPr="00593249" w:rsidTr="00593249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BA6081" w:rsidRPr="00593249" w:rsidRDefault="00BA6081" w:rsidP="00BA6081">
            <w:pPr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A6081" w:rsidRPr="00593249" w:rsidRDefault="00BA6081" w:rsidP="00BA60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49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благоустройства общественных территорий нормативным требованиям, %</w:t>
            </w:r>
          </w:p>
          <w:p w:rsidR="00BA6081" w:rsidRPr="00593249" w:rsidRDefault="00BA6081" w:rsidP="00BA60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х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 xml:space="preserve"> 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20 </w:t>
            </w:r>
          </w:p>
          <w:p w:rsidR="00BA6081" w:rsidRPr="00593249" w:rsidRDefault="00BA6081" w:rsidP="00BA6081">
            <w:pPr>
              <w:jc w:val="center"/>
              <w:rPr>
                <w:sz w:val="24"/>
                <w:szCs w:val="24"/>
              </w:rPr>
            </w:pPr>
            <w:r w:rsidRPr="00593249">
              <w:rPr>
                <w:sz w:val="24"/>
                <w:szCs w:val="24"/>
              </w:rPr>
              <w:t> </w:t>
            </w:r>
          </w:p>
        </w:tc>
      </w:tr>
    </w:tbl>
    <w:p w:rsidR="00BA6081" w:rsidRPr="00D14578" w:rsidRDefault="00BA6081" w:rsidP="00BA6081">
      <w:pPr>
        <w:ind w:left="-709" w:firstLine="709"/>
      </w:pPr>
    </w:p>
    <w:p w:rsidR="00BA6081" w:rsidRPr="00D14578" w:rsidRDefault="00BA6081" w:rsidP="00BA6081">
      <w:pPr>
        <w:ind w:left="-709" w:firstLine="709"/>
      </w:pPr>
    </w:p>
    <w:p w:rsidR="00BA6081" w:rsidRPr="00D14578" w:rsidRDefault="00BA6081" w:rsidP="00BA6081">
      <w:pPr>
        <w:rPr>
          <w:sz w:val="28"/>
          <w:szCs w:val="28"/>
        </w:rPr>
      </w:pP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   </w:t>
      </w:r>
    </w:p>
    <w:sectPr w:rsidR="00F82419" w:rsidSect="00DB1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1B" w:rsidRDefault="00B4491B" w:rsidP="00FA6D0B">
      <w:r>
        <w:separator/>
      </w:r>
    </w:p>
  </w:endnote>
  <w:endnote w:type="continuationSeparator" w:id="1">
    <w:p w:rsidR="00B4491B" w:rsidRDefault="00B449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20" w:rsidRDefault="000B34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20" w:rsidRDefault="000B342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20" w:rsidRDefault="000B34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1B" w:rsidRDefault="00B4491B" w:rsidP="00FA6D0B">
      <w:r>
        <w:separator/>
      </w:r>
    </w:p>
  </w:footnote>
  <w:footnote w:type="continuationSeparator" w:id="1">
    <w:p w:rsidR="00B4491B" w:rsidRDefault="00B449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20" w:rsidRDefault="000B34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20" w:rsidRDefault="00023FD1">
    <w:pPr>
      <w:pStyle w:val="ab"/>
      <w:jc w:val="center"/>
    </w:pPr>
    <w:fldSimple w:instr=" PAGE   \* MERGEFORMAT ">
      <w:r w:rsidR="008E7700">
        <w:rPr>
          <w:noProof/>
        </w:rPr>
        <w:t>13</w:t>
      </w:r>
    </w:fldSimple>
  </w:p>
  <w:p w:rsidR="000B3420" w:rsidRDefault="000B342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20" w:rsidRDefault="000B34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9E5"/>
    <w:multiLevelType w:val="hybridMultilevel"/>
    <w:tmpl w:val="AAC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38D11CA"/>
    <w:multiLevelType w:val="hybridMultilevel"/>
    <w:tmpl w:val="1188CAA8"/>
    <w:lvl w:ilvl="0" w:tplc="68BA495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8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1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3FD1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1704"/>
    <w:rsid w:val="000B3420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58FC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D7211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4BB2"/>
    <w:rsid w:val="00315FE3"/>
    <w:rsid w:val="0031779D"/>
    <w:rsid w:val="00320189"/>
    <w:rsid w:val="00320BA8"/>
    <w:rsid w:val="00321789"/>
    <w:rsid w:val="00325012"/>
    <w:rsid w:val="00325EA4"/>
    <w:rsid w:val="00326B5B"/>
    <w:rsid w:val="00326E3C"/>
    <w:rsid w:val="00330BBD"/>
    <w:rsid w:val="0033630F"/>
    <w:rsid w:val="00336AD4"/>
    <w:rsid w:val="00340901"/>
    <w:rsid w:val="00340BC9"/>
    <w:rsid w:val="003413A9"/>
    <w:rsid w:val="0034459E"/>
    <w:rsid w:val="003452AB"/>
    <w:rsid w:val="0034536F"/>
    <w:rsid w:val="003461FC"/>
    <w:rsid w:val="00351F0C"/>
    <w:rsid w:val="00354547"/>
    <w:rsid w:val="003550EE"/>
    <w:rsid w:val="00356DBC"/>
    <w:rsid w:val="00364429"/>
    <w:rsid w:val="00367AFE"/>
    <w:rsid w:val="00373D7D"/>
    <w:rsid w:val="00380320"/>
    <w:rsid w:val="0038033C"/>
    <w:rsid w:val="00382108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07A3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27DA9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5406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10C9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249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2C15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069A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0C95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8B3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4CD2"/>
    <w:rsid w:val="00727C5E"/>
    <w:rsid w:val="00730D5B"/>
    <w:rsid w:val="00733D0D"/>
    <w:rsid w:val="00734FEA"/>
    <w:rsid w:val="0073677E"/>
    <w:rsid w:val="00736DB2"/>
    <w:rsid w:val="00737C1A"/>
    <w:rsid w:val="007409C8"/>
    <w:rsid w:val="00740EFE"/>
    <w:rsid w:val="0075546D"/>
    <w:rsid w:val="0076096E"/>
    <w:rsid w:val="00760A26"/>
    <w:rsid w:val="007622B2"/>
    <w:rsid w:val="007623A5"/>
    <w:rsid w:val="007667AF"/>
    <w:rsid w:val="00767B38"/>
    <w:rsid w:val="007701CA"/>
    <w:rsid w:val="00770315"/>
    <w:rsid w:val="007710BA"/>
    <w:rsid w:val="00771B2E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3F54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064C"/>
    <w:rsid w:val="00803259"/>
    <w:rsid w:val="00803FDF"/>
    <w:rsid w:val="00804FFA"/>
    <w:rsid w:val="0081020C"/>
    <w:rsid w:val="008125BF"/>
    <w:rsid w:val="00812EF0"/>
    <w:rsid w:val="0081382B"/>
    <w:rsid w:val="00823579"/>
    <w:rsid w:val="00823AA5"/>
    <w:rsid w:val="00824A0F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06A5"/>
    <w:rsid w:val="008D38FB"/>
    <w:rsid w:val="008D4E3D"/>
    <w:rsid w:val="008E0C1F"/>
    <w:rsid w:val="008E3BD1"/>
    <w:rsid w:val="008E3EB8"/>
    <w:rsid w:val="008E5A21"/>
    <w:rsid w:val="008E5C20"/>
    <w:rsid w:val="008E770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54F4"/>
    <w:rsid w:val="00946612"/>
    <w:rsid w:val="00950E58"/>
    <w:rsid w:val="009521DC"/>
    <w:rsid w:val="00955569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0E20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17A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37407"/>
    <w:rsid w:val="00B4017E"/>
    <w:rsid w:val="00B42E3E"/>
    <w:rsid w:val="00B44860"/>
    <w:rsid w:val="00B4491B"/>
    <w:rsid w:val="00B44A6D"/>
    <w:rsid w:val="00B44FED"/>
    <w:rsid w:val="00B46A8F"/>
    <w:rsid w:val="00B51878"/>
    <w:rsid w:val="00B55FCD"/>
    <w:rsid w:val="00B56887"/>
    <w:rsid w:val="00B56D6E"/>
    <w:rsid w:val="00B57599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081"/>
    <w:rsid w:val="00BA68A0"/>
    <w:rsid w:val="00BB25DF"/>
    <w:rsid w:val="00BB5FF1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40F2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098F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56CD9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1F15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1517"/>
    <w:rsid w:val="00DD2EE9"/>
    <w:rsid w:val="00DD41BE"/>
    <w:rsid w:val="00DD4D6E"/>
    <w:rsid w:val="00DD4DFF"/>
    <w:rsid w:val="00DD790B"/>
    <w:rsid w:val="00DE1DF8"/>
    <w:rsid w:val="00DE202A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39B3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A6F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13D6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2"/>
    <w:link w:val="1"/>
    <w:rsid w:val="00BA6081"/>
    <w:rPr>
      <w:sz w:val="28"/>
    </w:rPr>
  </w:style>
  <w:style w:type="character" w:customStyle="1" w:styleId="31">
    <w:name w:val="Основной текст 3 Знак"/>
    <w:basedOn w:val="a2"/>
    <w:link w:val="30"/>
    <w:rsid w:val="00BA6081"/>
    <w:rPr>
      <w:sz w:val="24"/>
    </w:rPr>
  </w:style>
  <w:style w:type="paragraph" w:customStyle="1" w:styleId="ConsPlusCell">
    <w:name w:val="ConsPlusCell"/>
    <w:uiPriority w:val="99"/>
    <w:rsid w:val="00BA608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17651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2017-11-09T06:46:00Z</cp:lastPrinted>
  <dcterms:created xsi:type="dcterms:W3CDTF">2017-11-08T12:13:00Z</dcterms:created>
  <dcterms:modified xsi:type="dcterms:W3CDTF">2017-11-09T06:47:00Z</dcterms:modified>
</cp:coreProperties>
</file>