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5E5034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1D5206">
        <w:rPr>
          <w:b/>
          <w:sz w:val="28"/>
          <w:szCs w:val="28"/>
          <w:u w:val="single"/>
        </w:rPr>
        <w:t>2</w:t>
      </w:r>
      <w:r w:rsidR="00BB28FD">
        <w:rPr>
          <w:b/>
          <w:sz w:val="28"/>
          <w:szCs w:val="28"/>
          <w:u w:val="single"/>
        </w:rPr>
        <w:t>4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1D5206">
        <w:rPr>
          <w:b/>
          <w:sz w:val="28"/>
          <w:szCs w:val="28"/>
          <w:u w:val="single"/>
        </w:rPr>
        <w:t>5</w:t>
      </w:r>
      <w:r w:rsidR="003B63FE">
        <w:rPr>
          <w:b/>
          <w:sz w:val="28"/>
          <w:szCs w:val="28"/>
          <w:u w:val="single"/>
        </w:rPr>
        <w:t>3</w:t>
      </w:r>
    </w:p>
    <w:p w:rsidR="0042419F" w:rsidRDefault="0042419F" w:rsidP="0070455D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02BFC" w:rsidRDefault="00302BFC" w:rsidP="00302BFC">
      <w:pPr>
        <w:tabs>
          <w:tab w:val="left" w:pos="4536"/>
        </w:tabs>
        <w:ind w:right="5103"/>
        <w:jc w:val="both"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  <w:szCs w:val="28"/>
        </w:rPr>
        <w:t xml:space="preserve">персонального состава </w:t>
      </w:r>
      <w:r w:rsidRPr="00454A17">
        <w:rPr>
          <w:sz w:val="28"/>
          <w:szCs w:val="28"/>
        </w:rPr>
        <w:t xml:space="preserve">антитеррористической комиссии </w:t>
      </w:r>
      <w:r>
        <w:rPr>
          <w:sz w:val="28"/>
          <w:szCs w:val="28"/>
        </w:rPr>
        <w:t xml:space="preserve">в </w:t>
      </w:r>
      <w:r w:rsidRPr="00454A17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454A1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и </w:t>
      </w:r>
      <w:r w:rsidRPr="00454A17">
        <w:rPr>
          <w:sz w:val="28"/>
          <w:szCs w:val="28"/>
        </w:rPr>
        <w:t>«</w:t>
      </w:r>
      <w:proofErr w:type="spellStart"/>
      <w:r w:rsidRPr="00454A17">
        <w:rPr>
          <w:sz w:val="28"/>
          <w:szCs w:val="28"/>
        </w:rPr>
        <w:t>Сычевский</w:t>
      </w:r>
      <w:proofErr w:type="spellEnd"/>
      <w:r w:rsidRPr="00454A1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454A17">
        <w:rPr>
          <w:sz w:val="28"/>
          <w:szCs w:val="28"/>
        </w:rPr>
        <w:t>» Смоленской области</w:t>
      </w:r>
    </w:p>
    <w:p w:rsidR="00302BFC" w:rsidRDefault="00302BFC" w:rsidP="00302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FC" w:rsidRPr="00BF4E35" w:rsidRDefault="00302BFC" w:rsidP="00302BFC">
      <w:pPr>
        <w:ind w:firstLine="720"/>
        <w:jc w:val="both"/>
        <w:rPr>
          <w:sz w:val="28"/>
          <w:szCs w:val="28"/>
        </w:rPr>
      </w:pPr>
    </w:p>
    <w:p w:rsidR="003B63FE" w:rsidRPr="00BE0E62" w:rsidRDefault="003B63FE" w:rsidP="003B63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3B63FE" w:rsidRPr="00BE0E62" w:rsidRDefault="003B63FE" w:rsidP="003B63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302BFC" w:rsidRPr="00BF4E35" w:rsidRDefault="00302BFC" w:rsidP="00302BFC">
      <w:pPr>
        <w:ind w:firstLine="720"/>
        <w:jc w:val="both"/>
        <w:rPr>
          <w:sz w:val="28"/>
          <w:szCs w:val="28"/>
        </w:rPr>
      </w:pPr>
    </w:p>
    <w:p w:rsidR="00302BFC" w:rsidRDefault="00302BFC" w:rsidP="00302BFC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прилагаемый </w:t>
      </w:r>
      <w:r>
        <w:rPr>
          <w:sz w:val="28"/>
          <w:szCs w:val="28"/>
        </w:rPr>
        <w:t xml:space="preserve">персональный состав </w:t>
      </w:r>
      <w:r w:rsidRPr="00454A17">
        <w:rPr>
          <w:sz w:val="28"/>
          <w:szCs w:val="28"/>
        </w:rPr>
        <w:t>антитеррористической комиссии</w:t>
      </w:r>
      <w:r>
        <w:rPr>
          <w:sz w:val="28"/>
        </w:rPr>
        <w:t xml:space="preserve">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</w:t>
      </w:r>
      <w:r w:rsidR="003B63FE">
        <w:rPr>
          <w:sz w:val="28"/>
        </w:rPr>
        <w:t>льный округ» Смоленской области.</w:t>
      </w:r>
    </w:p>
    <w:p w:rsidR="00302BFC" w:rsidRPr="00EC0FC8" w:rsidRDefault="00302BFC" w:rsidP="00302BFC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>Признать утратившими силу:</w:t>
      </w:r>
    </w:p>
    <w:p w:rsidR="00302BFC" w:rsidRPr="00D15322" w:rsidRDefault="00302BFC" w:rsidP="00302BFC">
      <w:pPr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0FC8">
        <w:rPr>
          <w:color w:val="000000"/>
          <w:sz w:val="28"/>
          <w:szCs w:val="28"/>
        </w:rPr>
        <w:t xml:space="preserve">постановление Администрации </w:t>
      </w:r>
      <w:r>
        <w:rPr>
          <w:color w:val="000000"/>
          <w:sz w:val="28"/>
          <w:szCs w:val="28"/>
        </w:rPr>
        <w:t>м</w:t>
      </w:r>
      <w:r w:rsidRPr="00EC0FC8">
        <w:rPr>
          <w:color w:val="000000"/>
          <w:sz w:val="28"/>
          <w:szCs w:val="28"/>
        </w:rPr>
        <w:t>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 xml:space="preserve">» Смоленской области </w:t>
      </w:r>
      <w:r w:rsidR="00B60185">
        <w:rPr>
          <w:sz w:val="28"/>
        </w:rPr>
        <w:t>от 21.09.2018 года</w:t>
      </w:r>
      <w:r>
        <w:rPr>
          <w:sz w:val="28"/>
        </w:rPr>
        <w:t xml:space="preserve"> № 396 </w:t>
      </w:r>
      <w:r w:rsidR="003B63FE">
        <w:rPr>
          <w:sz w:val="28"/>
        </w:rPr>
        <w:t xml:space="preserve">                                 </w:t>
      </w:r>
      <w:r>
        <w:rPr>
          <w:sz w:val="28"/>
        </w:rPr>
        <w:t>«</w:t>
      </w:r>
      <w:r w:rsidRPr="006E33F4">
        <w:rPr>
          <w:sz w:val="28"/>
          <w:szCs w:val="28"/>
        </w:rPr>
        <w:t>О</w:t>
      </w:r>
      <w:r>
        <w:rPr>
          <w:sz w:val="28"/>
          <w:szCs w:val="28"/>
        </w:rPr>
        <w:t>б утверждении персонального состава антитеррористической комиссии                           в 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>
        <w:rPr>
          <w:sz w:val="28"/>
          <w:szCs w:val="28"/>
        </w:rPr>
        <w:t>» Смоленской области</w:t>
      </w:r>
      <w:r>
        <w:rPr>
          <w:sz w:val="28"/>
        </w:rPr>
        <w:t>»;</w:t>
      </w:r>
    </w:p>
    <w:p w:rsidR="00302BFC" w:rsidRDefault="00302BFC" w:rsidP="00302BFC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07.02.2020 года №77 «О внесении 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>
        <w:rPr>
          <w:sz w:val="28"/>
        </w:rPr>
        <w:t>» Смоленской области от 21.09.2018 г. № 396»;</w:t>
      </w:r>
    </w:p>
    <w:p w:rsidR="00302BFC" w:rsidRDefault="00302BFC" w:rsidP="00302BFC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11.03.2021 года № 122 «О внесении 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>
        <w:rPr>
          <w:sz w:val="28"/>
        </w:rPr>
        <w:t>» Смоленской области от 21.09.2018 г. № 396»;</w:t>
      </w:r>
    </w:p>
    <w:p w:rsidR="00302BFC" w:rsidRDefault="00302BFC" w:rsidP="00302BFC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от 16.06.2021 года № 365 «О внесении </w:t>
      </w:r>
      <w:r>
        <w:rPr>
          <w:sz w:val="28"/>
        </w:rPr>
        <w:lastRenderedPageBreak/>
        <w:t>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>
        <w:rPr>
          <w:sz w:val="28"/>
        </w:rPr>
        <w:t>» Смоленской области от 21.09.2018 г. № 396»;</w:t>
      </w:r>
    </w:p>
    <w:p w:rsidR="00302BFC" w:rsidRDefault="00302BFC" w:rsidP="00302BFC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23.08.2021 года №466 «О внесении 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>
        <w:rPr>
          <w:sz w:val="28"/>
        </w:rPr>
        <w:t>» Смоленской области от 21.09.2018 г. № 396»;</w:t>
      </w:r>
    </w:p>
    <w:p w:rsidR="00302BFC" w:rsidRDefault="00302BFC" w:rsidP="00302BFC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19.05.2023 года №217 «О внесении 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>
        <w:rPr>
          <w:sz w:val="28"/>
        </w:rPr>
        <w:t>» Смоленской области от 21.09.2018 г. № 396»;</w:t>
      </w:r>
    </w:p>
    <w:p w:rsidR="00302BFC" w:rsidRDefault="00302BFC" w:rsidP="00302BFC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02.06.2023 года №259 «О внесении 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>
        <w:rPr>
          <w:sz w:val="28"/>
        </w:rPr>
        <w:t>» Смоленской области от 21.09.2018 г. № 396»;</w:t>
      </w:r>
    </w:p>
    <w:p w:rsidR="00302BFC" w:rsidRDefault="00302BFC" w:rsidP="00302BFC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28.08.2023 года №463 «О внесении 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>
        <w:rPr>
          <w:sz w:val="28"/>
        </w:rPr>
        <w:t>» Смоленской области от 21.09.2018 г. № 396»;</w:t>
      </w:r>
    </w:p>
    <w:p w:rsidR="00302BFC" w:rsidRDefault="00302BFC" w:rsidP="00302BFC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03.10.2023 года №565 «О внесении 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>
        <w:rPr>
          <w:sz w:val="28"/>
        </w:rPr>
        <w:t>» Смоленской области от 21.09.2018 г. № 396»;</w:t>
      </w:r>
    </w:p>
    <w:p w:rsidR="00302BFC" w:rsidRPr="00291F44" w:rsidRDefault="00302BFC" w:rsidP="00302BFC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13.06.2024 года №347 «О внесении 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>
        <w:rPr>
          <w:sz w:val="28"/>
        </w:rPr>
        <w:t>» Смоленской области от 21.09.2018 г. № 396»;</w:t>
      </w:r>
    </w:p>
    <w:p w:rsidR="00302BFC" w:rsidRPr="00DB108F" w:rsidRDefault="00302BFC" w:rsidP="00302BF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Информационному отделу Администрации </w:t>
      </w:r>
      <w:r w:rsidRPr="00FC61EA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FC61E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                          </w:t>
      </w:r>
      <w:r w:rsidRPr="00FC61EA">
        <w:rPr>
          <w:sz w:val="28"/>
          <w:szCs w:val="28"/>
        </w:rPr>
        <w:t>(</w:t>
      </w:r>
      <w:r>
        <w:rPr>
          <w:sz w:val="28"/>
          <w:szCs w:val="28"/>
        </w:rPr>
        <w:t>А.М. Белова</w:t>
      </w:r>
      <w:r w:rsidRPr="00FC61EA">
        <w:rPr>
          <w:sz w:val="28"/>
          <w:szCs w:val="28"/>
        </w:rPr>
        <w:t xml:space="preserve">) </w:t>
      </w:r>
      <w:proofErr w:type="gramStart"/>
      <w:r w:rsidRPr="00FC61EA">
        <w:rPr>
          <w:sz w:val="28"/>
          <w:szCs w:val="28"/>
        </w:rPr>
        <w:t>разместить</w:t>
      </w:r>
      <w:proofErr w:type="gramEnd"/>
      <w:r w:rsidRPr="00FC61EA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FC61EA">
        <w:rPr>
          <w:sz w:val="28"/>
          <w:szCs w:val="28"/>
        </w:rPr>
        <w:t>» Смоленской области в информационно-телекоммуникационной сети  «Интернет».</w:t>
      </w:r>
    </w:p>
    <w:p w:rsidR="00302BFC" w:rsidRDefault="00302BFC" w:rsidP="00302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0A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0A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0A0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90A08">
        <w:rPr>
          <w:rFonts w:ascii="Times New Roman" w:hAnsi="Times New Roman" w:cs="Times New Roman"/>
          <w:sz w:val="28"/>
          <w:szCs w:val="28"/>
        </w:rPr>
        <w:t xml:space="preserve"> оставляю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90A08">
        <w:rPr>
          <w:rFonts w:ascii="Times New Roman" w:hAnsi="Times New Roman" w:cs="Times New Roman"/>
          <w:sz w:val="28"/>
          <w:szCs w:val="28"/>
        </w:rPr>
        <w:t>за собой.</w:t>
      </w:r>
    </w:p>
    <w:p w:rsidR="00302BFC" w:rsidRDefault="00302BFC" w:rsidP="00302B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3FE" w:rsidRPr="00291F44" w:rsidRDefault="003B63FE" w:rsidP="00302B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3FE" w:rsidRPr="001569E2" w:rsidRDefault="003B63FE" w:rsidP="003B63FE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B63FE" w:rsidRPr="001569E2" w:rsidRDefault="003B63FE" w:rsidP="003B63FE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B63FE" w:rsidRDefault="003B63FE" w:rsidP="003B63FE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302BFC" w:rsidRDefault="00302BFC" w:rsidP="00302BFC">
      <w:pPr>
        <w:jc w:val="right"/>
        <w:rPr>
          <w:sz w:val="28"/>
          <w:szCs w:val="28"/>
        </w:rPr>
      </w:pPr>
    </w:p>
    <w:p w:rsidR="00302BFC" w:rsidRDefault="00302BFC" w:rsidP="00302BFC">
      <w:pPr>
        <w:jc w:val="right"/>
        <w:rPr>
          <w:sz w:val="28"/>
          <w:szCs w:val="28"/>
        </w:rPr>
      </w:pPr>
    </w:p>
    <w:p w:rsidR="00302BFC" w:rsidRDefault="00302BFC" w:rsidP="00302BFC">
      <w:pPr>
        <w:jc w:val="right"/>
        <w:rPr>
          <w:sz w:val="28"/>
          <w:szCs w:val="28"/>
        </w:rPr>
      </w:pPr>
    </w:p>
    <w:p w:rsidR="00302BFC" w:rsidRDefault="00302BFC" w:rsidP="00302BFC">
      <w:pPr>
        <w:jc w:val="right"/>
        <w:rPr>
          <w:sz w:val="28"/>
          <w:szCs w:val="28"/>
        </w:rPr>
      </w:pPr>
    </w:p>
    <w:p w:rsidR="00302BFC" w:rsidRDefault="00302BFC" w:rsidP="00302BFC">
      <w:pPr>
        <w:jc w:val="right"/>
        <w:rPr>
          <w:sz w:val="28"/>
          <w:szCs w:val="28"/>
        </w:rPr>
      </w:pPr>
    </w:p>
    <w:p w:rsidR="00302BFC" w:rsidRDefault="00302BFC" w:rsidP="00302BFC">
      <w:pPr>
        <w:jc w:val="right"/>
        <w:rPr>
          <w:sz w:val="28"/>
          <w:szCs w:val="28"/>
        </w:rPr>
      </w:pPr>
    </w:p>
    <w:p w:rsidR="00302BFC" w:rsidRDefault="00302BFC" w:rsidP="00302BF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302BFC" w:rsidRDefault="00302BFC" w:rsidP="00302B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02BFC" w:rsidRDefault="00302BFC" w:rsidP="00302BF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02BFC" w:rsidRDefault="00302BFC" w:rsidP="00302BFC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                                                                                         округ»  Смоленской области</w:t>
      </w:r>
    </w:p>
    <w:p w:rsidR="00302BFC" w:rsidRDefault="00302BFC" w:rsidP="00302B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63FE">
        <w:rPr>
          <w:sz w:val="28"/>
          <w:szCs w:val="28"/>
        </w:rPr>
        <w:t>24.01.</w:t>
      </w:r>
      <w:r>
        <w:rPr>
          <w:sz w:val="28"/>
          <w:szCs w:val="28"/>
        </w:rPr>
        <w:t>2025 года №</w:t>
      </w:r>
      <w:r w:rsidR="003B63FE">
        <w:rPr>
          <w:sz w:val="28"/>
          <w:szCs w:val="28"/>
        </w:rPr>
        <w:t xml:space="preserve"> 53</w:t>
      </w:r>
    </w:p>
    <w:p w:rsidR="00302BFC" w:rsidRDefault="00302BFC" w:rsidP="00302BFC">
      <w:pPr>
        <w:jc w:val="center"/>
        <w:rPr>
          <w:sz w:val="28"/>
          <w:szCs w:val="28"/>
        </w:rPr>
      </w:pPr>
    </w:p>
    <w:p w:rsidR="00302BFC" w:rsidRDefault="00302BFC" w:rsidP="00302BFC">
      <w:pPr>
        <w:jc w:val="center"/>
        <w:rPr>
          <w:sz w:val="28"/>
          <w:szCs w:val="28"/>
        </w:rPr>
      </w:pPr>
    </w:p>
    <w:p w:rsidR="00302BFC" w:rsidRPr="00454A17" w:rsidRDefault="00302BFC" w:rsidP="00302BF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Персональный состав</w:t>
      </w:r>
    </w:p>
    <w:p w:rsidR="00302BFC" w:rsidRPr="00454A17" w:rsidRDefault="00302BFC" w:rsidP="00302BFC">
      <w:pPr>
        <w:jc w:val="center"/>
        <w:rPr>
          <w:sz w:val="28"/>
          <w:szCs w:val="28"/>
        </w:rPr>
      </w:pPr>
      <w:r w:rsidRPr="00454A17">
        <w:rPr>
          <w:sz w:val="28"/>
          <w:szCs w:val="28"/>
        </w:rPr>
        <w:t xml:space="preserve">антитеррористической комиссии  </w:t>
      </w:r>
      <w:r>
        <w:rPr>
          <w:sz w:val="28"/>
          <w:szCs w:val="28"/>
        </w:rPr>
        <w:t xml:space="preserve">в </w:t>
      </w:r>
      <w:r w:rsidRPr="00454A17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454A1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</w:p>
    <w:p w:rsidR="00302BFC" w:rsidRPr="00454A17" w:rsidRDefault="00302BFC" w:rsidP="00302BFC">
      <w:pPr>
        <w:jc w:val="center"/>
        <w:rPr>
          <w:sz w:val="28"/>
          <w:szCs w:val="28"/>
        </w:rPr>
      </w:pPr>
      <w:r w:rsidRPr="00454A17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454A17">
        <w:rPr>
          <w:sz w:val="28"/>
          <w:szCs w:val="28"/>
        </w:rPr>
        <w:t>» Смоленской области</w:t>
      </w:r>
    </w:p>
    <w:p w:rsidR="00302BFC" w:rsidRPr="00454A17" w:rsidRDefault="00302BFC" w:rsidP="00302BFC">
      <w:pPr>
        <w:rPr>
          <w:sz w:val="28"/>
          <w:szCs w:val="28"/>
        </w:rPr>
      </w:pPr>
    </w:p>
    <w:tbl>
      <w:tblPr>
        <w:tblW w:w="9497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3544"/>
        <w:gridCol w:w="5953"/>
      </w:tblGrid>
      <w:tr w:rsidR="00302BFC" w:rsidRPr="00454A17" w:rsidTr="00530D91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302BFC" w:rsidRDefault="00302BFC" w:rsidP="00530D91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</w:t>
            </w:r>
          </w:p>
          <w:p w:rsidR="00302BFC" w:rsidRPr="00454A17" w:rsidRDefault="00302BFC" w:rsidP="00530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5953" w:type="dxa"/>
            <w:shd w:val="clear" w:color="000000" w:fill="FFFFFF"/>
            <w:tcMar>
              <w:left w:w="108" w:type="dxa"/>
              <w:right w:w="108" w:type="dxa"/>
            </w:tcMar>
          </w:tcPr>
          <w:p w:rsidR="00302BFC" w:rsidRPr="00454A17" w:rsidRDefault="00302BFC" w:rsidP="00530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</w:t>
            </w:r>
            <w:r w:rsidRPr="00454A17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454A17">
              <w:rPr>
                <w:sz w:val="28"/>
                <w:szCs w:val="28"/>
              </w:rPr>
              <w:t>» Смоленской области, председатель 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02BFC" w:rsidRPr="00454A17" w:rsidTr="00530D91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302BFC" w:rsidRDefault="00302BFC" w:rsidP="00530D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02BFC" w:rsidRPr="00454A17" w:rsidRDefault="00302BFC" w:rsidP="00530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5953" w:type="dxa"/>
            <w:shd w:val="clear" w:color="000000" w:fill="FFFFFF"/>
            <w:tcMar>
              <w:left w:w="108" w:type="dxa"/>
              <w:right w:w="108" w:type="dxa"/>
            </w:tcMar>
          </w:tcPr>
          <w:p w:rsidR="00302BFC" w:rsidRPr="00454A17" w:rsidRDefault="00302BFC" w:rsidP="00530D91">
            <w:pPr>
              <w:jc w:val="both"/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>- заместитель Главы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454A17">
              <w:rPr>
                <w:sz w:val="28"/>
                <w:szCs w:val="28"/>
              </w:rPr>
              <w:t>» Смоленской области,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02BFC" w:rsidRPr="00454A17" w:rsidTr="00530D91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302BFC" w:rsidRPr="00454A17" w:rsidRDefault="00302BFC" w:rsidP="00530D91">
            <w:pPr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 xml:space="preserve">Мамаев </w:t>
            </w:r>
          </w:p>
          <w:p w:rsidR="00302BFC" w:rsidRPr="00454A17" w:rsidRDefault="00302BFC" w:rsidP="00530D91">
            <w:pPr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>Виктор Евгеньевич</w:t>
            </w:r>
          </w:p>
        </w:tc>
        <w:tc>
          <w:tcPr>
            <w:tcW w:w="5953" w:type="dxa"/>
            <w:shd w:val="clear" w:color="000000" w:fill="FFFFFF"/>
            <w:tcMar>
              <w:left w:w="108" w:type="dxa"/>
              <w:right w:w="108" w:type="dxa"/>
            </w:tcMar>
          </w:tcPr>
          <w:p w:rsidR="00302BFC" w:rsidRPr="00454A17" w:rsidRDefault="00302BFC" w:rsidP="00530D91">
            <w:pPr>
              <w:jc w:val="both"/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 xml:space="preserve">- начальник отделения полиции по </w:t>
            </w:r>
            <w:proofErr w:type="spellStart"/>
            <w:r w:rsidRPr="00454A17">
              <w:rPr>
                <w:sz w:val="28"/>
                <w:szCs w:val="28"/>
              </w:rPr>
              <w:t>Сычевскому</w:t>
            </w:r>
            <w:proofErr w:type="spellEnd"/>
            <w:r w:rsidRPr="00454A17">
              <w:rPr>
                <w:sz w:val="28"/>
                <w:szCs w:val="28"/>
              </w:rPr>
              <w:t xml:space="preserve"> району МО МВД РФ «</w:t>
            </w:r>
            <w:proofErr w:type="spellStart"/>
            <w:r w:rsidRPr="00454A17">
              <w:rPr>
                <w:sz w:val="28"/>
                <w:szCs w:val="28"/>
              </w:rPr>
              <w:t>Гагаринский</w:t>
            </w:r>
            <w:proofErr w:type="spellEnd"/>
            <w:r w:rsidRPr="00454A17">
              <w:rPr>
                <w:sz w:val="28"/>
                <w:szCs w:val="28"/>
              </w:rPr>
              <w:t xml:space="preserve">», заместитель председателя комиссии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54A17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302BFC" w:rsidRPr="00454A17" w:rsidTr="00530D91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302BFC" w:rsidRDefault="00302BFC" w:rsidP="00530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Казакова </w:t>
            </w:r>
          </w:p>
          <w:p w:rsidR="00302BFC" w:rsidRPr="00454A17" w:rsidRDefault="00302BFC" w:rsidP="00530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Алексеевна</w:t>
            </w:r>
          </w:p>
        </w:tc>
        <w:tc>
          <w:tcPr>
            <w:tcW w:w="5953" w:type="dxa"/>
            <w:shd w:val="clear" w:color="000000" w:fill="FFFFFF"/>
            <w:tcMar>
              <w:left w:w="108" w:type="dxa"/>
              <w:right w:w="108" w:type="dxa"/>
            </w:tcMar>
          </w:tcPr>
          <w:p w:rsidR="00302BFC" w:rsidRPr="00454A17" w:rsidRDefault="00302BFC" w:rsidP="00530D91">
            <w:pPr>
              <w:jc w:val="both"/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ведущий </w:t>
            </w:r>
            <w:r w:rsidRPr="00454A17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– уполномоченный </w:t>
            </w:r>
            <w:r w:rsidR="003B63FE">
              <w:rPr>
                <w:sz w:val="28"/>
                <w:szCs w:val="28"/>
              </w:rPr>
              <w:t xml:space="preserve">                 </w:t>
            </w:r>
            <w:r w:rsidRPr="00454A17">
              <w:rPr>
                <w:sz w:val="28"/>
                <w:szCs w:val="28"/>
              </w:rPr>
              <w:t xml:space="preserve">по делам </w:t>
            </w:r>
            <w:r>
              <w:rPr>
                <w:sz w:val="28"/>
                <w:szCs w:val="28"/>
              </w:rPr>
              <w:t>гражданской обороны и чрезвычайным ситуациям</w:t>
            </w:r>
            <w:r w:rsidRPr="00454A17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454A17">
              <w:rPr>
                <w:sz w:val="28"/>
                <w:szCs w:val="28"/>
              </w:rPr>
              <w:t>» Смоленской области, секретарь комиссии</w:t>
            </w:r>
          </w:p>
        </w:tc>
      </w:tr>
      <w:tr w:rsidR="00302BFC" w:rsidRPr="00454A17" w:rsidTr="00530D91">
        <w:trPr>
          <w:trHeight w:val="1"/>
        </w:trPr>
        <w:tc>
          <w:tcPr>
            <w:tcW w:w="9497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302BFC" w:rsidRDefault="00302BFC" w:rsidP="00530D91">
            <w:pPr>
              <w:rPr>
                <w:sz w:val="28"/>
                <w:szCs w:val="28"/>
              </w:rPr>
            </w:pPr>
          </w:p>
          <w:p w:rsidR="00302BFC" w:rsidRDefault="00302BFC" w:rsidP="00530D91">
            <w:pPr>
              <w:jc w:val="center"/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>Члены комиссии:</w:t>
            </w:r>
          </w:p>
          <w:p w:rsidR="00302BFC" w:rsidRPr="00454A17" w:rsidRDefault="00302BFC" w:rsidP="00530D91">
            <w:pPr>
              <w:jc w:val="center"/>
              <w:rPr>
                <w:sz w:val="28"/>
                <w:szCs w:val="28"/>
              </w:rPr>
            </w:pPr>
          </w:p>
        </w:tc>
      </w:tr>
      <w:tr w:rsidR="00302BFC" w:rsidRPr="00454A17" w:rsidTr="00530D91">
        <w:trPr>
          <w:trHeight w:val="1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302BFC" w:rsidRDefault="00302BFC" w:rsidP="00530D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Поддубский</w:t>
            </w:r>
            <w:proofErr w:type="spellEnd"/>
          </w:p>
          <w:p w:rsidR="00302BFC" w:rsidRDefault="00302BFC" w:rsidP="00530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Валерьевич </w:t>
            </w:r>
          </w:p>
        </w:tc>
        <w:tc>
          <w:tcPr>
            <w:tcW w:w="5953" w:type="dxa"/>
            <w:shd w:val="clear" w:color="000000" w:fill="FFFFFF"/>
            <w:tcMar>
              <w:left w:w="108" w:type="dxa"/>
              <w:right w:w="108" w:type="dxa"/>
            </w:tcMar>
          </w:tcPr>
          <w:p w:rsidR="00302BFC" w:rsidRPr="00454A17" w:rsidRDefault="00302BFC" w:rsidP="00530D91">
            <w:pPr>
              <w:jc w:val="both"/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начальник подразделения</w:t>
            </w:r>
            <w:r w:rsidRPr="00454A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язьма </w:t>
            </w:r>
            <w:r w:rsidRPr="00454A17">
              <w:rPr>
                <w:sz w:val="28"/>
                <w:szCs w:val="28"/>
              </w:rPr>
              <w:t xml:space="preserve">УФСБ России по Смоленской области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454A17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302BFC" w:rsidRPr="00454A17" w:rsidTr="00530D91">
        <w:trPr>
          <w:trHeight w:val="183"/>
        </w:trPr>
        <w:tc>
          <w:tcPr>
            <w:tcW w:w="3544" w:type="dxa"/>
            <w:shd w:val="clear" w:color="000000" w:fill="FFFFFF"/>
            <w:tcMar>
              <w:left w:w="108" w:type="dxa"/>
              <w:right w:w="108" w:type="dxa"/>
            </w:tcMar>
          </w:tcPr>
          <w:p w:rsidR="00302BFC" w:rsidRDefault="00302BFC" w:rsidP="00530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Наумов </w:t>
            </w:r>
          </w:p>
          <w:p w:rsidR="00302BFC" w:rsidRDefault="00302BFC" w:rsidP="00530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Юрьевич</w:t>
            </w:r>
          </w:p>
          <w:p w:rsidR="00302BFC" w:rsidRDefault="00302BFC" w:rsidP="00530D91">
            <w:pPr>
              <w:rPr>
                <w:sz w:val="28"/>
                <w:szCs w:val="28"/>
              </w:rPr>
            </w:pPr>
          </w:p>
          <w:p w:rsidR="00302BFC" w:rsidRDefault="00302BFC" w:rsidP="00530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Данилов </w:t>
            </w:r>
          </w:p>
          <w:p w:rsidR="00302BFC" w:rsidRDefault="00302BFC" w:rsidP="00530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Валерьевич</w:t>
            </w:r>
          </w:p>
          <w:p w:rsidR="00302BFC" w:rsidRDefault="00302BFC" w:rsidP="00530D91">
            <w:pPr>
              <w:rPr>
                <w:sz w:val="28"/>
                <w:szCs w:val="28"/>
              </w:rPr>
            </w:pPr>
          </w:p>
          <w:p w:rsidR="00302BFC" w:rsidRDefault="00302BFC" w:rsidP="00530D91">
            <w:pPr>
              <w:rPr>
                <w:sz w:val="28"/>
                <w:szCs w:val="28"/>
              </w:rPr>
            </w:pPr>
          </w:p>
          <w:p w:rsidR="00302BFC" w:rsidRDefault="00302BFC" w:rsidP="00530D91">
            <w:pPr>
              <w:rPr>
                <w:sz w:val="28"/>
                <w:szCs w:val="28"/>
              </w:rPr>
            </w:pPr>
          </w:p>
          <w:p w:rsidR="00302BFC" w:rsidRDefault="00302BFC" w:rsidP="00530D91">
            <w:pPr>
              <w:rPr>
                <w:sz w:val="28"/>
                <w:szCs w:val="28"/>
              </w:rPr>
            </w:pPr>
          </w:p>
          <w:p w:rsidR="00302BFC" w:rsidRDefault="00302BFC" w:rsidP="00530D91">
            <w:pPr>
              <w:rPr>
                <w:sz w:val="28"/>
                <w:szCs w:val="28"/>
              </w:rPr>
            </w:pPr>
          </w:p>
          <w:p w:rsidR="003B63FE" w:rsidRDefault="00302BFC" w:rsidP="00530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Трофимова </w:t>
            </w:r>
          </w:p>
          <w:p w:rsidR="00302BFC" w:rsidRPr="00454A17" w:rsidRDefault="00302BFC" w:rsidP="00530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Анатольевна</w:t>
            </w:r>
          </w:p>
        </w:tc>
        <w:tc>
          <w:tcPr>
            <w:tcW w:w="5953" w:type="dxa"/>
            <w:shd w:val="clear" w:color="000000" w:fill="FFFFFF"/>
            <w:tcMar>
              <w:left w:w="108" w:type="dxa"/>
              <w:right w:w="108" w:type="dxa"/>
            </w:tcMar>
          </w:tcPr>
          <w:p w:rsidR="00302BFC" w:rsidRDefault="00302BFC" w:rsidP="00530D91">
            <w:pPr>
              <w:pStyle w:val="af4"/>
              <w:suppressAutoHyphens/>
              <w:ind w:left="0" w:firstLine="0"/>
              <w:rPr>
                <w:szCs w:val="28"/>
              </w:rPr>
            </w:pPr>
            <w:r w:rsidRPr="00454A17">
              <w:rPr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>начальник 44 ПСЧ О</w:t>
            </w:r>
            <w:r w:rsidRPr="004C0D71">
              <w:rPr>
                <w:szCs w:val="28"/>
              </w:rPr>
              <w:t xml:space="preserve">ФПС ГПС ГУ МЧС </w:t>
            </w:r>
            <w:r>
              <w:rPr>
                <w:szCs w:val="28"/>
              </w:rPr>
              <w:t xml:space="preserve">России </w:t>
            </w:r>
            <w:r w:rsidRPr="004C0D71">
              <w:rPr>
                <w:szCs w:val="28"/>
              </w:rPr>
              <w:t>по Смоленской области</w:t>
            </w:r>
            <w:r>
              <w:rPr>
                <w:szCs w:val="28"/>
              </w:rPr>
              <w:t xml:space="preserve"> </w:t>
            </w:r>
            <w:r w:rsidR="003B63FE">
              <w:rPr>
                <w:szCs w:val="28"/>
              </w:rPr>
              <w:t xml:space="preserve">                                     </w:t>
            </w:r>
            <w:r>
              <w:rPr>
                <w:szCs w:val="28"/>
              </w:rPr>
              <w:t>(по согласованию);</w:t>
            </w:r>
          </w:p>
          <w:p w:rsidR="00302BFC" w:rsidRDefault="00302BFC" w:rsidP="00530D91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главный специалист</w:t>
            </w:r>
            <w:r w:rsidRPr="0095292B">
              <w:rPr>
                <w:color w:val="000000" w:themeColor="text1"/>
                <w:sz w:val="28"/>
                <w:szCs w:val="28"/>
              </w:rPr>
              <w:t xml:space="preserve"> пункта централизованной охраны в г</w:t>
            </w:r>
            <w:proofErr w:type="gramStart"/>
            <w:r w:rsidRPr="0095292B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язьма </w:t>
            </w:r>
            <w:r w:rsidRPr="0095292B">
              <w:rPr>
                <w:color w:val="000000" w:themeColor="text1"/>
                <w:sz w:val="28"/>
                <w:szCs w:val="28"/>
              </w:rPr>
              <w:t>– филиала федерального государственного казенного учреждения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5292B">
              <w:rPr>
                <w:color w:val="000000" w:themeColor="text1"/>
                <w:sz w:val="28"/>
                <w:szCs w:val="28"/>
              </w:rPr>
              <w:t>«Управление</w:t>
            </w:r>
            <w:r w:rsidRPr="0095292B">
              <w:rPr>
                <w:color w:val="000000" w:themeColor="text1"/>
                <w:sz w:val="28"/>
                <w:szCs w:val="28"/>
              </w:rPr>
              <w:br/>
              <w:t>вневедомственной охраны войск национальной гвардии России по Смоленской области</w:t>
            </w:r>
            <w:r>
              <w:rPr>
                <w:sz w:val="28"/>
                <w:szCs w:val="28"/>
              </w:rPr>
              <w:t xml:space="preserve">                            (по согласованию);</w:t>
            </w:r>
          </w:p>
          <w:p w:rsidR="00302BFC" w:rsidRPr="00454A17" w:rsidRDefault="00302BFC" w:rsidP="00530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председатель </w:t>
            </w:r>
            <w:proofErr w:type="spellStart"/>
            <w:r>
              <w:rPr>
                <w:sz w:val="28"/>
                <w:szCs w:val="28"/>
              </w:rPr>
              <w:t>Сычевской</w:t>
            </w:r>
            <w:proofErr w:type="spellEnd"/>
            <w:r>
              <w:rPr>
                <w:sz w:val="28"/>
                <w:szCs w:val="28"/>
              </w:rPr>
              <w:t xml:space="preserve"> окружной Думы</w:t>
            </w:r>
          </w:p>
        </w:tc>
      </w:tr>
    </w:tbl>
    <w:p w:rsidR="00302BFC" w:rsidRDefault="00302BFC" w:rsidP="00302BFC">
      <w:pPr>
        <w:shd w:val="clear" w:color="auto" w:fill="FFFFFF"/>
        <w:textAlignment w:val="baseline"/>
        <w:rPr>
          <w:sz w:val="26"/>
          <w:szCs w:val="26"/>
        </w:rPr>
      </w:pPr>
    </w:p>
    <w:p w:rsidR="00302BFC" w:rsidRDefault="00302BFC" w:rsidP="00B00AF8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302BFC" w:rsidSect="00BE0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133" w:rsidRDefault="009E4133" w:rsidP="00FA6D0B">
      <w:r>
        <w:separator/>
      </w:r>
    </w:p>
  </w:endnote>
  <w:endnote w:type="continuationSeparator" w:id="0">
    <w:p w:rsidR="009E4133" w:rsidRDefault="009E413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133" w:rsidRDefault="009E4133" w:rsidP="00FA6D0B">
      <w:r>
        <w:separator/>
      </w:r>
    </w:p>
  </w:footnote>
  <w:footnote w:type="continuationSeparator" w:id="0">
    <w:p w:rsidR="009E4133" w:rsidRDefault="009E413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7240DF">
    <w:pPr>
      <w:pStyle w:val="ac"/>
      <w:jc w:val="center"/>
    </w:pPr>
    <w:fldSimple w:instr=" PAGE   \* MERGEFORMAT ">
      <w:r w:rsidR="00B60185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3D4A1392"/>
    <w:multiLevelType w:val="hybridMultilevel"/>
    <w:tmpl w:val="A74EEC94"/>
    <w:lvl w:ilvl="0" w:tplc="54E2F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4192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1EC"/>
    <w:rsid w:val="000116A9"/>
    <w:rsid w:val="00012A54"/>
    <w:rsid w:val="00012ADA"/>
    <w:rsid w:val="00012E44"/>
    <w:rsid w:val="000134D0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5640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4721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572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D9B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206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5D24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BFC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3FE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46B1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2B0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152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034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0DF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0C90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02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E2D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133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ABC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6CB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0AF8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4AA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185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0FD9"/>
    <w:rsid w:val="00BB13C9"/>
    <w:rsid w:val="00BB25DF"/>
    <w:rsid w:val="00BB28FD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3777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3AA8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020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D66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79E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04D8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Block Text"/>
    <w:basedOn w:val="a1"/>
    <w:rsid w:val="00B00AF8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463184-918B-4BB7-8738-27C948C1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2025-02-03T06:06:00Z</cp:lastPrinted>
  <dcterms:created xsi:type="dcterms:W3CDTF">2025-02-03T06:02:00Z</dcterms:created>
  <dcterms:modified xsi:type="dcterms:W3CDTF">2025-02-03T06:06:00Z</dcterms:modified>
</cp:coreProperties>
</file>