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3F1" w:rsidRDefault="00BF7957">
      <w:pPr>
        <w:jc w:val="center"/>
      </w:pPr>
      <w:r>
        <w:rPr>
          <w:noProof/>
        </w:rPr>
        <w:drawing>
          <wp:inline distT="0" distB="0" distL="0" distR="0">
            <wp:extent cx="621665" cy="789940"/>
            <wp:effectExtent l="19050" t="0" r="6985" b="0"/>
            <wp:docPr id="1" name="Рисунок 5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901" w:rsidRDefault="00340901" w:rsidP="00340901"/>
    <w:p w:rsidR="00340901" w:rsidRPr="00FA2AB6" w:rsidRDefault="00340901" w:rsidP="00340901">
      <w:pPr>
        <w:spacing w:line="360" w:lineRule="auto"/>
        <w:jc w:val="center"/>
        <w:rPr>
          <w:b/>
          <w:sz w:val="28"/>
          <w:szCs w:val="28"/>
        </w:rPr>
      </w:pPr>
      <w:r w:rsidRPr="00FA2AB6">
        <w:rPr>
          <w:b/>
          <w:sz w:val="28"/>
          <w:szCs w:val="28"/>
        </w:rPr>
        <w:t>АДМИНИСТРАЦИЯ МУНИЦИПАЛЬНОГО ОБРАЗОВАНИЯ</w:t>
      </w:r>
    </w:p>
    <w:p w:rsidR="00340901" w:rsidRPr="00FA2AB6" w:rsidRDefault="00340901" w:rsidP="00340901">
      <w:pPr>
        <w:jc w:val="center"/>
        <w:rPr>
          <w:b/>
          <w:sz w:val="28"/>
          <w:szCs w:val="28"/>
        </w:rPr>
      </w:pPr>
      <w:r w:rsidRPr="00FA2AB6">
        <w:rPr>
          <w:b/>
          <w:sz w:val="28"/>
          <w:szCs w:val="28"/>
        </w:rPr>
        <w:t>«СЫЧ</w:t>
      </w:r>
      <w:r>
        <w:rPr>
          <w:b/>
          <w:sz w:val="28"/>
          <w:szCs w:val="28"/>
        </w:rPr>
        <w:t>Е</w:t>
      </w:r>
      <w:r w:rsidRPr="00FA2AB6">
        <w:rPr>
          <w:b/>
          <w:sz w:val="28"/>
          <w:szCs w:val="28"/>
        </w:rPr>
        <w:t>ВСКИЙ РАЙОН»  СМОЛЕНСКОЙ ОБЛАСТИ</w:t>
      </w:r>
    </w:p>
    <w:p w:rsidR="00340901" w:rsidRDefault="00340901" w:rsidP="00340901">
      <w:pPr>
        <w:autoSpaceDE w:val="0"/>
        <w:autoSpaceDN w:val="0"/>
        <w:adjustRightInd w:val="0"/>
        <w:jc w:val="center"/>
        <w:rPr>
          <w:b/>
          <w:szCs w:val="28"/>
        </w:rPr>
      </w:pPr>
    </w:p>
    <w:p w:rsidR="003413A9" w:rsidRPr="00605F86" w:rsidRDefault="003413A9" w:rsidP="00340901">
      <w:pPr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340901" w:rsidRPr="005C3232" w:rsidRDefault="00340901" w:rsidP="00340901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5C3232">
        <w:rPr>
          <w:b/>
          <w:sz w:val="32"/>
          <w:szCs w:val="32"/>
        </w:rPr>
        <w:t xml:space="preserve"> П О С Т А Н О В Л Е Н И Е</w:t>
      </w:r>
    </w:p>
    <w:p w:rsidR="00340901" w:rsidRDefault="00340901" w:rsidP="00340901"/>
    <w:p w:rsidR="00340901" w:rsidRPr="00413921" w:rsidRDefault="00340901" w:rsidP="00340901">
      <w:pPr>
        <w:rPr>
          <w:sz w:val="16"/>
          <w:szCs w:val="16"/>
        </w:rPr>
      </w:pPr>
    </w:p>
    <w:p w:rsidR="00340901" w:rsidRDefault="000618F8" w:rsidP="0034090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о</w:t>
      </w:r>
      <w:r w:rsidR="00340901" w:rsidRPr="002E78B4">
        <w:rPr>
          <w:b/>
          <w:sz w:val="28"/>
          <w:szCs w:val="28"/>
        </w:rPr>
        <w:t>т</w:t>
      </w:r>
      <w:r>
        <w:rPr>
          <w:b/>
          <w:sz w:val="28"/>
          <w:szCs w:val="28"/>
          <w:u w:val="single"/>
        </w:rPr>
        <w:t xml:space="preserve"> </w:t>
      </w:r>
      <w:r w:rsidR="00F72064">
        <w:rPr>
          <w:b/>
          <w:sz w:val="28"/>
          <w:szCs w:val="28"/>
          <w:u w:val="single"/>
        </w:rPr>
        <w:t xml:space="preserve"> </w:t>
      </w:r>
      <w:r w:rsidR="008231F6">
        <w:rPr>
          <w:b/>
          <w:sz w:val="28"/>
          <w:szCs w:val="28"/>
          <w:u w:val="single"/>
        </w:rPr>
        <w:t>30</w:t>
      </w:r>
      <w:r w:rsidR="0017202D">
        <w:rPr>
          <w:b/>
          <w:sz w:val="28"/>
          <w:szCs w:val="28"/>
          <w:u w:val="single"/>
        </w:rPr>
        <w:t xml:space="preserve"> марта</w:t>
      </w:r>
      <w:r w:rsidR="00371684">
        <w:rPr>
          <w:b/>
          <w:sz w:val="28"/>
          <w:szCs w:val="28"/>
          <w:u w:val="single"/>
        </w:rPr>
        <w:t xml:space="preserve"> </w:t>
      </w:r>
      <w:r w:rsidR="00AC23DC">
        <w:rPr>
          <w:b/>
          <w:sz w:val="28"/>
          <w:szCs w:val="28"/>
          <w:u w:val="single"/>
        </w:rPr>
        <w:t>202</w:t>
      </w:r>
      <w:r w:rsidR="000421FD">
        <w:rPr>
          <w:b/>
          <w:sz w:val="28"/>
          <w:szCs w:val="28"/>
          <w:u w:val="single"/>
        </w:rPr>
        <w:t>3</w:t>
      </w:r>
      <w:r>
        <w:rPr>
          <w:b/>
          <w:sz w:val="28"/>
          <w:szCs w:val="28"/>
          <w:u w:val="single"/>
        </w:rPr>
        <w:t xml:space="preserve"> </w:t>
      </w:r>
      <w:r w:rsidR="00340901" w:rsidRPr="002E78B4">
        <w:rPr>
          <w:b/>
          <w:sz w:val="28"/>
          <w:szCs w:val="28"/>
          <w:u w:val="single"/>
        </w:rPr>
        <w:t>года</w:t>
      </w:r>
      <w:r w:rsidR="00340901" w:rsidRPr="002E78B4">
        <w:rPr>
          <w:b/>
          <w:sz w:val="28"/>
          <w:szCs w:val="28"/>
        </w:rPr>
        <w:t xml:space="preserve">  </w:t>
      </w:r>
      <w:r w:rsidR="00340901" w:rsidRPr="000618F8">
        <w:rPr>
          <w:b/>
          <w:sz w:val="28"/>
          <w:szCs w:val="28"/>
          <w:u w:val="single"/>
        </w:rPr>
        <w:t>№</w:t>
      </w:r>
      <w:r w:rsidR="00F72064">
        <w:rPr>
          <w:b/>
          <w:sz w:val="28"/>
          <w:szCs w:val="28"/>
          <w:u w:val="single"/>
        </w:rPr>
        <w:t xml:space="preserve"> </w:t>
      </w:r>
      <w:r w:rsidR="00F11A34">
        <w:rPr>
          <w:b/>
          <w:sz w:val="28"/>
          <w:szCs w:val="28"/>
          <w:u w:val="single"/>
        </w:rPr>
        <w:t>1</w:t>
      </w:r>
      <w:r w:rsidR="0010266B">
        <w:rPr>
          <w:b/>
          <w:sz w:val="28"/>
          <w:szCs w:val="28"/>
          <w:u w:val="single"/>
        </w:rPr>
        <w:t>2</w:t>
      </w:r>
      <w:r w:rsidR="00E8471C">
        <w:rPr>
          <w:b/>
          <w:sz w:val="28"/>
          <w:szCs w:val="28"/>
          <w:u w:val="single"/>
        </w:rPr>
        <w:t>7</w:t>
      </w:r>
    </w:p>
    <w:p w:rsidR="00D623ED" w:rsidRDefault="00D623ED" w:rsidP="00D623ED">
      <w:pPr>
        <w:ind w:firstLine="709"/>
        <w:jc w:val="both"/>
        <w:rPr>
          <w:sz w:val="28"/>
          <w:szCs w:val="28"/>
        </w:rPr>
      </w:pPr>
    </w:p>
    <w:p w:rsidR="00392E96" w:rsidRPr="00C904F3" w:rsidRDefault="00392E96" w:rsidP="00392E96">
      <w:pPr>
        <w:ind w:right="5669"/>
        <w:jc w:val="both"/>
        <w:rPr>
          <w:sz w:val="28"/>
          <w:szCs w:val="28"/>
        </w:rPr>
      </w:pPr>
      <w:r w:rsidRPr="00C904F3">
        <w:rPr>
          <w:sz w:val="28"/>
          <w:szCs w:val="28"/>
        </w:rPr>
        <w:t>О внесении изменений                                 в муниципальную программу «Формирование комфортной городской среды Сычевского городского поселения Сычевского района Смоленской области»</w:t>
      </w:r>
    </w:p>
    <w:p w:rsidR="00392E96" w:rsidRPr="00C904F3" w:rsidRDefault="00392E96" w:rsidP="00392E96">
      <w:pPr>
        <w:jc w:val="both"/>
        <w:rPr>
          <w:sz w:val="28"/>
          <w:szCs w:val="28"/>
        </w:rPr>
      </w:pPr>
    </w:p>
    <w:p w:rsidR="00392E96" w:rsidRPr="00C904F3" w:rsidRDefault="00392E96" w:rsidP="00392E96">
      <w:pPr>
        <w:ind w:firstLine="708"/>
        <w:jc w:val="both"/>
        <w:rPr>
          <w:sz w:val="28"/>
          <w:szCs w:val="28"/>
        </w:rPr>
      </w:pPr>
    </w:p>
    <w:p w:rsidR="00392E96" w:rsidRPr="00C904F3" w:rsidRDefault="00392E96" w:rsidP="00392E96">
      <w:pPr>
        <w:ind w:firstLine="709"/>
        <w:jc w:val="both"/>
        <w:rPr>
          <w:sz w:val="28"/>
          <w:szCs w:val="28"/>
        </w:rPr>
      </w:pPr>
      <w:r w:rsidRPr="00C904F3">
        <w:rPr>
          <w:sz w:val="28"/>
          <w:szCs w:val="28"/>
        </w:rPr>
        <w:t xml:space="preserve">В соответствии с Порядком разработки и реализации муниципальных программ, </w:t>
      </w:r>
    </w:p>
    <w:p w:rsidR="00392E96" w:rsidRPr="00C904F3" w:rsidRDefault="00392E96" w:rsidP="00392E96">
      <w:pPr>
        <w:ind w:firstLine="709"/>
        <w:jc w:val="both"/>
        <w:rPr>
          <w:sz w:val="28"/>
          <w:szCs w:val="28"/>
        </w:rPr>
      </w:pPr>
    </w:p>
    <w:p w:rsidR="00E8471C" w:rsidRPr="00330E35" w:rsidRDefault="00E8471C" w:rsidP="00E8471C">
      <w:pPr>
        <w:ind w:firstLine="709"/>
        <w:jc w:val="both"/>
        <w:rPr>
          <w:sz w:val="28"/>
          <w:szCs w:val="28"/>
        </w:rPr>
      </w:pPr>
      <w:r w:rsidRPr="00330E35">
        <w:rPr>
          <w:sz w:val="28"/>
          <w:szCs w:val="28"/>
        </w:rPr>
        <w:t xml:space="preserve">Администрация муниципального образования «Сычевский район» Смоленской области </w:t>
      </w:r>
    </w:p>
    <w:p w:rsidR="00E8471C" w:rsidRPr="00330E35" w:rsidRDefault="00E8471C" w:rsidP="00E8471C">
      <w:pPr>
        <w:ind w:firstLine="709"/>
        <w:jc w:val="both"/>
        <w:rPr>
          <w:sz w:val="28"/>
          <w:szCs w:val="28"/>
        </w:rPr>
      </w:pPr>
      <w:r w:rsidRPr="00330E35">
        <w:rPr>
          <w:sz w:val="28"/>
          <w:szCs w:val="28"/>
        </w:rPr>
        <w:t>п о с т а н о в л я е т:</w:t>
      </w:r>
    </w:p>
    <w:p w:rsidR="00392E96" w:rsidRPr="00C904F3" w:rsidRDefault="00392E96" w:rsidP="00392E96">
      <w:pPr>
        <w:ind w:right="-1" w:firstLine="709"/>
        <w:jc w:val="both"/>
        <w:rPr>
          <w:sz w:val="28"/>
          <w:szCs w:val="28"/>
        </w:rPr>
      </w:pPr>
    </w:p>
    <w:p w:rsidR="00392E96" w:rsidRDefault="00392E96" w:rsidP="00392E96">
      <w:pPr>
        <w:ind w:right="-1" w:firstLine="709"/>
        <w:jc w:val="both"/>
        <w:rPr>
          <w:sz w:val="28"/>
          <w:szCs w:val="28"/>
        </w:rPr>
      </w:pPr>
      <w:r w:rsidRPr="00C904F3">
        <w:rPr>
          <w:sz w:val="28"/>
          <w:szCs w:val="28"/>
        </w:rPr>
        <w:t xml:space="preserve">1. Внести изменения в муниципальную программу «Формирование комфортной городской среды Сычевского городского поселения Сычевского района Смоленской области», утвержденную постановлением Администрации муниципального образования «Сычевский район» Смоленской области </w:t>
      </w:r>
      <w:r>
        <w:rPr>
          <w:sz w:val="28"/>
          <w:szCs w:val="28"/>
        </w:rPr>
        <w:t xml:space="preserve">                         </w:t>
      </w:r>
      <w:r w:rsidRPr="00C904F3">
        <w:rPr>
          <w:sz w:val="28"/>
          <w:szCs w:val="28"/>
        </w:rPr>
        <w:t>от 26.10.2017 года № 560 (в редакции постановлений Администрации муниципального образования «Сычевский район» Смоленской области</w:t>
      </w:r>
      <w:r>
        <w:rPr>
          <w:sz w:val="28"/>
          <w:szCs w:val="28"/>
        </w:rPr>
        <w:t xml:space="preserve">                               </w:t>
      </w:r>
      <w:r w:rsidRPr="00C904F3">
        <w:rPr>
          <w:sz w:val="28"/>
          <w:szCs w:val="28"/>
        </w:rPr>
        <w:t>от 16.02.2018 года № 78, от 20.03.2018 года № 129, от 03.12.2018 года №542,</w:t>
      </w:r>
      <w:r>
        <w:rPr>
          <w:sz w:val="28"/>
          <w:szCs w:val="28"/>
        </w:rPr>
        <w:t xml:space="preserve">                      </w:t>
      </w:r>
      <w:r w:rsidRPr="00C904F3">
        <w:rPr>
          <w:sz w:val="28"/>
          <w:szCs w:val="28"/>
        </w:rPr>
        <w:t>от 03.12.2018 года №542, от 24.12.2018 года № 596, от</w:t>
      </w:r>
      <w:r>
        <w:rPr>
          <w:sz w:val="28"/>
          <w:szCs w:val="28"/>
        </w:rPr>
        <w:t xml:space="preserve"> </w:t>
      </w:r>
      <w:r w:rsidRPr="00C904F3">
        <w:rPr>
          <w:sz w:val="28"/>
          <w:szCs w:val="28"/>
        </w:rPr>
        <w:t xml:space="preserve">27.03.2019 года №135, </w:t>
      </w:r>
      <w:r>
        <w:rPr>
          <w:sz w:val="28"/>
          <w:szCs w:val="28"/>
        </w:rPr>
        <w:t xml:space="preserve">                     </w:t>
      </w:r>
      <w:r w:rsidRPr="00C904F3">
        <w:rPr>
          <w:sz w:val="28"/>
          <w:szCs w:val="28"/>
        </w:rPr>
        <w:t xml:space="preserve"> от 24.06.2019 года № 273, от 31.01.2020 года №54, от 18.05.2020 года №250, </w:t>
      </w:r>
      <w:r>
        <w:rPr>
          <w:sz w:val="28"/>
          <w:szCs w:val="28"/>
        </w:rPr>
        <w:t xml:space="preserve">                     </w:t>
      </w:r>
      <w:r w:rsidRPr="00C904F3">
        <w:rPr>
          <w:sz w:val="28"/>
          <w:szCs w:val="28"/>
        </w:rPr>
        <w:t xml:space="preserve">от 10.08.2020 года № 401, от 12.10.2020 года №530, от 05.03.2021 года № 113, </w:t>
      </w:r>
      <w:r>
        <w:rPr>
          <w:sz w:val="28"/>
          <w:szCs w:val="28"/>
        </w:rPr>
        <w:t xml:space="preserve">                  </w:t>
      </w:r>
      <w:r w:rsidRPr="00C904F3">
        <w:rPr>
          <w:sz w:val="28"/>
          <w:szCs w:val="28"/>
        </w:rPr>
        <w:t>от 22.09.2021 года</w:t>
      </w:r>
      <w:r>
        <w:rPr>
          <w:sz w:val="28"/>
          <w:szCs w:val="28"/>
        </w:rPr>
        <w:t xml:space="preserve"> </w:t>
      </w:r>
      <w:r w:rsidRPr="00C904F3">
        <w:rPr>
          <w:sz w:val="28"/>
          <w:szCs w:val="28"/>
        </w:rPr>
        <w:t xml:space="preserve">№510, </w:t>
      </w:r>
      <w:r>
        <w:rPr>
          <w:sz w:val="28"/>
          <w:szCs w:val="28"/>
        </w:rPr>
        <w:t xml:space="preserve">от </w:t>
      </w:r>
      <w:r w:rsidRPr="00C904F3">
        <w:rPr>
          <w:sz w:val="28"/>
          <w:szCs w:val="28"/>
        </w:rPr>
        <w:t xml:space="preserve">06.12.2021 года № 675, от 08.02.2022 года № 60, </w:t>
      </w:r>
      <w:r>
        <w:rPr>
          <w:sz w:val="28"/>
          <w:szCs w:val="28"/>
        </w:rPr>
        <w:t xml:space="preserve">                             </w:t>
      </w:r>
      <w:r w:rsidRPr="00C904F3">
        <w:rPr>
          <w:sz w:val="28"/>
          <w:szCs w:val="28"/>
        </w:rPr>
        <w:t xml:space="preserve">от 12.08.2022 года №466, от </w:t>
      </w:r>
      <w:r>
        <w:rPr>
          <w:sz w:val="28"/>
          <w:szCs w:val="28"/>
        </w:rPr>
        <w:t>21.09.2022</w:t>
      </w:r>
      <w:r w:rsidRPr="00C904F3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553</w:t>
      </w:r>
      <w:r w:rsidRPr="00C904F3">
        <w:rPr>
          <w:sz w:val="28"/>
          <w:szCs w:val="28"/>
        </w:rPr>
        <w:t>), изложив ее в новой редакции согласно приложению.</w:t>
      </w:r>
    </w:p>
    <w:p w:rsidR="00392E96" w:rsidRDefault="00392E96" w:rsidP="00392E96">
      <w:pPr>
        <w:ind w:right="-1" w:firstLine="709"/>
        <w:jc w:val="both"/>
        <w:rPr>
          <w:sz w:val="28"/>
          <w:szCs w:val="28"/>
        </w:rPr>
      </w:pPr>
    </w:p>
    <w:p w:rsidR="00392E96" w:rsidRPr="00C904F3" w:rsidRDefault="00392E96" w:rsidP="00392E96">
      <w:pPr>
        <w:ind w:right="-1" w:firstLine="709"/>
        <w:jc w:val="both"/>
        <w:rPr>
          <w:sz w:val="28"/>
          <w:szCs w:val="28"/>
        </w:rPr>
      </w:pPr>
    </w:p>
    <w:p w:rsidR="00392E96" w:rsidRDefault="00392E96" w:rsidP="00392E96">
      <w:pPr>
        <w:ind w:firstLine="709"/>
        <w:jc w:val="both"/>
        <w:rPr>
          <w:sz w:val="28"/>
          <w:szCs w:val="28"/>
        </w:rPr>
      </w:pPr>
      <w:r w:rsidRPr="00C904F3">
        <w:rPr>
          <w:sz w:val="28"/>
          <w:szCs w:val="28"/>
        </w:rPr>
        <w:lastRenderedPageBreak/>
        <w:t>2. Настоящее постановление подлежит размещению на официальном сайте Администрации муниципального образования «Сычевский район» Смоленской области в информационно-телекоммуникационной сети "Интернет".</w:t>
      </w:r>
    </w:p>
    <w:p w:rsidR="00392E96" w:rsidRPr="00C904F3" w:rsidRDefault="00392E96" w:rsidP="00392E96">
      <w:pPr>
        <w:tabs>
          <w:tab w:val="left" w:pos="7300"/>
        </w:tabs>
        <w:ind w:right="8" w:firstLine="709"/>
        <w:jc w:val="both"/>
        <w:rPr>
          <w:sz w:val="28"/>
          <w:szCs w:val="28"/>
        </w:rPr>
      </w:pPr>
      <w:r w:rsidRPr="00C904F3">
        <w:rPr>
          <w:sz w:val="28"/>
          <w:szCs w:val="28"/>
        </w:rPr>
        <w:t>3. Настоящее постановление вступает в силу с момента его обнародования.</w:t>
      </w:r>
    </w:p>
    <w:p w:rsidR="00392E96" w:rsidRPr="000505E1" w:rsidRDefault="00392E96" w:rsidP="00392E96">
      <w:pPr>
        <w:tabs>
          <w:tab w:val="left" w:pos="7300"/>
        </w:tabs>
        <w:ind w:right="8"/>
        <w:jc w:val="both"/>
        <w:rPr>
          <w:sz w:val="27"/>
          <w:szCs w:val="27"/>
        </w:rPr>
      </w:pPr>
    </w:p>
    <w:p w:rsidR="00392E96" w:rsidRDefault="00392E96" w:rsidP="00392E96">
      <w:pPr>
        <w:ind w:firstLine="709"/>
        <w:jc w:val="both"/>
        <w:rPr>
          <w:sz w:val="28"/>
          <w:szCs w:val="28"/>
        </w:rPr>
      </w:pPr>
    </w:p>
    <w:p w:rsidR="00E8471C" w:rsidRDefault="00E8471C" w:rsidP="00E8471C">
      <w:pPr>
        <w:rPr>
          <w:sz w:val="28"/>
          <w:szCs w:val="28"/>
        </w:rPr>
      </w:pPr>
      <w:r>
        <w:rPr>
          <w:sz w:val="28"/>
          <w:szCs w:val="28"/>
        </w:rPr>
        <w:t>И.п. Главы муниципального образования</w:t>
      </w:r>
    </w:p>
    <w:p w:rsidR="00E8471C" w:rsidRDefault="00E8471C" w:rsidP="00E8471C">
      <w:pPr>
        <w:rPr>
          <w:sz w:val="28"/>
          <w:szCs w:val="28"/>
        </w:rPr>
      </w:pPr>
      <w:r>
        <w:rPr>
          <w:sz w:val="28"/>
          <w:szCs w:val="28"/>
        </w:rPr>
        <w:t>«Сычевский район» Смоленской области                                              Т.П. Васильева</w:t>
      </w: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Pr="00A304AE" w:rsidRDefault="00392E96" w:rsidP="00392E96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lastRenderedPageBreak/>
        <w:t>УТВЕРЖДЕНА</w:t>
      </w:r>
    </w:p>
    <w:p w:rsidR="00392E96" w:rsidRPr="00A304AE" w:rsidRDefault="00392E96" w:rsidP="00392E96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постановлением Администрации </w:t>
      </w:r>
    </w:p>
    <w:p w:rsidR="00392E96" w:rsidRPr="00A304AE" w:rsidRDefault="00392E96" w:rsidP="00392E96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муниципального образования </w:t>
      </w:r>
    </w:p>
    <w:p w:rsidR="00392E96" w:rsidRPr="00A304AE" w:rsidRDefault="00392E96" w:rsidP="00392E96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«Сычевский район» </w:t>
      </w:r>
    </w:p>
    <w:p w:rsidR="00392E96" w:rsidRPr="00A304AE" w:rsidRDefault="00392E96" w:rsidP="00392E96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Смоленской области </w:t>
      </w:r>
    </w:p>
    <w:p w:rsidR="00392E96" w:rsidRPr="00A304AE" w:rsidRDefault="00392E96" w:rsidP="00392E96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26.10.2017 года № 560 </w:t>
      </w:r>
    </w:p>
    <w:p w:rsidR="00392E96" w:rsidRPr="00A304AE" w:rsidRDefault="00392E96" w:rsidP="00392E96">
      <w:pPr>
        <w:pStyle w:val="a7"/>
        <w:jc w:val="right"/>
        <w:rPr>
          <w:szCs w:val="28"/>
        </w:rPr>
      </w:pPr>
      <w:r w:rsidRPr="00A304AE">
        <w:rPr>
          <w:szCs w:val="28"/>
        </w:rPr>
        <w:t>(в редакции постановлений</w:t>
      </w:r>
    </w:p>
    <w:p w:rsidR="00392E96" w:rsidRPr="00A304AE" w:rsidRDefault="00392E96" w:rsidP="00392E96">
      <w:pPr>
        <w:pStyle w:val="a7"/>
        <w:jc w:val="right"/>
        <w:rPr>
          <w:szCs w:val="28"/>
        </w:rPr>
      </w:pPr>
      <w:r w:rsidRPr="00A304AE">
        <w:rPr>
          <w:szCs w:val="28"/>
        </w:rPr>
        <w:t>Администрации муниципального</w:t>
      </w:r>
    </w:p>
    <w:p w:rsidR="00392E96" w:rsidRPr="00A304AE" w:rsidRDefault="00392E96" w:rsidP="00392E96">
      <w:pPr>
        <w:pStyle w:val="a7"/>
        <w:jc w:val="right"/>
        <w:rPr>
          <w:szCs w:val="28"/>
        </w:rPr>
      </w:pPr>
      <w:r w:rsidRPr="00A304AE">
        <w:rPr>
          <w:szCs w:val="28"/>
        </w:rPr>
        <w:t>образования «Сычевский район»</w:t>
      </w:r>
    </w:p>
    <w:p w:rsidR="00392E96" w:rsidRPr="00A304AE" w:rsidRDefault="00392E96" w:rsidP="00392E96">
      <w:pPr>
        <w:pStyle w:val="a7"/>
        <w:jc w:val="right"/>
        <w:rPr>
          <w:szCs w:val="28"/>
        </w:rPr>
      </w:pPr>
      <w:r w:rsidRPr="00A304AE">
        <w:rPr>
          <w:szCs w:val="28"/>
        </w:rPr>
        <w:t>Смоленской области</w:t>
      </w:r>
    </w:p>
    <w:p w:rsidR="00392E96" w:rsidRPr="00A304AE" w:rsidRDefault="00392E96" w:rsidP="00392E96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16.02.2018 года № 78, </w:t>
      </w:r>
    </w:p>
    <w:p w:rsidR="00392E96" w:rsidRDefault="00392E96" w:rsidP="00392E96">
      <w:pPr>
        <w:pStyle w:val="a7"/>
        <w:jc w:val="right"/>
        <w:rPr>
          <w:szCs w:val="28"/>
        </w:rPr>
      </w:pPr>
      <w:r>
        <w:rPr>
          <w:szCs w:val="28"/>
        </w:rPr>
        <w:t xml:space="preserve">от 20.03.2018 года № 129, </w:t>
      </w:r>
    </w:p>
    <w:p w:rsidR="00392E96" w:rsidRDefault="00392E96" w:rsidP="00392E96">
      <w:pPr>
        <w:pStyle w:val="a7"/>
        <w:jc w:val="right"/>
        <w:rPr>
          <w:szCs w:val="28"/>
        </w:rPr>
      </w:pPr>
      <w:r w:rsidRPr="00A304AE">
        <w:rPr>
          <w:szCs w:val="28"/>
        </w:rPr>
        <w:t>от 03.12.2018 года № 542,</w:t>
      </w:r>
    </w:p>
    <w:p w:rsidR="00392E96" w:rsidRDefault="00392E96" w:rsidP="00392E96">
      <w:pPr>
        <w:pStyle w:val="a7"/>
        <w:jc w:val="right"/>
        <w:rPr>
          <w:szCs w:val="28"/>
        </w:rPr>
      </w:pPr>
      <w:r w:rsidRPr="00A304AE">
        <w:rPr>
          <w:szCs w:val="28"/>
        </w:rPr>
        <w:t>от 24.12.2018 года № 596,</w:t>
      </w:r>
    </w:p>
    <w:p w:rsidR="00392E96" w:rsidRDefault="00392E96" w:rsidP="00392E96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27.03.2019 года № 135, </w:t>
      </w:r>
    </w:p>
    <w:p w:rsidR="00392E96" w:rsidRPr="00A304AE" w:rsidRDefault="00392E96" w:rsidP="00392E96">
      <w:pPr>
        <w:pStyle w:val="a7"/>
        <w:jc w:val="right"/>
        <w:rPr>
          <w:szCs w:val="28"/>
        </w:rPr>
      </w:pPr>
      <w:r w:rsidRPr="00A304AE">
        <w:rPr>
          <w:szCs w:val="28"/>
        </w:rPr>
        <w:t>от 24.06.2019 года № 273</w:t>
      </w:r>
    </w:p>
    <w:p w:rsidR="00392E96" w:rsidRPr="00A304AE" w:rsidRDefault="00392E96" w:rsidP="00392E96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>от 31.01.2020 года № 54,</w:t>
      </w:r>
    </w:p>
    <w:p w:rsidR="00392E96" w:rsidRPr="00A304AE" w:rsidRDefault="00392E96" w:rsidP="00392E96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 xml:space="preserve">от 18.05.2020 года №250, </w:t>
      </w:r>
    </w:p>
    <w:p w:rsidR="00392E96" w:rsidRPr="00A304AE" w:rsidRDefault="00392E96" w:rsidP="00392E96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 xml:space="preserve">от 10.08.2020 года №401,                                  </w:t>
      </w:r>
    </w:p>
    <w:p w:rsidR="00392E96" w:rsidRDefault="00392E96" w:rsidP="00392E96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 xml:space="preserve">                                                                                                 от 12.10.2020 года № 530</w:t>
      </w:r>
      <w:r>
        <w:rPr>
          <w:sz w:val="28"/>
          <w:szCs w:val="28"/>
        </w:rPr>
        <w:t>,</w:t>
      </w:r>
    </w:p>
    <w:p w:rsidR="00392E96" w:rsidRDefault="00392E96" w:rsidP="00392E9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от 05.03.2021 года № 113,</w:t>
      </w:r>
    </w:p>
    <w:p w:rsidR="00392E96" w:rsidRDefault="00392E96" w:rsidP="00392E96">
      <w:pPr>
        <w:jc w:val="right"/>
        <w:rPr>
          <w:sz w:val="28"/>
          <w:szCs w:val="28"/>
        </w:rPr>
      </w:pPr>
      <w:r>
        <w:rPr>
          <w:sz w:val="28"/>
          <w:szCs w:val="28"/>
        </w:rPr>
        <w:t>от 22.09.2021 года № 510,</w:t>
      </w:r>
    </w:p>
    <w:p w:rsidR="00392E96" w:rsidRDefault="00392E96" w:rsidP="00392E96">
      <w:pPr>
        <w:jc w:val="right"/>
        <w:rPr>
          <w:sz w:val="28"/>
          <w:szCs w:val="28"/>
        </w:rPr>
      </w:pPr>
      <w:r>
        <w:rPr>
          <w:sz w:val="28"/>
          <w:szCs w:val="28"/>
        </w:rPr>
        <w:t>от 06.12.2021 года № 675,</w:t>
      </w:r>
    </w:p>
    <w:p w:rsidR="00392E96" w:rsidRDefault="00392E96" w:rsidP="00392E96">
      <w:pPr>
        <w:jc w:val="right"/>
        <w:rPr>
          <w:sz w:val="28"/>
          <w:szCs w:val="28"/>
        </w:rPr>
      </w:pPr>
      <w:r>
        <w:rPr>
          <w:sz w:val="28"/>
          <w:szCs w:val="28"/>
        </w:rPr>
        <w:t>от 08.02.2022 года № 60</w:t>
      </w:r>
    </w:p>
    <w:p w:rsidR="00392E96" w:rsidRDefault="00392E96" w:rsidP="00392E96">
      <w:pPr>
        <w:jc w:val="right"/>
        <w:rPr>
          <w:sz w:val="28"/>
          <w:szCs w:val="28"/>
        </w:rPr>
      </w:pPr>
      <w:r>
        <w:rPr>
          <w:sz w:val="28"/>
          <w:szCs w:val="28"/>
        </w:rPr>
        <w:t>от 12.08.2022 года №466,</w:t>
      </w:r>
      <w:r w:rsidRPr="00BF59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392E96" w:rsidRDefault="00392E96" w:rsidP="00392E96">
      <w:pPr>
        <w:jc w:val="right"/>
        <w:rPr>
          <w:sz w:val="28"/>
          <w:szCs w:val="28"/>
        </w:rPr>
      </w:pPr>
      <w:r>
        <w:rPr>
          <w:sz w:val="28"/>
          <w:szCs w:val="28"/>
        </w:rPr>
        <w:t>от 21.09.2022 года № 553,</w:t>
      </w:r>
    </w:p>
    <w:p w:rsidR="00392E96" w:rsidRDefault="00392E96" w:rsidP="00392E96">
      <w:pPr>
        <w:jc w:val="right"/>
        <w:rPr>
          <w:sz w:val="28"/>
          <w:szCs w:val="28"/>
        </w:rPr>
      </w:pPr>
      <w:r>
        <w:rPr>
          <w:sz w:val="28"/>
          <w:szCs w:val="28"/>
        </w:rPr>
        <w:t>от 30.03.2023 года № 127)</w:t>
      </w:r>
    </w:p>
    <w:p w:rsidR="00392E96" w:rsidRDefault="00392E96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jc w:val="right"/>
        <w:rPr>
          <w:sz w:val="28"/>
          <w:szCs w:val="28"/>
        </w:rPr>
      </w:pPr>
    </w:p>
    <w:p w:rsidR="00E8471C" w:rsidRDefault="00E8471C" w:rsidP="00392E96">
      <w:pPr>
        <w:jc w:val="right"/>
        <w:rPr>
          <w:sz w:val="28"/>
          <w:szCs w:val="28"/>
        </w:rPr>
      </w:pPr>
    </w:p>
    <w:p w:rsidR="00E8471C" w:rsidRDefault="00E8471C" w:rsidP="00392E96">
      <w:pPr>
        <w:jc w:val="right"/>
        <w:rPr>
          <w:sz w:val="28"/>
          <w:szCs w:val="28"/>
        </w:rPr>
      </w:pPr>
    </w:p>
    <w:p w:rsidR="00392E96" w:rsidRDefault="00392E96" w:rsidP="00392E96">
      <w:pPr>
        <w:rPr>
          <w:sz w:val="28"/>
          <w:szCs w:val="28"/>
        </w:rPr>
      </w:pPr>
    </w:p>
    <w:p w:rsidR="00392E96" w:rsidRPr="00A304AE" w:rsidRDefault="00392E96" w:rsidP="00392E96">
      <w:pPr>
        <w:rPr>
          <w:sz w:val="28"/>
          <w:szCs w:val="28"/>
        </w:rPr>
      </w:pPr>
    </w:p>
    <w:p w:rsidR="00392E96" w:rsidRPr="00A304AE" w:rsidRDefault="00392E96" w:rsidP="00392E96">
      <w:pPr>
        <w:pStyle w:val="1"/>
        <w:tabs>
          <w:tab w:val="left" w:pos="0"/>
        </w:tabs>
        <w:jc w:val="center"/>
        <w:rPr>
          <w:szCs w:val="28"/>
        </w:rPr>
      </w:pPr>
      <w:r w:rsidRPr="00A304AE">
        <w:rPr>
          <w:szCs w:val="28"/>
        </w:rPr>
        <w:t>МУНИЦИПАЛЬНАЯ ПРОГРАММА</w:t>
      </w:r>
    </w:p>
    <w:p w:rsidR="00392E96" w:rsidRDefault="00392E96" w:rsidP="00392E96">
      <w:pPr>
        <w:jc w:val="center"/>
        <w:rPr>
          <w:sz w:val="28"/>
          <w:szCs w:val="28"/>
        </w:rPr>
      </w:pPr>
      <w:r w:rsidRPr="00A304AE">
        <w:rPr>
          <w:sz w:val="28"/>
          <w:szCs w:val="28"/>
        </w:rPr>
        <w:t xml:space="preserve">«Формирование комфортной городской среды </w:t>
      </w:r>
    </w:p>
    <w:p w:rsidR="00392E96" w:rsidRDefault="00392E96" w:rsidP="00392E96">
      <w:pPr>
        <w:jc w:val="center"/>
        <w:rPr>
          <w:sz w:val="28"/>
          <w:szCs w:val="28"/>
        </w:rPr>
      </w:pPr>
      <w:r w:rsidRPr="00A304AE">
        <w:rPr>
          <w:sz w:val="28"/>
          <w:szCs w:val="28"/>
        </w:rPr>
        <w:t xml:space="preserve">Сычевского городского  поселения Сычевского района </w:t>
      </w:r>
    </w:p>
    <w:p w:rsidR="00392E96" w:rsidRPr="00A304AE" w:rsidRDefault="00392E96" w:rsidP="00392E96">
      <w:pPr>
        <w:jc w:val="center"/>
        <w:rPr>
          <w:sz w:val="28"/>
          <w:szCs w:val="28"/>
        </w:rPr>
      </w:pPr>
      <w:r w:rsidRPr="00A304AE">
        <w:rPr>
          <w:sz w:val="28"/>
          <w:szCs w:val="28"/>
        </w:rPr>
        <w:t>Смоленской области»</w:t>
      </w:r>
    </w:p>
    <w:p w:rsidR="00392E96" w:rsidRPr="00A304AE" w:rsidRDefault="00392E96" w:rsidP="00392E96">
      <w:pPr>
        <w:jc w:val="center"/>
        <w:rPr>
          <w:sz w:val="28"/>
          <w:szCs w:val="28"/>
        </w:rPr>
      </w:pPr>
    </w:p>
    <w:p w:rsidR="00392E96" w:rsidRPr="00885F49" w:rsidRDefault="00392E96" w:rsidP="00392E96">
      <w:pPr>
        <w:jc w:val="center"/>
        <w:rPr>
          <w:color w:val="000000"/>
          <w:szCs w:val="28"/>
        </w:rPr>
      </w:pPr>
    </w:p>
    <w:p w:rsidR="00392E96" w:rsidRPr="00885F49" w:rsidRDefault="00392E96" w:rsidP="00392E96">
      <w:pPr>
        <w:jc w:val="center"/>
        <w:rPr>
          <w:color w:val="000000"/>
          <w:szCs w:val="28"/>
        </w:rPr>
      </w:pPr>
    </w:p>
    <w:p w:rsidR="00392E96" w:rsidRDefault="00392E96" w:rsidP="00392E96">
      <w:pPr>
        <w:jc w:val="center"/>
        <w:rPr>
          <w:color w:val="000000"/>
          <w:szCs w:val="28"/>
        </w:rPr>
      </w:pPr>
    </w:p>
    <w:p w:rsidR="00392E96" w:rsidRDefault="00392E96" w:rsidP="00392E96">
      <w:pPr>
        <w:jc w:val="center"/>
        <w:rPr>
          <w:color w:val="000000"/>
          <w:szCs w:val="28"/>
        </w:rPr>
      </w:pPr>
    </w:p>
    <w:p w:rsidR="00392E96" w:rsidRDefault="00392E96" w:rsidP="00392E96">
      <w:pPr>
        <w:jc w:val="center"/>
        <w:rPr>
          <w:color w:val="000000"/>
          <w:szCs w:val="28"/>
        </w:rPr>
      </w:pPr>
    </w:p>
    <w:p w:rsidR="00392E96" w:rsidRDefault="00392E96" w:rsidP="00392E96">
      <w:pPr>
        <w:jc w:val="center"/>
        <w:rPr>
          <w:color w:val="000000"/>
          <w:szCs w:val="28"/>
        </w:rPr>
      </w:pPr>
    </w:p>
    <w:p w:rsidR="00392E96" w:rsidRDefault="00392E96" w:rsidP="00392E96">
      <w:pPr>
        <w:jc w:val="center"/>
        <w:rPr>
          <w:color w:val="000000"/>
          <w:szCs w:val="28"/>
        </w:rPr>
      </w:pPr>
    </w:p>
    <w:p w:rsidR="00392E96" w:rsidRPr="00FF4239" w:rsidRDefault="00392E96" w:rsidP="00392E96">
      <w:pPr>
        <w:pStyle w:val="310"/>
        <w:jc w:val="center"/>
        <w:rPr>
          <w:szCs w:val="28"/>
        </w:rPr>
      </w:pPr>
      <w:r w:rsidRPr="00FF4239">
        <w:rPr>
          <w:bCs/>
          <w:szCs w:val="28"/>
        </w:rPr>
        <w:t>г.  Сычевка</w:t>
      </w:r>
    </w:p>
    <w:p w:rsidR="00E8471C" w:rsidRDefault="00E8471C" w:rsidP="00392E96">
      <w:pPr>
        <w:jc w:val="center"/>
        <w:rPr>
          <w:bCs/>
          <w:sz w:val="28"/>
          <w:szCs w:val="28"/>
        </w:rPr>
      </w:pPr>
    </w:p>
    <w:p w:rsidR="00392E96" w:rsidRPr="00674939" w:rsidRDefault="00392E96" w:rsidP="00392E96">
      <w:pPr>
        <w:jc w:val="center"/>
        <w:rPr>
          <w:bCs/>
          <w:sz w:val="28"/>
          <w:szCs w:val="28"/>
        </w:rPr>
      </w:pPr>
      <w:r w:rsidRPr="00674939">
        <w:rPr>
          <w:bCs/>
          <w:sz w:val="28"/>
          <w:szCs w:val="28"/>
        </w:rPr>
        <w:t xml:space="preserve">Паспорт </w:t>
      </w:r>
    </w:p>
    <w:p w:rsidR="00392E96" w:rsidRPr="00674939" w:rsidRDefault="00392E96" w:rsidP="00392E96">
      <w:pPr>
        <w:jc w:val="center"/>
        <w:rPr>
          <w:sz w:val="28"/>
          <w:szCs w:val="28"/>
        </w:rPr>
      </w:pPr>
      <w:r w:rsidRPr="00674939">
        <w:rPr>
          <w:bCs/>
          <w:sz w:val="28"/>
          <w:szCs w:val="28"/>
        </w:rPr>
        <w:t xml:space="preserve">муниципальной  программы </w:t>
      </w:r>
      <w:r w:rsidRPr="00674939">
        <w:rPr>
          <w:sz w:val="28"/>
          <w:szCs w:val="28"/>
        </w:rPr>
        <w:t>«Формирование комфортной городской среды Сычевского городского поселения  Сычевского</w:t>
      </w:r>
      <w:r>
        <w:rPr>
          <w:sz w:val="28"/>
          <w:szCs w:val="28"/>
        </w:rPr>
        <w:t xml:space="preserve"> </w:t>
      </w:r>
      <w:r w:rsidRPr="00674939">
        <w:rPr>
          <w:sz w:val="28"/>
          <w:szCs w:val="28"/>
        </w:rPr>
        <w:t xml:space="preserve">района Смоленской области» </w:t>
      </w:r>
    </w:p>
    <w:p w:rsidR="00392E96" w:rsidRPr="00885F49" w:rsidRDefault="00392E96" w:rsidP="00392E96">
      <w:pPr>
        <w:jc w:val="center"/>
        <w:rPr>
          <w:sz w:val="28"/>
          <w:szCs w:val="28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7194"/>
      </w:tblGrid>
      <w:tr w:rsidR="00392E96" w:rsidRPr="00674939" w:rsidTr="00600A5B">
        <w:trPr>
          <w:trHeight w:val="263"/>
        </w:trPr>
        <w:tc>
          <w:tcPr>
            <w:tcW w:w="3227" w:type="dxa"/>
          </w:tcPr>
          <w:p w:rsidR="00392E96" w:rsidRPr="00674939" w:rsidRDefault="00392E96" w:rsidP="00600A5B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7194" w:type="dxa"/>
          </w:tcPr>
          <w:p w:rsidR="00392E96" w:rsidRPr="00674939" w:rsidRDefault="00392E96" w:rsidP="00600A5B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Отдел городского хозяйства Администрации муниципального образования «Сычевский район» Смоленской области</w:t>
            </w:r>
          </w:p>
        </w:tc>
      </w:tr>
      <w:tr w:rsidR="00392E96" w:rsidRPr="00674939" w:rsidTr="00600A5B">
        <w:trPr>
          <w:trHeight w:val="643"/>
        </w:trPr>
        <w:tc>
          <w:tcPr>
            <w:tcW w:w="3227" w:type="dxa"/>
          </w:tcPr>
          <w:p w:rsidR="00392E96" w:rsidRPr="00674939" w:rsidRDefault="00392E96" w:rsidP="00600A5B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Участники Программы</w:t>
            </w:r>
          </w:p>
        </w:tc>
        <w:tc>
          <w:tcPr>
            <w:tcW w:w="7194" w:type="dxa"/>
          </w:tcPr>
          <w:p w:rsidR="00392E96" w:rsidRPr="00674939" w:rsidRDefault="00392E96" w:rsidP="00600A5B">
            <w:pPr>
              <w:jc w:val="both"/>
              <w:rPr>
                <w:color w:val="000000"/>
                <w:sz w:val="28"/>
                <w:szCs w:val="28"/>
              </w:rPr>
            </w:pPr>
            <w:r w:rsidRPr="00674939">
              <w:rPr>
                <w:color w:val="000000"/>
                <w:sz w:val="28"/>
                <w:szCs w:val="28"/>
              </w:rPr>
              <w:t>Администрация муниципального образования «Сычевский район» Смоленской области;</w:t>
            </w:r>
          </w:p>
          <w:p w:rsidR="00392E96" w:rsidRPr="00674939" w:rsidRDefault="00392E96" w:rsidP="00600A5B">
            <w:pPr>
              <w:jc w:val="both"/>
              <w:rPr>
                <w:sz w:val="28"/>
                <w:szCs w:val="28"/>
              </w:rPr>
            </w:pPr>
            <w:r w:rsidRPr="00674939">
              <w:rPr>
                <w:color w:val="000000"/>
                <w:sz w:val="28"/>
                <w:szCs w:val="28"/>
              </w:rPr>
              <w:t>граждане; заинтересованные лица; общественные организации; подрядные организации</w:t>
            </w:r>
          </w:p>
        </w:tc>
      </w:tr>
      <w:tr w:rsidR="00392E96" w:rsidRPr="00674939" w:rsidTr="00600A5B">
        <w:trPr>
          <w:trHeight w:val="274"/>
        </w:trPr>
        <w:tc>
          <w:tcPr>
            <w:tcW w:w="3227" w:type="dxa"/>
          </w:tcPr>
          <w:p w:rsidR="00392E96" w:rsidRPr="00674939" w:rsidRDefault="00392E96" w:rsidP="00600A5B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Основание для разработки Программы</w:t>
            </w:r>
          </w:p>
          <w:p w:rsidR="00392E96" w:rsidRPr="00674939" w:rsidRDefault="00392E96" w:rsidP="00600A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392E96" w:rsidRPr="00674939" w:rsidRDefault="00392E96" w:rsidP="00600A5B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 xml:space="preserve">- Федеральный закон от 06.10.2003 № 131-ФЗ «Об общих принципах организации местного самоуправления в Российской Федерации»; </w:t>
            </w:r>
          </w:p>
          <w:p w:rsidR="00392E96" w:rsidRPr="00674939" w:rsidRDefault="00392E96" w:rsidP="00600A5B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 xml:space="preserve"> - Приказ Министерства строительства и жилищно-коммунального хозяйства  Российской Федерации от 06.04.2017 №691/пр 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</w:t>
            </w:r>
            <w:r>
              <w:rPr>
                <w:sz w:val="28"/>
                <w:szCs w:val="28"/>
              </w:rPr>
              <w:t xml:space="preserve">              </w:t>
            </w:r>
            <w:r w:rsidRPr="00674939">
              <w:rPr>
                <w:sz w:val="28"/>
                <w:szCs w:val="28"/>
              </w:rPr>
              <w:t xml:space="preserve"> в рамках реализации приоритетного проекта «Формирование комфортной городской среды» </w:t>
            </w:r>
            <w:r>
              <w:rPr>
                <w:sz w:val="28"/>
                <w:szCs w:val="28"/>
              </w:rPr>
              <w:t xml:space="preserve">                          </w:t>
            </w:r>
            <w:r w:rsidRPr="00674939">
              <w:rPr>
                <w:sz w:val="28"/>
                <w:szCs w:val="28"/>
              </w:rPr>
              <w:t>на 2018-2022 годы»;</w:t>
            </w:r>
          </w:p>
          <w:p w:rsidR="00392E96" w:rsidRPr="00674939" w:rsidRDefault="00392E96" w:rsidP="00600A5B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«Правила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утвержденные постановлением Правительства Российской Федерации от 10.02.2017 №169;</w:t>
            </w:r>
          </w:p>
          <w:p w:rsidR="00392E96" w:rsidRPr="00674939" w:rsidRDefault="00392E96" w:rsidP="00600A5B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Паспорт приоритетного проекта «Формирование комфортной городской среды», утвержденный  Протоколом президиума Совета при Президенте Российской Федерации по стратегическому развитию и приоритетным проектам от 18.04.2017 № 5;</w:t>
            </w:r>
          </w:p>
          <w:p w:rsidR="00392E96" w:rsidRPr="00674939" w:rsidRDefault="00392E96" w:rsidP="00600A5B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Областная государственная программа «Формирование современной городской среды на территории Смоленской области», утвержденная Постановлением Администрации Смоленской области от 31.08.2017 № 599</w:t>
            </w:r>
          </w:p>
        </w:tc>
      </w:tr>
      <w:tr w:rsidR="00392E96" w:rsidRPr="00674939" w:rsidTr="00600A5B">
        <w:trPr>
          <w:trHeight w:val="139"/>
        </w:trPr>
        <w:tc>
          <w:tcPr>
            <w:tcW w:w="3227" w:type="dxa"/>
          </w:tcPr>
          <w:p w:rsidR="00392E96" w:rsidRPr="00674939" w:rsidRDefault="00392E96" w:rsidP="00600A5B">
            <w:pPr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Цель Программы</w:t>
            </w:r>
          </w:p>
          <w:p w:rsidR="00392E96" w:rsidRPr="00674939" w:rsidRDefault="00392E96" w:rsidP="00600A5B">
            <w:pPr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392E96" w:rsidRPr="00674939" w:rsidRDefault="00392E96" w:rsidP="00600A5B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Повышение качества и комфорта городской среды на территории Сычевского городского поселения Сычевского района Смоленской области</w:t>
            </w:r>
          </w:p>
        </w:tc>
      </w:tr>
      <w:tr w:rsidR="00392E96" w:rsidRPr="00674939" w:rsidTr="00600A5B">
        <w:trPr>
          <w:trHeight w:val="478"/>
        </w:trPr>
        <w:tc>
          <w:tcPr>
            <w:tcW w:w="3227" w:type="dxa"/>
          </w:tcPr>
          <w:p w:rsidR="00392E96" w:rsidRPr="00674939" w:rsidRDefault="00392E96" w:rsidP="00600A5B">
            <w:pPr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lastRenderedPageBreak/>
              <w:t>Задачи Программы</w:t>
            </w:r>
          </w:p>
          <w:p w:rsidR="00392E96" w:rsidRPr="00674939" w:rsidRDefault="00392E96" w:rsidP="00600A5B">
            <w:pPr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392E96" w:rsidRPr="00674939" w:rsidRDefault="00392E96" w:rsidP="00600A5B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>1. Повышение уровня благоустройства дворовых территорий Сычевского городского поселения Сычевского района Смоленской области.</w:t>
            </w:r>
          </w:p>
          <w:p w:rsidR="00392E96" w:rsidRPr="00674939" w:rsidRDefault="00392E96" w:rsidP="00600A5B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>2. Повышение уровня благоустройства общественных территорий (парков, набережных и т.д.) Сычевского городского поселения Сычевского района Смоленской области.</w:t>
            </w:r>
          </w:p>
          <w:p w:rsidR="00392E96" w:rsidRPr="00674939" w:rsidRDefault="00392E96" w:rsidP="00600A5B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>3. Проведение экспертизы результатов выполненных работ, инженерных изысканий; разработка проектной, рабочей, сметной документации;</w:t>
            </w:r>
            <w:r>
              <w:rPr>
                <w:b w:val="0"/>
                <w:szCs w:val="28"/>
              </w:rPr>
              <w:t xml:space="preserve"> </w:t>
            </w:r>
            <w:r w:rsidRPr="00674939">
              <w:rPr>
                <w:b w:val="0"/>
                <w:szCs w:val="28"/>
              </w:rPr>
              <w:t>изготовление информационных стендов;</w:t>
            </w:r>
            <w:r>
              <w:rPr>
                <w:b w:val="0"/>
                <w:szCs w:val="28"/>
              </w:rPr>
              <w:t xml:space="preserve"> </w:t>
            </w:r>
            <w:r w:rsidRPr="00674939">
              <w:rPr>
                <w:b w:val="0"/>
                <w:szCs w:val="28"/>
              </w:rPr>
              <w:t>расходы на мероприятия по формированию современной городской среды, расходы на предоставление субсидии на иные цели бюджетным и автономным учреждениям.</w:t>
            </w:r>
          </w:p>
          <w:p w:rsidR="00392E96" w:rsidRPr="00674939" w:rsidRDefault="00392E96" w:rsidP="00600A5B">
            <w:pPr>
              <w:pStyle w:val="ConsPlusNormal"/>
              <w:tabs>
                <w:tab w:val="num" w:pos="-4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4939">
              <w:rPr>
                <w:rFonts w:ascii="Times New Roman" w:hAnsi="Times New Roman"/>
                <w:sz w:val="28"/>
                <w:szCs w:val="28"/>
              </w:rPr>
              <w:t>4. Реализация проекта муниципального образования - победителя Всероссийского конкурса лучших проектов создания комфортной городской среды</w:t>
            </w:r>
          </w:p>
        </w:tc>
      </w:tr>
      <w:tr w:rsidR="00392E96" w:rsidRPr="00674939" w:rsidTr="00600A5B">
        <w:trPr>
          <w:trHeight w:val="782"/>
        </w:trPr>
        <w:tc>
          <w:tcPr>
            <w:tcW w:w="3227" w:type="dxa"/>
          </w:tcPr>
          <w:p w:rsidR="00392E96" w:rsidRPr="00674939" w:rsidRDefault="00392E96" w:rsidP="00600A5B">
            <w:pPr>
              <w:contextualSpacing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Целевые показатели Программы</w:t>
            </w:r>
          </w:p>
          <w:p w:rsidR="00392E96" w:rsidRPr="00674939" w:rsidRDefault="00392E96" w:rsidP="00600A5B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392E96" w:rsidRPr="00993D20" w:rsidRDefault="00392E96" w:rsidP="00600A5B">
            <w:pPr>
              <w:pStyle w:val="af2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993D20">
              <w:rPr>
                <w:color w:val="000000"/>
                <w:sz w:val="28"/>
                <w:szCs w:val="28"/>
              </w:rPr>
              <w:t>- количество благоустроенных дворовых территорий, нарастающим итогом с 26.10.2017 г.;</w:t>
            </w:r>
          </w:p>
          <w:p w:rsidR="00392E96" w:rsidRPr="00993D20" w:rsidRDefault="00392E96" w:rsidP="00600A5B">
            <w:pPr>
              <w:pStyle w:val="af2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993D20">
              <w:rPr>
                <w:color w:val="000000"/>
                <w:sz w:val="28"/>
                <w:szCs w:val="28"/>
              </w:rPr>
              <w:t xml:space="preserve">- </w:t>
            </w:r>
            <w:r w:rsidRPr="00993D20">
              <w:rPr>
                <w:sz w:val="28"/>
                <w:szCs w:val="28"/>
              </w:rPr>
              <w:t>площадь благоустроенных дворовых территорий, нарастающим итогом с 26.10.2017 г.;</w:t>
            </w:r>
          </w:p>
          <w:p w:rsidR="00392E96" w:rsidRPr="00993D20" w:rsidRDefault="00392E96" w:rsidP="00600A5B">
            <w:pPr>
              <w:pStyle w:val="af2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993D20">
              <w:rPr>
                <w:color w:val="000000"/>
                <w:sz w:val="28"/>
                <w:szCs w:val="28"/>
              </w:rPr>
              <w:t xml:space="preserve">- количество благоустроенных общественных территорий, нарастающим итогом с 26.10.2017 г.; </w:t>
            </w:r>
          </w:p>
          <w:p w:rsidR="00392E96" w:rsidRPr="00993D20" w:rsidRDefault="00392E96" w:rsidP="00600A5B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993D20">
              <w:rPr>
                <w:sz w:val="28"/>
                <w:szCs w:val="28"/>
              </w:rPr>
              <w:t>- площадь благоустроенных общественных территорий, нарастающим итогом с 26.10.2017 г.;</w:t>
            </w:r>
          </w:p>
          <w:p w:rsidR="00392E96" w:rsidRPr="00993D20" w:rsidRDefault="00392E96" w:rsidP="00600A5B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993D20">
              <w:rPr>
                <w:sz w:val="28"/>
                <w:szCs w:val="28"/>
              </w:rPr>
              <w:t>- 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</w:p>
          <w:p w:rsidR="00392E96" w:rsidRPr="00993D20" w:rsidRDefault="00392E96" w:rsidP="00600A5B">
            <w:pPr>
              <w:pStyle w:val="af2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993D20">
              <w:rPr>
                <w:sz w:val="28"/>
                <w:szCs w:val="28"/>
              </w:rPr>
              <w:t>- реализация проекта в рамках Всероссийского конкурса лучших проектов создания комфортной городской среды в малых городах и исторических поселениях</w:t>
            </w:r>
          </w:p>
        </w:tc>
      </w:tr>
      <w:tr w:rsidR="00392E96" w:rsidRPr="00674939" w:rsidTr="00600A5B">
        <w:trPr>
          <w:trHeight w:val="316"/>
        </w:trPr>
        <w:tc>
          <w:tcPr>
            <w:tcW w:w="3227" w:type="dxa"/>
            <w:tcBorders>
              <w:bottom w:val="single" w:sz="4" w:space="0" w:color="auto"/>
            </w:tcBorders>
          </w:tcPr>
          <w:p w:rsidR="00392E96" w:rsidRPr="00674939" w:rsidRDefault="00392E96" w:rsidP="00600A5B">
            <w:pPr>
              <w:contextualSpacing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7194" w:type="dxa"/>
            <w:tcBorders>
              <w:bottom w:val="single" w:sz="4" w:space="0" w:color="auto"/>
            </w:tcBorders>
          </w:tcPr>
          <w:p w:rsidR="00392E96" w:rsidRPr="00674939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2018-2024 годы:</w:t>
            </w:r>
          </w:p>
          <w:p w:rsidR="00392E96" w:rsidRPr="00674939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2018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392E96" w:rsidRPr="00674939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2019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392E96" w:rsidRPr="00674939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2020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III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392E96" w:rsidRPr="00674939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2021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IV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392E96" w:rsidRPr="00674939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2022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392E96" w:rsidRPr="00674939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2023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392E96" w:rsidRPr="00674939" w:rsidRDefault="00392E96" w:rsidP="00600A5B">
            <w:pPr>
              <w:rPr>
                <w:color w:val="000000"/>
                <w:sz w:val="28"/>
                <w:szCs w:val="28"/>
              </w:rPr>
            </w:pPr>
            <w:r w:rsidRPr="00674939">
              <w:rPr>
                <w:color w:val="000000"/>
                <w:sz w:val="28"/>
                <w:szCs w:val="28"/>
              </w:rPr>
              <w:t xml:space="preserve">2024 год – </w:t>
            </w:r>
            <w:r w:rsidRPr="00674939">
              <w:rPr>
                <w:color w:val="000000"/>
                <w:sz w:val="28"/>
                <w:szCs w:val="28"/>
                <w:lang w:val="en-US"/>
              </w:rPr>
              <w:t>VII</w:t>
            </w:r>
            <w:r w:rsidRPr="00674939">
              <w:rPr>
                <w:color w:val="000000"/>
                <w:sz w:val="28"/>
                <w:szCs w:val="28"/>
              </w:rPr>
              <w:t xml:space="preserve"> этап</w:t>
            </w:r>
          </w:p>
        </w:tc>
      </w:tr>
      <w:tr w:rsidR="00392E96" w:rsidRPr="00674939" w:rsidTr="00600A5B">
        <w:trPr>
          <w:trHeight w:val="316"/>
        </w:trPr>
        <w:tc>
          <w:tcPr>
            <w:tcW w:w="3227" w:type="dxa"/>
            <w:tcBorders>
              <w:bottom w:val="single" w:sz="4" w:space="0" w:color="auto"/>
            </w:tcBorders>
          </w:tcPr>
          <w:p w:rsidR="00392E96" w:rsidRPr="00674939" w:rsidRDefault="00392E96" w:rsidP="00600A5B">
            <w:pPr>
              <w:contextualSpacing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Объемы бюджетных ассигнований Программы</w:t>
            </w:r>
          </w:p>
        </w:tc>
        <w:tc>
          <w:tcPr>
            <w:tcW w:w="7194" w:type="dxa"/>
            <w:tcBorders>
              <w:bottom w:val="single" w:sz="4" w:space="0" w:color="auto"/>
            </w:tcBorders>
          </w:tcPr>
          <w:p w:rsidR="00392E96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Финансирование Программы на 2018 - 2024 годы составит </w:t>
            </w:r>
            <w:r w:rsidRPr="00A06167">
              <w:rPr>
                <w:rFonts w:ascii="Times New Roman" w:hAnsi="Times New Roman"/>
                <w:sz w:val="28"/>
                <w:szCs w:val="28"/>
              </w:rPr>
              <w:t>409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37,353 </w:t>
            </w:r>
            <w:r w:rsidRPr="009158E5">
              <w:rPr>
                <w:rFonts w:ascii="Times New Roman" w:hAnsi="Times New Roman" w:cs="Times New Roman"/>
                <w:sz w:val="28"/>
                <w:szCs w:val="28"/>
              </w:rPr>
              <w:t xml:space="preserve">тыс.рублей,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том числе за счет средств:</w:t>
            </w:r>
          </w:p>
          <w:p w:rsidR="00392E96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 федерального и областного бюджетов –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</w:t>
            </w:r>
            <w:r w:rsidRPr="00A06167">
              <w:rPr>
                <w:rFonts w:ascii="Times New Roman" w:hAnsi="Times New Roman"/>
                <w:sz w:val="28"/>
                <w:szCs w:val="28"/>
              </w:rPr>
              <w:t>40933,92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тыс. рублей,</w:t>
            </w:r>
          </w:p>
          <w:p w:rsidR="00392E96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том числе:</w:t>
            </w:r>
          </w:p>
          <w:p w:rsidR="00392E96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2018 г. - 5009,300 тыс. рублей, </w:t>
            </w:r>
          </w:p>
          <w:p w:rsidR="00392E96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2019 г. - 5553,841 тыс. рублей,</w:t>
            </w:r>
          </w:p>
          <w:p w:rsidR="00392E96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2020 г. - 4760,282 тыс. рублей,</w:t>
            </w:r>
          </w:p>
          <w:p w:rsidR="00392E96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2021 г. 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4602,854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тыс. рублей,</w:t>
            </w:r>
          </w:p>
          <w:p w:rsidR="00392E96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2022 г. –11022,940тыс. рублей, </w:t>
            </w:r>
          </w:p>
          <w:p w:rsidR="00392E96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2023 г. –4717,084  тыс. рублей,</w:t>
            </w:r>
          </w:p>
          <w:p w:rsidR="00392E96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2024 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–5267,62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тыс. рублей.</w:t>
            </w:r>
          </w:p>
          <w:p w:rsidR="00392E96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92E96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бюджета Сычевского городского поселения Сычевского района Смоленской области – </w:t>
            </w:r>
            <w:r>
              <w:rPr>
                <w:rFonts w:ascii="Times New Roman" w:hAnsi="Times New Roman"/>
                <w:sz w:val="28"/>
                <w:szCs w:val="28"/>
              </w:rPr>
              <w:t>3,432</w:t>
            </w:r>
            <w:r w:rsidRPr="00621C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тыс.рублей, в том числе:</w:t>
            </w:r>
          </w:p>
          <w:p w:rsidR="00392E96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2018 г. - 0,501 тыс. рублей, </w:t>
            </w:r>
          </w:p>
          <w:p w:rsidR="00392E96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2019 г. - 0,555 тыс. рублей,</w:t>
            </w:r>
          </w:p>
          <w:p w:rsidR="00392E96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2020 г. - 0,476 тыс. рублей,</w:t>
            </w:r>
          </w:p>
          <w:p w:rsidR="00392E96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2021 г. - 0,460 тыс. рублей,</w:t>
            </w:r>
          </w:p>
          <w:p w:rsidR="00392E96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2022 г. –0,458 тыс. рублей,</w:t>
            </w:r>
          </w:p>
          <w:p w:rsidR="00392E96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2023 г. – 0,455 тыс. рублей, </w:t>
            </w:r>
          </w:p>
          <w:p w:rsidR="00392E96" w:rsidRPr="00674939" w:rsidRDefault="00392E96" w:rsidP="00600A5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2024 г. – 0,527 тыс. рублей. </w:t>
            </w:r>
          </w:p>
        </w:tc>
      </w:tr>
      <w:tr w:rsidR="00392E96" w:rsidRPr="00674939" w:rsidTr="00600A5B">
        <w:trPr>
          <w:trHeight w:val="146"/>
        </w:trPr>
        <w:tc>
          <w:tcPr>
            <w:tcW w:w="3227" w:type="dxa"/>
            <w:tcBorders>
              <w:top w:val="single" w:sz="4" w:space="0" w:color="auto"/>
            </w:tcBorders>
          </w:tcPr>
          <w:p w:rsidR="00392E96" w:rsidRPr="00674939" w:rsidRDefault="00392E96" w:rsidP="00600A5B">
            <w:pPr>
              <w:contextualSpacing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194" w:type="dxa"/>
            <w:tcBorders>
              <w:top w:val="single" w:sz="4" w:space="0" w:color="auto"/>
            </w:tcBorders>
          </w:tcPr>
          <w:p w:rsidR="00392E96" w:rsidRPr="00993D20" w:rsidRDefault="00392E96" w:rsidP="00600A5B">
            <w:pPr>
              <w:pStyle w:val="af2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993D20">
              <w:rPr>
                <w:color w:val="000000"/>
                <w:sz w:val="28"/>
                <w:szCs w:val="28"/>
              </w:rPr>
              <w:t>- количество благоустроенных дворовых территорий, нарастающих итогом с 26.10.2017 г. - 30;</w:t>
            </w:r>
          </w:p>
          <w:p w:rsidR="00392E96" w:rsidRPr="00993D20" w:rsidRDefault="00392E96" w:rsidP="00600A5B">
            <w:pPr>
              <w:pStyle w:val="af2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993D20">
              <w:rPr>
                <w:color w:val="000000"/>
                <w:sz w:val="28"/>
                <w:szCs w:val="28"/>
              </w:rPr>
              <w:t xml:space="preserve">- </w:t>
            </w:r>
            <w:r w:rsidRPr="00993D20">
              <w:rPr>
                <w:sz w:val="28"/>
                <w:szCs w:val="28"/>
              </w:rPr>
              <w:t>площадь благоустроенных дворовых территорий, нарастающим итогом с 26.10.2017 г.- 42,386 тыс. кв.м.;</w:t>
            </w:r>
          </w:p>
          <w:p w:rsidR="00392E96" w:rsidRPr="00993D20" w:rsidRDefault="00392E96" w:rsidP="00600A5B">
            <w:pPr>
              <w:pStyle w:val="af2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993D20">
              <w:rPr>
                <w:color w:val="000000"/>
                <w:sz w:val="28"/>
                <w:szCs w:val="28"/>
              </w:rPr>
              <w:t xml:space="preserve">- количество благоустроенных общественных территорий, нарастающих итогом с 26.10.2017 г.- 12; </w:t>
            </w:r>
          </w:p>
          <w:p w:rsidR="00392E96" w:rsidRPr="00993D20" w:rsidRDefault="00392E96" w:rsidP="00600A5B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993D20">
              <w:rPr>
                <w:sz w:val="28"/>
                <w:szCs w:val="28"/>
              </w:rPr>
              <w:t>- площадь благоустроенных общественных территорий, нарастающим итогом с 26.10.2017 г.- 60,585 тыс. кв.м.;</w:t>
            </w:r>
          </w:p>
          <w:p w:rsidR="00392E96" w:rsidRPr="00993D20" w:rsidRDefault="00392E96" w:rsidP="00600A5B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993D20">
              <w:rPr>
                <w:sz w:val="28"/>
                <w:szCs w:val="28"/>
              </w:rPr>
              <w:t>- 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 - 30%;</w:t>
            </w:r>
          </w:p>
          <w:p w:rsidR="00392E96" w:rsidRPr="00993D20" w:rsidRDefault="00392E96" w:rsidP="00600A5B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993D20">
              <w:rPr>
                <w:sz w:val="28"/>
                <w:szCs w:val="28"/>
              </w:rPr>
              <w:t>- реализация проекта в рамках Всероссийского конкурса лучших проектов создания комфортной городской среды в малых городах и исторических поселениях - 1.</w:t>
            </w:r>
          </w:p>
        </w:tc>
      </w:tr>
    </w:tbl>
    <w:p w:rsidR="00392E96" w:rsidRPr="00885F49" w:rsidRDefault="00392E96" w:rsidP="00392E96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</w:p>
    <w:p w:rsidR="00392E96" w:rsidRPr="00C7233E" w:rsidRDefault="00392E96" w:rsidP="00392E96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Основные понятия, используемые в настоящей Программе:</w:t>
      </w:r>
    </w:p>
    <w:p w:rsidR="00392E96" w:rsidRPr="00C7233E" w:rsidRDefault="00392E96" w:rsidP="00392E96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sz w:val="28"/>
          <w:szCs w:val="28"/>
        </w:rPr>
      </w:pPr>
    </w:p>
    <w:p w:rsidR="00392E96" w:rsidRPr="00C7233E" w:rsidRDefault="00392E96" w:rsidP="00392E96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Дворовые территории многоквартирных домов –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</w:t>
      </w:r>
      <w:r>
        <w:rPr>
          <w:rFonts w:eastAsia="Calibri"/>
          <w:sz w:val="28"/>
          <w:szCs w:val="28"/>
        </w:rPr>
        <w:t xml:space="preserve"> </w:t>
      </w:r>
      <w:r w:rsidRPr="00C7233E">
        <w:rPr>
          <w:rFonts w:eastAsia="Calibri"/>
          <w:sz w:val="28"/>
          <w:szCs w:val="28"/>
        </w:rPr>
        <w:t xml:space="preserve">домов, и элементами </w:t>
      </w:r>
      <w:r w:rsidRPr="00C7233E">
        <w:rPr>
          <w:rFonts w:eastAsia="Calibri"/>
          <w:sz w:val="28"/>
          <w:szCs w:val="28"/>
        </w:rPr>
        <w:lastRenderedPageBreak/>
        <w:t>благоустройства этих территорий, в том числе местами</w:t>
      </w:r>
      <w:r>
        <w:rPr>
          <w:rFonts w:eastAsia="Calibri"/>
          <w:sz w:val="28"/>
          <w:szCs w:val="28"/>
        </w:rPr>
        <w:t xml:space="preserve"> </w:t>
      </w:r>
      <w:r w:rsidRPr="00C7233E">
        <w:rPr>
          <w:rFonts w:eastAsia="Calibri"/>
          <w:sz w:val="28"/>
          <w:szCs w:val="28"/>
        </w:rPr>
        <w:t>стоянки автотранспортных средств, тротуарами и автомобильными дорогами,</w:t>
      </w:r>
      <w:r>
        <w:rPr>
          <w:rFonts w:eastAsia="Calibri"/>
          <w:sz w:val="28"/>
          <w:szCs w:val="28"/>
        </w:rPr>
        <w:t xml:space="preserve"> </w:t>
      </w:r>
      <w:r w:rsidRPr="00C7233E">
        <w:rPr>
          <w:rFonts w:eastAsia="Calibri"/>
          <w:sz w:val="28"/>
          <w:szCs w:val="28"/>
        </w:rPr>
        <w:t>включая автомобильные дороги, образующие проезды к территориям, прилегающим к многоквартирным домам.</w:t>
      </w:r>
    </w:p>
    <w:p w:rsidR="00392E96" w:rsidRPr="00C7233E" w:rsidRDefault="00392E96" w:rsidP="00392E96">
      <w:pPr>
        <w:tabs>
          <w:tab w:val="left" w:pos="709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ab/>
        <w:t>Общественная территория — пространство потенциального местонахождения людей. Определяется в целях регулирования гражданских правоотношений, возникающих за пределами частных пространств, где правовое положение и сама возможность нахождения отдельных граждан ограничены в силу общего закона и основанных на законе частных норм.</w:t>
      </w:r>
    </w:p>
    <w:p w:rsidR="00392E96" w:rsidRPr="00C7233E" w:rsidRDefault="00392E96" w:rsidP="00392E96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Заинтересованные лица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392E96" w:rsidRPr="00C7233E" w:rsidRDefault="00392E96" w:rsidP="00392E96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Управляющая организация – организация (УК, ТСЖ, и т.д.), управляющая многоквартирным домом, расположенным в границах дворовой территории, подлежащей благоустройству.</w:t>
      </w:r>
    </w:p>
    <w:p w:rsidR="00392E96" w:rsidRPr="00C7233E" w:rsidRDefault="00392E96" w:rsidP="00392E96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 xml:space="preserve">Общественная комиссия – комиссия, созданная на муниципальном уровне для контроля и координации за ходом выполнения муниципальной программы </w:t>
      </w:r>
      <w:r w:rsidRPr="00C7233E">
        <w:rPr>
          <w:sz w:val="28"/>
          <w:szCs w:val="28"/>
        </w:rPr>
        <w:t>«Формирование комфортной городской среды Сычевского городского поселения  Сычевского района Смоленской области»</w:t>
      </w:r>
      <w:r w:rsidRPr="00C7233E">
        <w:rPr>
          <w:rFonts w:eastAsia="Calibri"/>
          <w:sz w:val="28"/>
          <w:szCs w:val="28"/>
        </w:rPr>
        <w:t>, организации общественного обсуждения, проведения комиссионной оценки предложений заинтересованных лиц, в состав которой входят представители органов  местного самоуправления, политических партий и движений, общественных организаций и иных заинтересованных лиц.</w:t>
      </w:r>
    </w:p>
    <w:p w:rsidR="00392E96" w:rsidRPr="00C7233E" w:rsidRDefault="00392E96" w:rsidP="00392E96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Элементы благоустройства дворовой территории – декоративные, планировочные, конструктивные решения, элементы ландшафта, различные виды оборудования и оформления, малые архитектурные формы, информационные конструкции, некапитальные нестационарные сооружения, используемые как составные части благоустройства, а также система организации пользователей дворовой территории.</w:t>
      </w:r>
    </w:p>
    <w:p w:rsidR="00392E96" w:rsidRPr="00C7233E" w:rsidRDefault="00392E96" w:rsidP="00392E96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Формирование современной городской среды – мероприятия, направленные на улучшение санитарного, экологического и эстетического состояния дворовых и общественных территорий.</w:t>
      </w:r>
    </w:p>
    <w:p w:rsidR="00392E96" w:rsidRPr="00C7233E" w:rsidRDefault="00392E96" w:rsidP="00392E96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392E96" w:rsidRPr="00C7233E" w:rsidRDefault="00392E96" w:rsidP="00392E96">
      <w:pPr>
        <w:ind w:firstLine="709"/>
        <w:contextualSpacing/>
        <w:jc w:val="center"/>
        <w:rPr>
          <w:sz w:val="28"/>
          <w:szCs w:val="28"/>
        </w:rPr>
      </w:pPr>
      <w:r w:rsidRPr="00C7233E">
        <w:rPr>
          <w:sz w:val="28"/>
          <w:szCs w:val="28"/>
        </w:rPr>
        <w:t>1. Характеристика текущего состояния сферы благоустройства территорий Сычевского городского поселения Сычевского района Смоленской области</w:t>
      </w:r>
    </w:p>
    <w:p w:rsidR="00392E96" w:rsidRDefault="00392E96" w:rsidP="00392E96">
      <w:pPr>
        <w:tabs>
          <w:tab w:val="left" w:pos="426"/>
        </w:tabs>
        <w:ind w:firstLine="709"/>
        <w:contextualSpacing/>
        <w:jc w:val="both"/>
        <w:rPr>
          <w:sz w:val="28"/>
          <w:szCs w:val="28"/>
        </w:rPr>
      </w:pPr>
    </w:p>
    <w:p w:rsidR="00392E96" w:rsidRPr="00C7233E" w:rsidRDefault="00392E96" w:rsidP="00392E96">
      <w:pPr>
        <w:tabs>
          <w:tab w:val="left" w:pos="426"/>
        </w:tabs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ab/>
        <w:t xml:space="preserve">Одним из важнейших национальных проектов социально-экономического развития, утвержденных Правительством Российской Федерации, является вопрос улучшения уровня и качества жизни населения. Важнейшим аспектом в реализации данного проекта является создание органами местного самоуправления условий комфортного и безопасного проживания граждан, формирование современной городской инфраструктуры и благоустройство мест общего пользования территории города. </w:t>
      </w:r>
    </w:p>
    <w:p w:rsidR="00392E96" w:rsidRPr="00C7233E" w:rsidRDefault="00392E96" w:rsidP="00392E96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Природно-климатические условия территории Сычевского городского поселения Сычевского района Смоленской области, его географическое положение и рельеф создают относительно благоприятные предпосылки для проведения работ </w:t>
      </w:r>
      <w:r w:rsidRPr="00C7233E">
        <w:rPr>
          <w:sz w:val="28"/>
          <w:szCs w:val="28"/>
        </w:rPr>
        <w:lastRenderedPageBreak/>
        <w:t>по благоустройству территорий, развитию инженерной инфраструктуры населенных пунктов.</w:t>
      </w:r>
    </w:p>
    <w:p w:rsidR="00392E96" w:rsidRPr="00C7233E" w:rsidRDefault="00392E96" w:rsidP="00392E96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</w:t>
      </w:r>
      <w:r>
        <w:rPr>
          <w:sz w:val="28"/>
          <w:szCs w:val="28"/>
        </w:rPr>
        <w:t xml:space="preserve">                   </w:t>
      </w:r>
      <w:r w:rsidRPr="00C7233E">
        <w:rPr>
          <w:sz w:val="28"/>
          <w:szCs w:val="28"/>
        </w:rPr>
        <w:t>в черте населенных пунктов. </w:t>
      </w:r>
    </w:p>
    <w:p w:rsidR="00392E96" w:rsidRPr="00C7233E" w:rsidRDefault="00392E96" w:rsidP="00392E96">
      <w:pPr>
        <w:tabs>
          <w:tab w:val="left" w:pos="709"/>
        </w:tabs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ab/>
        <w:t xml:space="preserve">Для решения данной проблемы требуется участие и взаимодействие органов местного самоуправления муниципального образования "Сычевский район" Смоленской области с привлечением населения, наличия финансирования </w:t>
      </w:r>
      <w:r>
        <w:rPr>
          <w:sz w:val="28"/>
          <w:szCs w:val="28"/>
        </w:rPr>
        <w:t xml:space="preserve">                              </w:t>
      </w:r>
      <w:r w:rsidRPr="00C7233E">
        <w:rPr>
          <w:sz w:val="28"/>
          <w:szCs w:val="28"/>
        </w:rPr>
        <w:t>с привлечением источников всех уровней, что обусловливает необходимость разработки и применения данной Программы.</w:t>
      </w:r>
    </w:p>
    <w:p w:rsidR="00392E96" w:rsidRPr="00C7233E" w:rsidRDefault="00392E96" w:rsidP="00392E96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Адресный перечень дворовых и общественных территорий, расположенных на территории Сычевского городского поселения Сычевского района Смоленской области на которых планируется благоустройство в 2018-2024годах, формируется с учетом мнения заинтересованных лиц (приложение № 5, № 6, № 7, № 8, № 9).</w:t>
      </w:r>
    </w:p>
    <w:p w:rsidR="00392E96" w:rsidRPr="00C7233E" w:rsidRDefault="00392E96" w:rsidP="00392E96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Проведение мероприятий по благоустройству дворовых территорий многоквартирных домов, расположенных на территории Сычевского городского поселения, а также общественных территорий,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392E96" w:rsidRPr="00C7233E" w:rsidRDefault="00392E96" w:rsidP="00392E96">
      <w:pPr>
        <w:ind w:firstLine="709"/>
        <w:jc w:val="both"/>
        <w:rPr>
          <w:color w:val="000000"/>
          <w:sz w:val="28"/>
          <w:szCs w:val="28"/>
        </w:rPr>
      </w:pPr>
      <w:r w:rsidRPr="00C7233E">
        <w:rPr>
          <w:color w:val="000000"/>
          <w:sz w:val="28"/>
          <w:szCs w:val="28"/>
        </w:rPr>
        <w:t>Мероприятия по проведению инвентаризации уровня благоустройства индивидуальных жилых домов и земельных участков, предоставленных для их размещения на территории Сычевского городского поселения Сычевского района Смоленской области, осуществляются в соответствии с Правилами благоустройства территорий и порядком проведения такой инвентаризации, Положением об инвентаризационной комиссии по проведению инвентаризации дворовых и общественных территорий. Результаты инвентаризации оформляются паспортами благоустройства общественных территорий, дворовых территорий.</w:t>
      </w:r>
    </w:p>
    <w:p w:rsidR="00392E96" w:rsidRPr="00C7233E" w:rsidRDefault="00392E96" w:rsidP="00392E96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C7233E">
        <w:rPr>
          <w:color w:val="000000"/>
          <w:sz w:val="28"/>
          <w:szCs w:val="28"/>
        </w:rPr>
        <w:t xml:space="preserve">Адресный </w:t>
      </w:r>
      <w:hyperlink w:anchor="P3387" w:history="1">
        <w:r w:rsidRPr="00C7233E">
          <w:rPr>
            <w:color w:val="000000"/>
            <w:sz w:val="28"/>
            <w:szCs w:val="28"/>
          </w:rPr>
          <w:t>перечень</w:t>
        </w:r>
      </w:hyperlink>
      <w:r w:rsidRPr="00C7233E">
        <w:rPr>
          <w:color w:val="000000"/>
          <w:sz w:val="28"/>
          <w:szCs w:val="28"/>
        </w:rPr>
        <w:t xml:space="preserve">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правил благоустройства территории</w:t>
      </w:r>
      <w:r>
        <w:rPr>
          <w:color w:val="000000"/>
          <w:sz w:val="28"/>
          <w:szCs w:val="28"/>
        </w:rPr>
        <w:t xml:space="preserve"> </w:t>
      </w:r>
      <w:r w:rsidRPr="00C7233E">
        <w:rPr>
          <w:color w:val="000000"/>
          <w:sz w:val="28"/>
          <w:szCs w:val="28"/>
        </w:rPr>
        <w:t>Сычевского городского поселения, приведен в приложении № 11 к муниципальной программе.</w:t>
      </w:r>
      <w:r>
        <w:rPr>
          <w:color w:val="000000"/>
          <w:sz w:val="28"/>
          <w:szCs w:val="28"/>
        </w:rPr>
        <w:t xml:space="preserve"> </w:t>
      </w:r>
      <w:r w:rsidRPr="00C7233E">
        <w:rPr>
          <w:color w:val="000000"/>
          <w:sz w:val="28"/>
          <w:szCs w:val="28"/>
        </w:rPr>
        <w:t>Адресный перечень заполняется по мере проведения инвентаризации указанных объектов.</w:t>
      </w:r>
    </w:p>
    <w:p w:rsidR="00392E96" w:rsidRPr="00C7233E" w:rsidRDefault="00392E96" w:rsidP="00392E96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Сычевского городского поселения при условии одобрения </w:t>
      </w:r>
      <w:r w:rsidRPr="00C7233E">
        <w:rPr>
          <w:sz w:val="28"/>
          <w:szCs w:val="28"/>
        </w:rPr>
        <w:lastRenderedPageBreak/>
        <w:t>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 Администрация муниципального образования оставляет за собой.</w:t>
      </w:r>
    </w:p>
    <w:p w:rsidR="00392E96" w:rsidRPr="00C7233E" w:rsidRDefault="00392E96" w:rsidP="00392E96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В целях формирования земельных участков, на которых расположены многоквартирные дома,</w:t>
      </w:r>
      <w:r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>работы по благоустройству дворовых территорий которых софинансируются из областного бюджета осуществляются следующие мероприятия:</w:t>
      </w:r>
    </w:p>
    <w:p w:rsidR="00392E96" w:rsidRPr="00C7233E" w:rsidRDefault="00392E96" w:rsidP="00392E96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подготовка и утверждение проекта межевания территории, в соответствии</w:t>
      </w:r>
      <w:r>
        <w:rPr>
          <w:sz w:val="28"/>
          <w:szCs w:val="28"/>
        </w:rPr>
        <w:t xml:space="preserve">                </w:t>
      </w:r>
      <w:r w:rsidRPr="00C7233E">
        <w:rPr>
          <w:sz w:val="28"/>
          <w:szCs w:val="28"/>
        </w:rPr>
        <w:t>с которым определяются границы земельного участка (земельных участков), на котором (на которых) расположен (расположены) многоквартирный дом (многоквартирные дома);</w:t>
      </w:r>
    </w:p>
    <w:p w:rsidR="00392E96" w:rsidRPr="00C7233E" w:rsidRDefault="00392E96" w:rsidP="00392E96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проводятся работы по подготовке документов, необходимых для осуществления государственного кадастрового учета образуемого земельного участка (образуемых земельных участков);</w:t>
      </w:r>
    </w:p>
    <w:p w:rsidR="00392E96" w:rsidRPr="00C7233E" w:rsidRDefault="00392E96" w:rsidP="00392E96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 - представляются в уполномоченный орган исполнительной власти (его территориальный орган), осуществляющий государственный кадастровый учет, государственную регистрацию прав документы, необходимые для осуществления государственного кадастрового учета образуемого земельного участка (образуемых земельных участков).</w:t>
      </w:r>
    </w:p>
    <w:p w:rsidR="00392E96" w:rsidRPr="00C7233E" w:rsidRDefault="00392E96" w:rsidP="00392E96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Предельной датой заключения соглашений по результатам закупки товаров, работ и услуг для обеспечения муниципальных нужд в целях реализации муниципальных программ определить 1 апреля года предоставления субсидии, за исключением:</w:t>
      </w:r>
    </w:p>
    <w:p w:rsidR="00392E96" w:rsidRPr="00C7233E" w:rsidRDefault="00392E96" w:rsidP="00392E96">
      <w:pPr>
        <w:shd w:val="clear" w:color="auto" w:fill="FFFFFF"/>
        <w:tabs>
          <w:tab w:val="left" w:pos="567"/>
        </w:tabs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color w:val="000000"/>
          <w:sz w:val="28"/>
          <w:szCs w:val="28"/>
        </w:rPr>
        <w:t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392E96" w:rsidRPr="00C7233E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233E">
        <w:rPr>
          <w:rFonts w:ascii="Times New Roman" w:hAnsi="Times New Roman" w:cs="Times New Roman"/>
          <w:color w:val="000000"/>
          <w:sz w:val="28"/>
          <w:szCs w:val="28"/>
        </w:rPr>
        <w:t>-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392E96" w:rsidRPr="00C7233E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233E">
        <w:rPr>
          <w:rFonts w:ascii="Times New Roman" w:hAnsi="Times New Roman" w:cs="Times New Roman"/>
          <w:color w:val="000000"/>
          <w:sz w:val="28"/>
          <w:szCs w:val="28"/>
        </w:rPr>
        <w:t>- 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392E96" w:rsidRPr="00C7233E" w:rsidRDefault="00392E96" w:rsidP="00392E96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Для решения проблем по благоустройству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392E96" w:rsidRPr="00C7233E" w:rsidRDefault="00392E96" w:rsidP="00392E96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lastRenderedPageBreak/>
        <w:t>При реализации муниципальной программы «Формирование комфортной городской среды Сычевского городского поселения Сычевского района Смоленской области» сформированы мероприятия по созданию комфортного проживания людей с ограниченными возможностями.</w:t>
      </w:r>
    </w:p>
    <w:p w:rsidR="00392E96" w:rsidRPr="00C7233E" w:rsidRDefault="00392E96" w:rsidP="00392E96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92E96" w:rsidRPr="00C7233E" w:rsidRDefault="00392E96" w:rsidP="00392E96">
      <w:pPr>
        <w:ind w:firstLine="709"/>
        <w:contextualSpacing/>
        <w:jc w:val="center"/>
        <w:rPr>
          <w:bCs/>
          <w:sz w:val="28"/>
          <w:szCs w:val="28"/>
        </w:rPr>
      </w:pPr>
      <w:r w:rsidRPr="00C7233E">
        <w:rPr>
          <w:sz w:val="28"/>
          <w:szCs w:val="28"/>
        </w:rPr>
        <w:t>2. Приоритеты политики благоустройства, цели и задачи</w:t>
      </w:r>
      <w:r>
        <w:rPr>
          <w:sz w:val="28"/>
          <w:szCs w:val="28"/>
        </w:rPr>
        <w:t xml:space="preserve"> </w:t>
      </w:r>
      <w:r w:rsidRPr="00C7233E">
        <w:rPr>
          <w:bCs/>
          <w:sz w:val="28"/>
          <w:szCs w:val="28"/>
        </w:rPr>
        <w:t xml:space="preserve">муниципальной  программы </w:t>
      </w:r>
    </w:p>
    <w:p w:rsidR="00392E96" w:rsidRPr="00C7233E" w:rsidRDefault="00392E96" w:rsidP="00392E96">
      <w:pPr>
        <w:ind w:firstLine="709"/>
        <w:contextualSpacing/>
        <w:jc w:val="center"/>
        <w:rPr>
          <w:sz w:val="28"/>
          <w:szCs w:val="28"/>
        </w:rPr>
      </w:pPr>
    </w:p>
    <w:p w:rsidR="00392E96" w:rsidRPr="00C7233E" w:rsidRDefault="00392E96" w:rsidP="00392E96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Приоритетами региональной государственной политики в сфере благоустройства, направленными на достижение стратегической цели, являются:</w:t>
      </w:r>
    </w:p>
    <w:p w:rsidR="00392E96" w:rsidRPr="00C7233E" w:rsidRDefault="00392E96" w:rsidP="00392E96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- формирование современной городской среды (благоустройство дворовых территорий муниципальных образований Смоленской области, обустройство общественных территорий);</w:t>
      </w:r>
    </w:p>
    <w:p w:rsidR="00392E96" w:rsidRPr="00C7233E" w:rsidRDefault="00392E96" w:rsidP="00392E96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- повышение уровня обустройства общественных территорий, расположенных на территории муниципальных образований Смоленской области.</w:t>
      </w:r>
    </w:p>
    <w:p w:rsidR="00392E96" w:rsidRPr="00C7233E" w:rsidRDefault="00392E96" w:rsidP="00392E96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Цель Программы соответствует приоритетам региональной государственной политики, в сфере благоустройства территорий муниципальных образований Смоленской области, определенным Федеральным законом от 16.09.2003 №131«Об общих принципах организации местного самоуправления в Российской Федерации», и стратегической цели региональной государственной политики в сфере благоустройства – создание современной среды обитания и жизнедеятельности человека, которая позволяет не только удовлетворять жилищные потребности, но и обеспечивает высокое качество жизни в</w:t>
      </w:r>
      <w:r>
        <w:rPr>
          <w:b w:val="0"/>
          <w:szCs w:val="28"/>
        </w:rPr>
        <w:t xml:space="preserve"> </w:t>
      </w:r>
      <w:r w:rsidRPr="00C7233E">
        <w:rPr>
          <w:b w:val="0"/>
          <w:szCs w:val="28"/>
        </w:rPr>
        <w:t>целом.</w:t>
      </w:r>
    </w:p>
    <w:p w:rsidR="00392E96" w:rsidRPr="00C7233E" w:rsidRDefault="00392E96" w:rsidP="00392E96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Основной целью Программы является:</w:t>
      </w:r>
    </w:p>
    <w:p w:rsidR="00392E96" w:rsidRPr="00C7233E" w:rsidRDefault="00392E96" w:rsidP="00392E96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- повышение качества и комфорта городской среды на территории     Сычевского городского поселения Сычевского района Смоленской области.</w:t>
      </w:r>
    </w:p>
    <w:p w:rsidR="00392E96" w:rsidRPr="00C7233E" w:rsidRDefault="00392E96" w:rsidP="00392E96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Реализация Программы направлена на решение следующих задач:</w:t>
      </w:r>
    </w:p>
    <w:p w:rsidR="00392E96" w:rsidRPr="00C7233E" w:rsidRDefault="00392E96" w:rsidP="00392E96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1. Повышение уровня благоустройства дворовых территорий</w:t>
      </w:r>
      <w:r>
        <w:rPr>
          <w:b w:val="0"/>
          <w:szCs w:val="28"/>
        </w:rPr>
        <w:t xml:space="preserve"> </w:t>
      </w:r>
      <w:r w:rsidRPr="00C7233E">
        <w:rPr>
          <w:b w:val="0"/>
          <w:szCs w:val="28"/>
        </w:rPr>
        <w:t>Сычевского городского поселения Сычевского района Смоленской области.</w:t>
      </w:r>
    </w:p>
    <w:p w:rsidR="00392E96" w:rsidRPr="00C7233E" w:rsidRDefault="00392E96" w:rsidP="00392E96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2. Повышение уровня благоустройства общественных территорий (парков,  набережных и т.д.) Сычевского городского поселения Сычевского района Смоленской области.</w:t>
      </w:r>
    </w:p>
    <w:p w:rsidR="00392E96" w:rsidRPr="00C7233E" w:rsidRDefault="00392E96" w:rsidP="00392E96">
      <w:pPr>
        <w:pStyle w:val="a5"/>
        <w:ind w:firstLine="709"/>
        <w:jc w:val="both"/>
        <w:rPr>
          <w:b w:val="0"/>
          <w:szCs w:val="28"/>
        </w:rPr>
      </w:pPr>
      <w:r w:rsidRPr="00C7233E">
        <w:rPr>
          <w:b w:val="0"/>
          <w:szCs w:val="28"/>
        </w:rPr>
        <w:t>3. 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среды.</w:t>
      </w:r>
    </w:p>
    <w:p w:rsidR="00392E96" w:rsidRPr="00C7233E" w:rsidRDefault="00392E96" w:rsidP="00392E96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4. Реализация проекта муниципального образования - победителя Всероссийского конкурса лучших проектов создания комфортной городской среды.</w:t>
      </w:r>
    </w:p>
    <w:p w:rsidR="00392E96" w:rsidRDefault="00392E96" w:rsidP="00392E96">
      <w:pPr>
        <w:ind w:firstLine="709"/>
        <w:contextualSpacing/>
        <w:jc w:val="center"/>
        <w:rPr>
          <w:sz w:val="28"/>
          <w:szCs w:val="28"/>
        </w:rPr>
      </w:pPr>
    </w:p>
    <w:p w:rsidR="00392E96" w:rsidRPr="00C7233E" w:rsidRDefault="00392E96" w:rsidP="00392E96">
      <w:pPr>
        <w:ind w:firstLine="709"/>
        <w:contextualSpacing/>
        <w:jc w:val="center"/>
        <w:rPr>
          <w:sz w:val="28"/>
          <w:szCs w:val="28"/>
        </w:rPr>
      </w:pPr>
      <w:r w:rsidRPr="00C7233E">
        <w:rPr>
          <w:sz w:val="28"/>
          <w:szCs w:val="28"/>
        </w:rPr>
        <w:t>Целевыми показателями являются:</w:t>
      </w:r>
    </w:p>
    <w:p w:rsidR="00392E96" w:rsidRPr="00885F49" w:rsidRDefault="00392E96" w:rsidP="00392E96">
      <w:pPr>
        <w:ind w:firstLine="709"/>
        <w:contextualSpacing/>
        <w:jc w:val="center"/>
        <w:rPr>
          <w:sz w:val="28"/>
          <w:szCs w:val="28"/>
        </w:rPr>
      </w:pPr>
    </w:p>
    <w:tbl>
      <w:tblPr>
        <w:tblW w:w="10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7"/>
        <w:gridCol w:w="2438"/>
        <w:gridCol w:w="1134"/>
        <w:gridCol w:w="992"/>
        <w:gridCol w:w="851"/>
        <w:gridCol w:w="850"/>
        <w:gridCol w:w="708"/>
        <w:gridCol w:w="709"/>
        <w:gridCol w:w="1114"/>
        <w:gridCol w:w="728"/>
      </w:tblGrid>
      <w:tr w:rsidR="00392E96" w:rsidRPr="00C7233E" w:rsidTr="00600A5B">
        <w:tc>
          <w:tcPr>
            <w:tcW w:w="647" w:type="dxa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№</w:t>
            </w:r>
          </w:p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п/п</w:t>
            </w:r>
          </w:p>
        </w:tc>
        <w:tc>
          <w:tcPr>
            <w:tcW w:w="2438" w:type="dxa"/>
          </w:tcPr>
          <w:p w:rsidR="00392E96" w:rsidRPr="00C7233E" w:rsidRDefault="00392E96" w:rsidP="00600A5B">
            <w:pPr>
              <w:pStyle w:val="a5"/>
              <w:contextualSpacing/>
              <w:jc w:val="both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Показатель</w:t>
            </w:r>
          </w:p>
        </w:tc>
        <w:tc>
          <w:tcPr>
            <w:tcW w:w="1134" w:type="dxa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Единица измерения</w:t>
            </w:r>
          </w:p>
        </w:tc>
        <w:tc>
          <w:tcPr>
            <w:tcW w:w="992" w:type="dxa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2018</w:t>
            </w:r>
          </w:p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851" w:type="dxa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2019</w:t>
            </w:r>
          </w:p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850" w:type="dxa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2020</w:t>
            </w:r>
          </w:p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8" w:type="dxa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2021</w:t>
            </w:r>
          </w:p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2022</w:t>
            </w:r>
          </w:p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1114" w:type="dxa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2023</w:t>
            </w:r>
          </w:p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28" w:type="dxa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2024</w:t>
            </w:r>
          </w:p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</w:tr>
      <w:tr w:rsidR="00392E96" w:rsidRPr="00C7233E" w:rsidTr="00600A5B">
        <w:trPr>
          <w:trHeight w:val="416"/>
        </w:trPr>
        <w:tc>
          <w:tcPr>
            <w:tcW w:w="647" w:type="dxa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lastRenderedPageBreak/>
              <w:t>1.</w:t>
            </w:r>
          </w:p>
        </w:tc>
        <w:tc>
          <w:tcPr>
            <w:tcW w:w="2438" w:type="dxa"/>
          </w:tcPr>
          <w:p w:rsidR="00392E96" w:rsidRPr="00C7233E" w:rsidRDefault="00392E96" w:rsidP="00600A5B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Количество благоустроенных дворовых территорий</w:t>
            </w:r>
          </w:p>
        </w:tc>
        <w:tc>
          <w:tcPr>
            <w:tcW w:w="1134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851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50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08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114" w:type="dxa"/>
            <w:vAlign w:val="center"/>
          </w:tcPr>
          <w:p w:rsidR="00392E96" w:rsidRPr="00904F00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904F00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728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30</w:t>
            </w:r>
          </w:p>
        </w:tc>
      </w:tr>
      <w:tr w:rsidR="00392E96" w:rsidRPr="00C7233E" w:rsidTr="00600A5B">
        <w:trPr>
          <w:trHeight w:val="842"/>
        </w:trPr>
        <w:tc>
          <w:tcPr>
            <w:tcW w:w="647" w:type="dxa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2.</w:t>
            </w:r>
          </w:p>
        </w:tc>
        <w:tc>
          <w:tcPr>
            <w:tcW w:w="2438" w:type="dxa"/>
          </w:tcPr>
          <w:p w:rsidR="00392E96" w:rsidRPr="00C7233E" w:rsidRDefault="00392E96" w:rsidP="00600A5B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Площадь благоустроенных дворовых территорий</w:t>
            </w:r>
          </w:p>
        </w:tc>
        <w:tc>
          <w:tcPr>
            <w:tcW w:w="1134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кв.м</w:t>
            </w:r>
          </w:p>
        </w:tc>
        <w:tc>
          <w:tcPr>
            <w:tcW w:w="992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21249</w:t>
            </w:r>
          </w:p>
        </w:tc>
        <w:tc>
          <w:tcPr>
            <w:tcW w:w="851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7190</w:t>
            </w:r>
          </w:p>
        </w:tc>
        <w:tc>
          <w:tcPr>
            <w:tcW w:w="850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4600</w:t>
            </w:r>
          </w:p>
        </w:tc>
        <w:tc>
          <w:tcPr>
            <w:tcW w:w="708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4667</w:t>
            </w:r>
          </w:p>
        </w:tc>
        <w:tc>
          <w:tcPr>
            <w:tcW w:w="709" w:type="dxa"/>
            <w:vAlign w:val="center"/>
          </w:tcPr>
          <w:p w:rsidR="00392E96" w:rsidRPr="007F3828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7F3828">
              <w:rPr>
                <w:b w:val="0"/>
                <w:sz w:val="22"/>
                <w:szCs w:val="22"/>
              </w:rPr>
              <w:t>3815</w:t>
            </w:r>
          </w:p>
        </w:tc>
        <w:tc>
          <w:tcPr>
            <w:tcW w:w="1114" w:type="dxa"/>
            <w:vAlign w:val="center"/>
          </w:tcPr>
          <w:p w:rsidR="00392E96" w:rsidRPr="0062144C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62144C">
              <w:rPr>
                <w:b w:val="0"/>
                <w:sz w:val="22"/>
                <w:szCs w:val="22"/>
              </w:rPr>
              <w:t>3000</w:t>
            </w:r>
          </w:p>
        </w:tc>
        <w:tc>
          <w:tcPr>
            <w:tcW w:w="728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</w:p>
        </w:tc>
      </w:tr>
      <w:tr w:rsidR="00392E96" w:rsidRPr="00C7233E" w:rsidTr="00600A5B">
        <w:trPr>
          <w:trHeight w:val="981"/>
        </w:trPr>
        <w:tc>
          <w:tcPr>
            <w:tcW w:w="647" w:type="dxa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438" w:type="dxa"/>
          </w:tcPr>
          <w:p w:rsidR="00392E96" w:rsidRPr="00C7233E" w:rsidRDefault="00392E96" w:rsidP="00600A5B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Количество благоустроенных общественных территорий</w:t>
            </w:r>
          </w:p>
        </w:tc>
        <w:tc>
          <w:tcPr>
            <w:tcW w:w="1134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708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14" w:type="dxa"/>
            <w:vAlign w:val="center"/>
          </w:tcPr>
          <w:p w:rsidR="00392E96" w:rsidRPr="00904F00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904F00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28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12</w:t>
            </w:r>
          </w:p>
        </w:tc>
      </w:tr>
      <w:tr w:rsidR="00392E96" w:rsidRPr="00C7233E" w:rsidTr="00600A5B">
        <w:trPr>
          <w:trHeight w:val="1094"/>
        </w:trPr>
        <w:tc>
          <w:tcPr>
            <w:tcW w:w="647" w:type="dxa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4.</w:t>
            </w:r>
          </w:p>
        </w:tc>
        <w:tc>
          <w:tcPr>
            <w:tcW w:w="2438" w:type="dxa"/>
          </w:tcPr>
          <w:p w:rsidR="00392E96" w:rsidRPr="00C7233E" w:rsidRDefault="00392E96" w:rsidP="00600A5B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Площадь благоустроенных общественных территорий</w:t>
            </w:r>
          </w:p>
        </w:tc>
        <w:tc>
          <w:tcPr>
            <w:tcW w:w="1134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кв.м</w:t>
            </w:r>
          </w:p>
        </w:tc>
        <w:tc>
          <w:tcPr>
            <w:tcW w:w="992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851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850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16500</w:t>
            </w:r>
          </w:p>
        </w:tc>
        <w:tc>
          <w:tcPr>
            <w:tcW w:w="708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4117</w:t>
            </w:r>
          </w:p>
        </w:tc>
        <w:tc>
          <w:tcPr>
            <w:tcW w:w="709" w:type="dxa"/>
            <w:vAlign w:val="center"/>
          </w:tcPr>
          <w:p w:rsidR="00392E96" w:rsidRPr="007F3828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7F3828">
              <w:rPr>
                <w:b w:val="0"/>
                <w:sz w:val="22"/>
                <w:szCs w:val="22"/>
              </w:rPr>
              <w:t>9100</w:t>
            </w:r>
          </w:p>
        </w:tc>
        <w:tc>
          <w:tcPr>
            <w:tcW w:w="1114" w:type="dxa"/>
            <w:vAlign w:val="center"/>
          </w:tcPr>
          <w:p w:rsidR="00392E96" w:rsidRPr="00B2673C" w:rsidRDefault="00392E96" w:rsidP="00600A5B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B2673C">
              <w:rPr>
                <w:b w:val="0"/>
                <w:sz w:val="22"/>
                <w:szCs w:val="22"/>
              </w:rPr>
              <w:t>936</w:t>
            </w:r>
          </w:p>
        </w:tc>
        <w:tc>
          <w:tcPr>
            <w:tcW w:w="728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</w:p>
        </w:tc>
      </w:tr>
      <w:tr w:rsidR="00392E96" w:rsidRPr="00C7233E" w:rsidTr="00600A5B">
        <w:trPr>
          <w:trHeight w:val="1239"/>
        </w:trPr>
        <w:tc>
          <w:tcPr>
            <w:tcW w:w="647" w:type="dxa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438" w:type="dxa"/>
          </w:tcPr>
          <w:p w:rsidR="00392E96" w:rsidRPr="00C7233E" w:rsidRDefault="00392E96" w:rsidP="00600A5B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</w:p>
        </w:tc>
        <w:tc>
          <w:tcPr>
            <w:tcW w:w="1134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%</w:t>
            </w:r>
          </w:p>
        </w:tc>
        <w:tc>
          <w:tcPr>
            <w:tcW w:w="992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5%</w:t>
            </w:r>
          </w:p>
        </w:tc>
        <w:tc>
          <w:tcPr>
            <w:tcW w:w="850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10%</w:t>
            </w:r>
          </w:p>
        </w:tc>
        <w:tc>
          <w:tcPr>
            <w:tcW w:w="708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15%</w:t>
            </w:r>
          </w:p>
        </w:tc>
        <w:tc>
          <w:tcPr>
            <w:tcW w:w="709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1114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728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30%</w:t>
            </w:r>
          </w:p>
        </w:tc>
      </w:tr>
      <w:tr w:rsidR="00392E96" w:rsidRPr="00C7233E" w:rsidTr="00600A5B">
        <w:trPr>
          <w:trHeight w:val="1239"/>
        </w:trPr>
        <w:tc>
          <w:tcPr>
            <w:tcW w:w="647" w:type="dxa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6.</w:t>
            </w:r>
          </w:p>
        </w:tc>
        <w:tc>
          <w:tcPr>
            <w:tcW w:w="2438" w:type="dxa"/>
          </w:tcPr>
          <w:p w:rsidR="00392E96" w:rsidRPr="00C7233E" w:rsidRDefault="00392E96" w:rsidP="00600A5B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Реализация проекта в рамках Всероссийского конкурса лучших проектов создания комфортной городской среды в малых городах и исторических поселениях</w:t>
            </w:r>
          </w:p>
        </w:tc>
        <w:tc>
          <w:tcPr>
            <w:tcW w:w="1134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14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728" w:type="dxa"/>
            <w:vAlign w:val="center"/>
          </w:tcPr>
          <w:p w:rsidR="00392E96" w:rsidRPr="00C7233E" w:rsidRDefault="00392E96" w:rsidP="00600A5B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</w:tr>
    </w:tbl>
    <w:p w:rsidR="00392E96" w:rsidRDefault="00392E96" w:rsidP="00392E96">
      <w:pPr>
        <w:pStyle w:val="a5"/>
        <w:contextualSpacing/>
        <w:jc w:val="both"/>
        <w:rPr>
          <w:szCs w:val="28"/>
        </w:rPr>
      </w:pPr>
    </w:p>
    <w:p w:rsidR="00392E96" w:rsidRPr="00C7233E" w:rsidRDefault="00392E96" w:rsidP="00392E96">
      <w:pPr>
        <w:pStyle w:val="a5"/>
        <w:contextualSpacing/>
        <w:jc w:val="center"/>
        <w:rPr>
          <w:b w:val="0"/>
          <w:szCs w:val="28"/>
        </w:rPr>
      </w:pPr>
      <w:r w:rsidRPr="00C7233E">
        <w:rPr>
          <w:b w:val="0"/>
          <w:szCs w:val="28"/>
        </w:rPr>
        <w:t>Целевые показатели указаны с нарастающим итогом.</w:t>
      </w:r>
    </w:p>
    <w:p w:rsidR="00392E96" w:rsidRPr="00C7233E" w:rsidRDefault="00392E96" w:rsidP="00392E96">
      <w:pPr>
        <w:pStyle w:val="a5"/>
        <w:contextualSpacing/>
        <w:jc w:val="center"/>
        <w:rPr>
          <w:b w:val="0"/>
          <w:szCs w:val="28"/>
        </w:rPr>
      </w:pPr>
    </w:p>
    <w:p w:rsidR="00392E96" w:rsidRPr="00C7233E" w:rsidRDefault="00392E96" w:rsidP="00392E96">
      <w:pPr>
        <w:pStyle w:val="a5"/>
        <w:ind w:firstLine="709"/>
        <w:contextualSpacing/>
        <w:jc w:val="center"/>
        <w:rPr>
          <w:b w:val="0"/>
          <w:szCs w:val="28"/>
        </w:rPr>
      </w:pPr>
      <w:r w:rsidRPr="00C7233E">
        <w:rPr>
          <w:b w:val="0"/>
          <w:szCs w:val="28"/>
        </w:rPr>
        <w:t>Ожидаемые результаты реализации Программы:</w:t>
      </w:r>
    </w:p>
    <w:p w:rsidR="00392E96" w:rsidRPr="00885F49" w:rsidRDefault="00392E96" w:rsidP="00392E96">
      <w:pPr>
        <w:pStyle w:val="a5"/>
        <w:ind w:firstLine="709"/>
        <w:contextualSpacing/>
        <w:jc w:val="center"/>
        <w:rPr>
          <w:szCs w:val="28"/>
        </w:rPr>
      </w:pPr>
    </w:p>
    <w:p w:rsidR="00392E96" w:rsidRPr="00885F49" w:rsidRDefault="00392E96" w:rsidP="00392E96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F4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Сокращение количества дворовых и общественных территорий, благоустройство которых не соответствует современным техническим и социальным требованиям.</w:t>
      </w:r>
    </w:p>
    <w:p w:rsidR="00392E96" w:rsidRDefault="00392E96" w:rsidP="00392E96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F49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территории.</w:t>
      </w:r>
    </w:p>
    <w:p w:rsidR="00392E96" w:rsidRPr="002D6B6C" w:rsidRDefault="00392E96" w:rsidP="00392E96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6B6C">
        <w:rPr>
          <w:rStyle w:val="af5"/>
          <w:rFonts w:ascii="Times New Roman" w:hAnsi="Times New Roman" w:cs="Times New Roman"/>
          <w:b w:val="0"/>
          <w:color w:val="333333"/>
          <w:sz w:val="28"/>
          <w:szCs w:val="28"/>
        </w:rPr>
        <w:t xml:space="preserve">3. </w:t>
      </w:r>
      <w:r w:rsidRPr="002D6B6C">
        <w:rPr>
          <w:rFonts w:ascii="Times New Roman" w:hAnsi="Times New Roman" w:cs="Times New Roman"/>
          <w:sz w:val="28"/>
          <w:szCs w:val="28"/>
        </w:rPr>
        <w:t xml:space="preserve">Ресурсное обеспечение </w:t>
      </w:r>
      <w:r w:rsidRPr="002D6B6C">
        <w:rPr>
          <w:rFonts w:ascii="Times New Roman" w:hAnsi="Times New Roman" w:cs="Times New Roman"/>
          <w:bCs/>
          <w:sz w:val="28"/>
          <w:szCs w:val="28"/>
        </w:rPr>
        <w:t>муниципальной программы</w:t>
      </w:r>
    </w:p>
    <w:p w:rsidR="00392E96" w:rsidRPr="002D6B6C" w:rsidRDefault="00392E96" w:rsidP="00392E96">
      <w:pPr>
        <w:ind w:firstLine="709"/>
        <w:contextualSpacing/>
        <w:jc w:val="both"/>
        <w:rPr>
          <w:sz w:val="28"/>
          <w:szCs w:val="28"/>
        </w:rPr>
      </w:pPr>
    </w:p>
    <w:p w:rsidR="00392E96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Финансирование Программы на 2018 - 2024 годы составит </w:t>
      </w:r>
      <w:r>
        <w:rPr>
          <w:rFonts w:ascii="Times New Roman" w:hAnsi="Times New Roman"/>
          <w:sz w:val="28"/>
          <w:szCs w:val="28"/>
        </w:rPr>
        <w:t xml:space="preserve">40937,353 </w:t>
      </w:r>
      <w:r w:rsidRPr="009158E5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8E5">
        <w:rPr>
          <w:rFonts w:ascii="Times New Roman" w:hAnsi="Times New Roman" w:cs="Times New Roman"/>
          <w:sz w:val="28"/>
          <w:szCs w:val="28"/>
        </w:rPr>
        <w:t xml:space="preserve">рублей, </w:t>
      </w:r>
      <w:r>
        <w:rPr>
          <w:rFonts w:ascii="Times New Roman" w:hAnsi="Times New Roman" w:cs="Times New Roman"/>
          <w:color w:val="000000"/>
          <w:sz w:val="28"/>
          <w:szCs w:val="28"/>
        </w:rPr>
        <w:t>в том числе за счет средств:</w:t>
      </w:r>
    </w:p>
    <w:p w:rsidR="00392E96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федерального и областного бюджетов –</w:t>
      </w: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A06167">
        <w:rPr>
          <w:rFonts w:ascii="Times New Roman" w:hAnsi="Times New Roman"/>
          <w:sz w:val="28"/>
          <w:szCs w:val="28"/>
        </w:rPr>
        <w:t>40933,92</w:t>
      </w:r>
      <w:r>
        <w:rPr>
          <w:rFonts w:ascii="Times New Roman" w:hAnsi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color w:val="000000"/>
          <w:sz w:val="28"/>
          <w:szCs w:val="28"/>
        </w:rPr>
        <w:t>тыс. рублей,</w:t>
      </w:r>
    </w:p>
    <w:p w:rsidR="00392E96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том числе:</w:t>
      </w:r>
    </w:p>
    <w:p w:rsidR="00392E96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2018 г. - 5009,300 тыс. рублей, </w:t>
      </w:r>
    </w:p>
    <w:p w:rsidR="00392E96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2019 г. - 5553,841 тыс. рублей,</w:t>
      </w:r>
    </w:p>
    <w:p w:rsidR="00392E96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2020 г. - 4760,282 тыс. рублей,</w:t>
      </w:r>
    </w:p>
    <w:p w:rsidR="00392E96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2021 г. - </w:t>
      </w:r>
      <w:r>
        <w:rPr>
          <w:rFonts w:ascii="Times New Roman" w:hAnsi="Times New Roman"/>
          <w:color w:val="000000"/>
          <w:sz w:val="28"/>
          <w:szCs w:val="28"/>
        </w:rPr>
        <w:t>4602,854</w:t>
      </w:r>
      <w:r>
        <w:rPr>
          <w:rFonts w:ascii="Times New Roman" w:hAnsi="Times New Roman" w:cs="Times New Roman"/>
          <w:color w:val="000000"/>
          <w:sz w:val="28"/>
          <w:szCs w:val="28"/>
        </w:rPr>
        <w:t>тыс. рублей,</w:t>
      </w:r>
    </w:p>
    <w:p w:rsidR="00392E96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2022 г. –11022,940тыс. рублей, </w:t>
      </w:r>
    </w:p>
    <w:p w:rsidR="00392E96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2023 г. –4717,084  тыс. рублей,</w:t>
      </w:r>
    </w:p>
    <w:p w:rsidR="00392E96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2024 г. </w:t>
      </w:r>
      <w:r>
        <w:rPr>
          <w:rFonts w:ascii="Times New Roman" w:hAnsi="Times New Roman" w:cs="Times New Roman"/>
          <w:sz w:val="28"/>
          <w:szCs w:val="28"/>
        </w:rPr>
        <w:t xml:space="preserve">–5267,62 </w:t>
      </w:r>
      <w:r>
        <w:rPr>
          <w:rFonts w:ascii="Times New Roman" w:hAnsi="Times New Roman" w:cs="Times New Roman"/>
          <w:color w:val="000000"/>
          <w:sz w:val="28"/>
          <w:szCs w:val="28"/>
        </w:rPr>
        <w:t>тыс. рублей.</w:t>
      </w:r>
    </w:p>
    <w:p w:rsidR="00392E96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92E96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бюджета Сычевского городского поселения Сычевского района Смоленской области – </w:t>
      </w:r>
      <w:r>
        <w:rPr>
          <w:rFonts w:ascii="Times New Roman" w:hAnsi="Times New Roman"/>
          <w:sz w:val="28"/>
          <w:szCs w:val="28"/>
        </w:rPr>
        <w:t>3,432</w:t>
      </w:r>
      <w:r w:rsidRPr="00621C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тыс.рублей, в том числе:</w:t>
      </w:r>
    </w:p>
    <w:p w:rsidR="00392E96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2018 г. - 0,501 тыс. рублей, </w:t>
      </w:r>
    </w:p>
    <w:p w:rsidR="00392E96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2019 г. - 0,555 тыс. рублей,</w:t>
      </w:r>
    </w:p>
    <w:p w:rsidR="00392E96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2020 г. - 0,476 тыс. рублей,</w:t>
      </w:r>
    </w:p>
    <w:p w:rsidR="00392E96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2021 г. - 0,460 тыс. рублей,</w:t>
      </w:r>
    </w:p>
    <w:p w:rsidR="00392E96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2022 г. –0,458 тыс. рублей,</w:t>
      </w:r>
    </w:p>
    <w:p w:rsidR="00392E96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2023 г. – 0,455 тыс. рублей, </w:t>
      </w:r>
    </w:p>
    <w:p w:rsidR="00392E96" w:rsidRDefault="00392E96" w:rsidP="00392E9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2024 г. – 0,527 тыс. рублей. </w:t>
      </w:r>
    </w:p>
    <w:p w:rsidR="00392E96" w:rsidRPr="00C7233E" w:rsidRDefault="00392E96" w:rsidP="00392E96">
      <w:pPr>
        <w:pStyle w:val="ConsNormal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92E96" w:rsidRPr="00C7233E" w:rsidRDefault="00392E96" w:rsidP="00392E96">
      <w:pPr>
        <w:ind w:firstLine="709"/>
        <w:contextualSpacing/>
        <w:jc w:val="center"/>
        <w:rPr>
          <w:bCs/>
          <w:sz w:val="28"/>
          <w:szCs w:val="28"/>
        </w:rPr>
      </w:pPr>
      <w:r w:rsidRPr="00C7233E">
        <w:rPr>
          <w:sz w:val="28"/>
          <w:szCs w:val="28"/>
        </w:rPr>
        <w:t>4.Основные мероприятия</w:t>
      </w:r>
      <w:r>
        <w:rPr>
          <w:sz w:val="28"/>
          <w:szCs w:val="28"/>
        </w:rPr>
        <w:t xml:space="preserve"> </w:t>
      </w:r>
      <w:r w:rsidRPr="00C7233E">
        <w:rPr>
          <w:bCs/>
          <w:sz w:val="28"/>
          <w:szCs w:val="28"/>
        </w:rPr>
        <w:t>муниципальной  программы</w:t>
      </w:r>
    </w:p>
    <w:p w:rsidR="00392E96" w:rsidRPr="00C7233E" w:rsidRDefault="00392E96" w:rsidP="00392E96">
      <w:pPr>
        <w:ind w:firstLine="709"/>
        <w:contextualSpacing/>
        <w:jc w:val="both"/>
        <w:rPr>
          <w:sz w:val="28"/>
          <w:szCs w:val="28"/>
        </w:rPr>
      </w:pPr>
    </w:p>
    <w:p w:rsidR="00392E96" w:rsidRPr="00C7233E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4.1. В рамках Программы предполагается благоустройство дворовых и общественных территорий Сычевского городского поселения Сычевского</w:t>
      </w:r>
      <w:r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>района Смоленской области.</w:t>
      </w:r>
    </w:p>
    <w:p w:rsidR="00392E96" w:rsidRPr="00C7233E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C7233E">
        <w:rPr>
          <w:sz w:val="28"/>
          <w:szCs w:val="28"/>
        </w:rPr>
        <w:t xml:space="preserve">В Программу будут включены дворовые территории, утвержденные Общественной комиссией и включенные в адресный перечень дворовых территорий на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 Адресный перечень таких территорий на определенный финансовый год представлен в приложении № 9 к </w:t>
      </w:r>
      <w:r w:rsidRPr="00C7233E">
        <w:rPr>
          <w:color w:val="000000"/>
          <w:sz w:val="28"/>
          <w:szCs w:val="28"/>
        </w:rPr>
        <w:t>Программе.</w:t>
      </w:r>
    </w:p>
    <w:p w:rsidR="00392E96" w:rsidRPr="00C7233E" w:rsidRDefault="00392E96" w:rsidP="00392E96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По благоустройству дворовых территорий предусмотрены минимальный и дополнительный перечни видов работ.</w:t>
      </w:r>
    </w:p>
    <w:p w:rsidR="00392E96" w:rsidRPr="00C7233E" w:rsidRDefault="00392E96" w:rsidP="00392E96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4.2. К минимальному перечню видов работ по благоустройству дворовых территорий относятся:</w:t>
      </w:r>
    </w:p>
    <w:p w:rsidR="00392E96" w:rsidRPr="00C7233E" w:rsidRDefault="00392E96" w:rsidP="00392E96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дворовых проездов;</w:t>
      </w:r>
    </w:p>
    <w:p w:rsidR="00392E96" w:rsidRPr="00C7233E" w:rsidRDefault="00392E96" w:rsidP="00392E96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обеспечение освещения дворовых территорий;</w:t>
      </w:r>
    </w:p>
    <w:p w:rsidR="00392E96" w:rsidRPr="00C7233E" w:rsidRDefault="00392E96" w:rsidP="00392E96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установка скамеек;</w:t>
      </w:r>
    </w:p>
    <w:p w:rsidR="00392E96" w:rsidRPr="00C7233E" w:rsidRDefault="00392E96" w:rsidP="00392E96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установка урн;</w:t>
      </w:r>
    </w:p>
    <w:p w:rsidR="00392E96" w:rsidRPr="00C7233E" w:rsidRDefault="00392E96" w:rsidP="00392E96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и (или) устройство автомобильных парковок;</w:t>
      </w:r>
    </w:p>
    <w:p w:rsidR="00392E96" w:rsidRPr="00C7233E" w:rsidRDefault="00392E96" w:rsidP="00392E96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и (или) устройство тротуаров;</w:t>
      </w:r>
    </w:p>
    <w:p w:rsidR="00392E96" w:rsidRPr="00C7233E" w:rsidRDefault="00392E96" w:rsidP="00392E96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lastRenderedPageBreak/>
        <w:t>- ремонт и (или) устройство площадок для мусорных контейнеров.</w:t>
      </w:r>
    </w:p>
    <w:p w:rsidR="00392E96" w:rsidRPr="00C7233E" w:rsidRDefault="00392E96" w:rsidP="00392E96">
      <w:pPr>
        <w:ind w:firstLine="709"/>
        <w:jc w:val="both"/>
        <w:rPr>
          <w:color w:val="000000"/>
          <w:sz w:val="28"/>
          <w:szCs w:val="28"/>
        </w:rPr>
      </w:pPr>
      <w:r w:rsidRPr="00C7233E">
        <w:rPr>
          <w:sz w:val="28"/>
          <w:szCs w:val="28"/>
        </w:rPr>
        <w:t xml:space="preserve">Данный перечень является обязательным и не может быть расширен в рамках </w:t>
      </w:r>
      <w:r w:rsidRPr="00C7233E">
        <w:rPr>
          <w:color w:val="000000"/>
          <w:sz w:val="28"/>
          <w:szCs w:val="28"/>
        </w:rPr>
        <w:t>бюджетных средств.</w:t>
      </w:r>
    </w:p>
    <w:p w:rsidR="00392E96" w:rsidRPr="00C7233E" w:rsidRDefault="00392E96" w:rsidP="00392E96">
      <w:pPr>
        <w:ind w:firstLine="709"/>
        <w:jc w:val="both"/>
        <w:rPr>
          <w:color w:val="000000"/>
          <w:sz w:val="28"/>
          <w:szCs w:val="28"/>
        </w:rPr>
      </w:pPr>
      <w:r w:rsidRPr="00C7233E">
        <w:rPr>
          <w:color w:val="000000"/>
          <w:sz w:val="28"/>
          <w:szCs w:val="28"/>
        </w:rPr>
        <w:t>Доля финансового участия собственников помещений, организаций</w:t>
      </w:r>
      <w:r>
        <w:rPr>
          <w:color w:val="000000"/>
          <w:sz w:val="28"/>
          <w:szCs w:val="28"/>
        </w:rPr>
        <w:t xml:space="preserve">                     </w:t>
      </w:r>
      <w:r w:rsidRPr="00C7233E">
        <w:rPr>
          <w:color w:val="000000"/>
          <w:sz w:val="28"/>
          <w:szCs w:val="28"/>
        </w:rPr>
        <w:t xml:space="preserve"> в выполнении минимального и дополнительных перечней работ по благоустройству дворовых территорий определяется органом государственной власти Смоленской области в соответствии с п.11 абзац е), ж)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 </w:t>
      </w:r>
    </w:p>
    <w:p w:rsidR="00392E96" w:rsidRPr="00C7233E" w:rsidRDefault="00392E96" w:rsidP="00392E96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Расходные обязательства Смоленской области по предоставлению субсидий на поддержку муниципальных программ формирования современной городской среды из областного бюджета в целях софинансирования работ по благоустройству дворовых территорий в соответствии с минимальным перечнем работ софинансируются из федерального бюджета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392E96" w:rsidRPr="00C7233E" w:rsidRDefault="00392E96" w:rsidP="00392E96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Нормативная стоимость (единичные расценки)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 xml:space="preserve">многоквартирных домов, входящих в минимальный перечень видов работ, приведена в </w:t>
      </w:r>
      <w:hyperlink w:anchor="P299" w:history="1">
        <w:r w:rsidRPr="00C7233E">
          <w:rPr>
            <w:sz w:val="28"/>
            <w:szCs w:val="28"/>
          </w:rPr>
          <w:t>таблице</w:t>
        </w:r>
      </w:hyperlink>
      <w:r w:rsidRPr="00C7233E">
        <w:rPr>
          <w:sz w:val="28"/>
          <w:szCs w:val="28"/>
        </w:rPr>
        <w:t>.</w:t>
      </w:r>
    </w:p>
    <w:p w:rsidR="00392E96" w:rsidRPr="00885F49" w:rsidRDefault="00392E96" w:rsidP="00392E96">
      <w:pPr>
        <w:widowControl w:val="0"/>
        <w:autoSpaceDE w:val="0"/>
        <w:autoSpaceDN w:val="0"/>
        <w:contextualSpacing/>
        <w:jc w:val="right"/>
        <w:rPr>
          <w:sz w:val="28"/>
          <w:szCs w:val="28"/>
        </w:rPr>
      </w:pPr>
      <w:bookmarkStart w:id="0" w:name="P299"/>
      <w:bookmarkEnd w:id="0"/>
      <w:r w:rsidRPr="00885F49">
        <w:rPr>
          <w:sz w:val="28"/>
          <w:szCs w:val="28"/>
        </w:rPr>
        <w:t>Таблица</w:t>
      </w:r>
    </w:p>
    <w:p w:rsidR="00392E96" w:rsidRPr="00783AB1" w:rsidRDefault="00392E96" w:rsidP="00392E96">
      <w:pPr>
        <w:widowControl w:val="0"/>
        <w:autoSpaceDE w:val="0"/>
        <w:autoSpaceDN w:val="0"/>
        <w:contextualSpacing/>
        <w:jc w:val="both"/>
        <w:rPr>
          <w:color w:val="FF0000"/>
        </w:rPr>
      </w:pPr>
    </w:p>
    <w:tbl>
      <w:tblPr>
        <w:tblW w:w="10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5387"/>
        <w:gridCol w:w="2463"/>
        <w:gridCol w:w="1647"/>
      </w:tblGrid>
      <w:tr w:rsidR="00392E96" w:rsidRPr="007B5D53" w:rsidTr="00600A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117E1B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color w:val="000000"/>
                <w:sz w:val="24"/>
                <w:szCs w:val="28"/>
                <w:lang w:eastAsia="ar-SA"/>
              </w:rPr>
            </w:pPr>
            <w:r w:rsidRPr="00117E1B">
              <w:rPr>
                <w:color w:val="000000"/>
                <w:sz w:val="24"/>
                <w:szCs w:val="28"/>
                <w:lang w:eastAsia="ar-SA"/>
              </w:rPr>
              <w:t>№ п/п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117E1B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color w:val="000000"/>
                <w:sz w:val="24"/>
                <w:szCs w:val="28"/>
                <w:lang w:eastAsia="ar-SA"/>
              </w:rPr>
            </w:pPr>
            <w:r w:rsidRPr="00117E1B">
              <w:rPr>
                <w:color w:val="000000"/>
                <w:sz w:val="24"/>
                <w:szCs w:val="28"/>
                <w:lang w:eastAsia="ar-SA"/>
              </w:rPr>
              <w:t>Наименование работ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117E1B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color w:val="000000"/>
                <w:sz w:val="24"/>
                <w:szCs w:val="28"/>
                <w:lang w:eastAsia="ar-SA"/>
              </w:rPr>
            </w:pPr>
            <w:r w:rsidRPr="00117E1B">
              <w:rPr>
                <w:color w:val="000000"/>
                <w:sz w:val="24"/>
                <w:szCs w:val="28"/>
                <w:lang w:eastAsia="ar-SA"/>
              </w:rPr>
              <w:t>Единица измерения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117E1B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color w:val="000000"/>
                <w:sz w:val="24"/>
                <w:szCs w:val="28"/>
                <w:lang w:eastAsia="ar-SA"/>
              </w:rPr>
            </w:pPr>
            <w:r w:rsidRPr="00117E1B">
              <w:rPr>
                <w:color w:val="000000"/>
                <w:sz w:val="24"/>
                <w:szCs w:val="28"/>
                <w:lang w:eastAsia="ar-SA"/>
              </w:rPr>
              <w:t>Предельная стоимость работ с НДС 20% (руб.)</w:t>
            </w:r>
          </w:p>
        </w:tc>
      </w:tr>
      <w:tr w:rsidR="00392E96" w:rsidRPr="007B5D53" w:rsidTr="00600A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Ремонт дворовых проездов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квадратный метр дворового проезда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2 341</w:t>
            </w:r>
          </w:p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</w:tr>
      <w:tr w:rsidR="00392E96" w:rsidRPr="007B5D53" w:rsidTr="00600A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Установка скамейки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1 скамейка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 xml:space="preserve">22 000 </w:t>
            </w:r>
          </w:p>
        </w:tc>
      </w:tr>
      <w:tr w:rsidR="00392E96" w:rsidRPr="007B5D53" w:rsidTr="00600A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Установка урны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1 урна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 xml:space="preserve">7 500 </w:t>
            </w:r>
          </w:p>
        </w:tc>
      </w:tr>
      <w:tr w:rsidR="00392E96" w:rsidRPr="007B5D53" w:rsidTr="00600A5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Установка светильника наружного освещения на опоре: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</w:tr>
      <w:tr w:rsidR="00392E96" w:rsidRPr="007B5D53" w:rsidTr="00600A5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с воздушной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 xml:space="preserve">1 светильник 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 xml:space="preserve">40 974 </w:t>
            </w:r>
          </w:p>
        </w:tc>
      </w:tr>
      <w:tr w:rsidR="00392E96" w:rsidRPr="007B5D53" w:rsidTr="00600A5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с подземной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 xml:space="preserve">58 534 </w:t>
            </w:r>
          </w:p>
        </w:tc>
      </w:tr>
      <w:tr w:rsidR="00392E96" w:rsidRPr="007B5D53" w:rsidTr="00600A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 xml:space="preserve">Замена светильника наружного освещения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23 414</w:t>
            </w:r>
          </w:p>
        </w:tc>
      </w:tr>
      <w:tr w:rsidR="00392E96" w:rsidRPr="007B5D53" w:rsidTr="00600A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Ремонт и (или) устройство автомобильных парковок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квадратный метр парковки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2 400</w:t>
            </w:r>
          </w:p>
        </w:tc>
      </w:tr>
      <w:tr w:rsidR="00392E96" w:rsidRPr="007B5D53" w:rsidTr="00600A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 xml:space="preserve">Ремонт и (или) устройство тротуаров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квадратный метр тротуара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96" w:rsidRPr="003F6896" w:rsidRDefault="00392E96" w:rsidP="00600A5B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2 200</w:t>
            </w:r>
          </w:p>
        </w:tc>
      </w:tr>
    </w:tbl>
    <w:p w:rsidR="00392E96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392E96" w:rsidRPr="007B5D53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7B5D53">
        <w:rPr>
          <w:color w:val="000000"/>
          <w:sz w:val="28"/>
          <w:szCs w:val="28"/>
        </w:rPr>
        <w:t xml:space="preserve">Нормативная стоимость (единичные расценки) работ по благоустройству дворовых территорий многоквартирных домов, входящих в минимальный перечень работ, установлена на основании письма Департамента Смоленской области по </w:t>
      </w:r>
      <w:r w:rsidRPr="007B5D53">
        <w:rPr>
          <w:color w:val="000000"/>
          <w:sz w:val="28"/>
          <w:szCs w:val="28"/>
        </w:rPr>
        <w:lastRenderedPageBreak/>
        <w:t>строительству и жилищно-коммунальному хозяйству от 30.12.2019 № 6407д.</w:t>
      </w:r>
    </w:p>
    <w:p w:rsidR="00392E96" w:rsidRPr="00885F49" w:rsidRDefault="00392E96" w:rsidP="00392E96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7B5D53">
        <w:rPr>
          <w:color w:val="000000"/>
          <w:sz w:val="28"/>
          <w:szCs w:val="28"/>
        </w:rPr>
        <w:t>Стоимость (нормативная стоимос</w:t>
      </w:r>
      <w:r w:rsidRPr="00885F49">
        <w:rPr>
          <w:sz w:val="28"/>
          <w:szCs w:val="28"/>
        </w:rPr>
        <w:t>ть) выполняемых работ в соответствии</w:t>
      </w:r>
      <w:r>
        <w:rPr>
          <w:sz w:val="28"/>
          <w:szCs w:val="28"/>
        </w:rPr>
        <w:t xml:space="preserve">                 </w:t>
      </w:r>
      <w:r w:rsidRPr="00885F49">
        <w:rPr>
          <w:sz w:val="28"/>
          <w:szCs w:val="28"/>
        </w:rPr>
        <w:t xml:space="preserve"> с минимальным перечнем, включенным в предложения заинтересованных лиц и по которым в результате рассмотрения и оценки предложений граждан, заинтересованных лиц на включение дворовых территорий многоквартирных домов в Программу Общественной комиссией  принято положительное решение, будет определена путем составления локальных сметных расчетов, составленных на основании территориальных сметных нормативов Смоленской области, включенных в федеральный реестр сметных</w:t>
      </w:r>
      <w:r>
        <w:rPr>
          <w:sz w:val="28"/>
          <w:szCs w:val="28"/>
        </w:rPr>
        <w:t xml:space="preserve"> </w:t>
      </w:r>
      <w:r w:rsidRPr="00885F49">
        <w:rPr>
          <w:sz w:val="28"/>
          <w:szCs w:val="28"/>
        </w:rPr>
        <w:t xml:space="preserve">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и согласованных с представителем (представителями) заинтересованных лиц, уполномоченных на представление предложений, согласование дизайн-проекта благоустройства дворовой территории, а так же на участие в контроле, в том числе  промежуточном, и приемке работ по благоустройству дворовой территории. </w:t>
      </w:r>
    </w:p>
    <w:p w:rsidR="00392E96" w:rsidRPr="00885F49" w:rsidRDefault="00392E96" w:rsidP="00392E96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Pr="00885F49">
        <w:rPr>
          <w:sz w:val="28"/>
          <w:szCs w:val="28"/>
        </w:rPr>
        <w:t>К дополнительному перечню видов работ по благоустройству дворовых территорий относятся:</w:t>
      </w:r>
    </w:p>
    <w:p w:rsidR="00392E96" w:rsidRPr="00B50707" w:rsidRDefault="00392E96" w:rsidP="00392E96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устройство и оборудование детских и (или) спортивных площадок, иных площадок;</w:t>
      </w:r>
    </w:p>
    <w:p w:rsidR="00392E96" w:rsidRPr="00B50707" w:rsidRDefault="00392E96" w:rsidP="00392E96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ремонт автомобильных дорог, образующих проезды к территориям, прилегающим к многоквартирным домам;</w:t>
      </w:r>
    </w:p>
    <w:p w:rsidR="00392E96" w:rsidRPr="00B50707" w:rsidRDefault="00392E96" w:rsidP="00392E96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ремонт и (или) устройство водоотводных сооружений;</w:t>
      </w:r>
    </w:p>
    <w:p w:rsidR="00392E96" w:rsidRPr="00B50707" w:rsidRDefault="00392E96" w:rsidP="00392E96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ремонт и (или) установка пандусов;</w:t>
      </w:r>
    </w:p>
    <w:p w:rsidR="00392E96" w:rsidRDefault="00392E96" w:rsidP="00392E96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озеленение территорий.</w:t>
      </w:r>
    </w:p>
    <w:p w:rsidR="00392E96" w:rsidRDefault="00392E96" w:rsidP="00392E96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85F49">
        <w:rPr>
          <w:sz w:val="28"/>
          <w:szCs w:val="28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392E96" w:rsidRPr="00233929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>Расходные обязательства Смоленской области по предоставлению субсидий из областного бюджета в целях софинансирования работ по благоустройству дворовых территорий в соответствии с дополнительным перечнем работ софинансируются из федерального бюджета:</w:t>
      </w:r>
    </w:p>
    <w:p w:rsidR="00392E96" w:rsidRPr="00233929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>-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392E96" w:rsidRPr="00885F49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>-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392E96" w:rsidRPr="00885F49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Pr="00885F49">
        <w:rPr>
          <w:sz w:val="28"/>
          <w:szCs w:val="28"/>
        </w:rPr>
        <w:t>По каждой дворовой территории, включенной в Программу, разрабатывается и утверждается (с учетом обсуждения с представителями заинтересованных лиц) дизайн-проект.</w:t>
      </w:r>
    </w:p>
    <w:p w:rsidR="00392E96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85F49">
        <w:rPr>
          <w:sz w:val="28"/>
          <w:szCs w:val="28"/>
        </w:rPr>
        <w:t xml:space="preserve">Благоустройство дворовых территорий, расположенных на территории </w:t>
      </w:r>
      <w:r>
        <w:rPr>
          <w:sz w:val="28"/>
          <w:szCs w:val="28"/>
        </w:rPr>
        <w:t>Сычевского</w:t>
      </w:r>
      <w:r w:rsidRPr="00885F49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Сычевского района Смоленской области</w:t>
      </w:r>
      <w:r w:rsidRPr="00885F49">
        <w:rPr>
          <w:sz w:val="28"/>
          <w:szCs w:val="28"/>
        </w:rPr>
        <w:t xml:space="preserve">, осуществляется с учетом необходимости обеспечения физической, </w:t>
      </w:r>
      <w:r w:rsidRPr="00885F49">
        <w:rPr>
          <w:sz w:val="28"/>
          <w:szCs w:val="28"/>
        </w:rPr>
        <w:lastRenderedPageBreak/>
        <w:t>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392E96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392E96" w:rsidRPr="00885F49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4.5. </w:t>
      </w:r>
      <w:r w:rsidRPr="00885F49">
        <w:rPr>
          <w:sz w:val="28"/>
          <w:szCs w:val="28"/>
        </w:rPr>
        <w:t>В Программу будут включены общественные территории, прошедшие общественное обсуждение, включенные в адресный перечень общественных территорий на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</w:t>
      </w:r>
      <w:r w:rsidRPr="00885F49">
        <w:rPr>
          <w:color w:val="000000"/>
          <w:sz w:val="28"/>
          <w:szCs w:val="28"/>
        </w:rPr>
        <w:t xml:space="preserve"> Адресный перечень таких территорий на определенный финансовый год представлен в </w:t>
      </w:r>
      <w:r w:rsidRPr="0020270B">
        <w:rPr>
          <w:sz w:val="28"/>
          <w:szCs w:val="28"/>
        </w:rPr>
        <w:t>приложении №</w:t>
      </w:r>
      <w:r>
        <w:rPr>
          <w:sz w:val="28"/>
          <w:szCs w:val="28"/>
        </w:rPr>
        <w:t>9</w:t>
      </w:r>
      <w:r w:rsidRPr="00885F49">
        <w:rPr>
          <w:color w:val="000000"/>
          <w:sz w:val="28"/>
          <w:szCs w:val="28"/>
        </w:rPr>
        <w:t>к Программе.</w:t>
      </w:r>
    </w:p>
    <w:p w:rsidR="00392E96" w:rsidRPr="00885F49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В качестве общественных территорий могут выступать следующие виды проектов благоустройства (обустройства) территорий и объектов:</w:t>
      </w:r>
    </w:p>
    <w:p w:rsidR="00392E96" w:rsidRPr="00885F49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благоустройство и освещение скверов и бульваров;</w:t>
      </w:r>
    </w:p>
    <w:p w:rsidR="00392E96" w:rsidRPr="00885F49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благоустройство кладбищ, пустырей, мест для купания (пляжей), муниципальных рынков, территорий вокруг памятников;</w:t>
      </w:r>
    </w:p>
    <w:p w:rsidR="00392E96" w:rsidRPr="00885F49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ремонт памятников;</w:t>
      </w:r>
    </w:p>
    <w:p w:rsidR="00392E96" w:rsidRPr="00885F49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реконструкция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(установкой скамеек) на конкретных улицах;</w:t>
      </w:r>
    </w:p>
    <w:p w:rsidR="00392E96" w:rsidRPr="00885F49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обустройство родников;</w:t>
      </w:r>
    </w:p>
    <w:p w:rsidR="00392E96" w:rsidRPr="00885F49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обустройство фонтанов;</w:t>
      </w:r>
    </w:p>
    <w:p w:rsidR="00392E96" w:rsidRPr="00885F49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благоустройство (обустройство) иных территорий и объектов.</w:t>
      </w:r>
    </w:p>
    <w:p w:rsidR="00392E96" w:rsidRPr="00885F49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 xml:space="preserve">Благоустройство общественных территорий, расположенных на территории </w:t>
      </w:r>
      <w:r>
        <w:rPr>
          <w:color w:val="000000"/>
          <w:sz w:val="28"/>
          <w:szCs w:val="28"/>
        </w:rPr>
        <w:t>Сычевского</w:t>
      </w:r>
      <w:r w:rsidRPr="00885F49">
        <w:rPr>
          <w:color w:val="000000"/>
          <w:sz w:val="28"/>
          <w:szCs w:val="28"/>
        </w:rPr>
        <w:t xml:space="preserve"> городского поселения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Сычевского района Смоленской области</w:t>
      </w:r>
      <w:r w:rsidRPr="00885F49">
        <w:rPr>
          <w:color w:val="000000"/>
          <w:sz w:val="28"/>
          <w:szCs w:val="28"/>
        </w:rPr>
        <w:t>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392E96" w:rsidRDefault="00392E96" w:rsidP="00392E9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85F49">
        <w:rPr>
          <w:color w:val="000000"/>
          <w:sz w:val="28"/>
          <w:szCs w:val="28"/>
        </w:rPr>
        <w:t xml:space="preserve">Перечень программных мероприятий и план реализации изложен в </w:t>
      </w:r>
      <w:r w:rsidRPr="0020270B">
        <w:rPr>
          <w:sz w:val="28"/>
          <w:szCs w:val="28"/>
        </w:rPr>
        <w:t>приложениях № 1, № 2 к муниципальной программе соответственно.</w:t>
      </w:r>
    </w:p>
    <w:p w:rsidR="00392E96" w:rsidRDefault="00392E96" w:rsidP="00392E96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С 2018 года </w:t>
      </w:r>
      <w:r w:rsidRPr="00E13E94">
        <w:rPr>
          <w:sz w:val="28"/>
          <w:szCs w:val="28"/>
        </w:rPr>
        <w:t>по поручению Президента Российской Федерации В</w:t>
      </w:r>
      <w:r>
        <w:rPr>
          <w:sz w:val="28"/>
          <w:szCs w:val="28"/>
        </w:rPr>
        <w:t xml:space="preserve">.В. </w:t>
      </w:r>
      <w:r w:rsidRPr="00E13E94">
        <w:rPr>
          <w:sz w:val="28"/>
          <w:szCs w:val="28"/>
        </w:rPr>
        <w:t xml:space="preserve">Путина </w:t>
      </w:r>
      <w:r>
        <w:rPr>
          <w:sz w:val="28"/>
          <w:szCs w:val="28"/>
        </w:rPr>
        <w:t xml:space="preserve">проводится </w:t>
      </w:r>
      <w:r w:rsidRPr="00E13E94">
        <w:rPr>
          <w:sz w:val="28"/>
          <w:szCs w:val="28"/>
        </w:rPr>
        <w:t>Всероссийский конкурс лучших проектов создания комфортной городской среды.</w:t>
      </w:r>
      <w:r>
        <w:rPr>
          <w:sz w:val="28"/>
          <w:szCs w:val="28"/>
        </w:rPr>
        <w:t xml:space="preserve"> </w:t>
      </w:r>
      <w:r w:rsidRPr="00DE72F9">
        <w:rPr>
          <w:sz w:val="28"/>
          <w:szCs w:val="28"/>
        </w:rPr>
        <w:t>Всероссийский конкурс лучших проектов создания комфортной городской среды включен в федеральный проект «Формирование комфортной городской среды» национального проекта«Жилье и городская среда».</w:t>
      </w:r>
    </w:p>
    <w:p w:rsidR="00392E96" w:rsidRPr="00E13E94" w:rsidRDefault="00392E96" w:rsidP="00392E96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Конкурс проводится в категории «</w:t>
      </w:r>
      <w:r w:rsidRPr="00E13E94">
        <w:rPr>
          <w:sz w:val="28"/>
          <w:szCs w:val="28"/>
        </w:rPr>
        <w:t>исторические поселения</w:t>
      </w:r>
      <w:r>
        <w:rPr>
          <w:sz w:val="28"/>
          <w:szCs w:val="28"/>
        </w:rPr>
        <w:t>»</w:t>
      </w:r>
      <w:r w:rsidRPr="00E13E94">
        <w:rPr>
          <w:sz w:val="28"/>
          <w:szCs w:val="28"/>
        </w:rPr>
        <w:t xml:space="preserve"> и в категории </w:t>
      </w:r>
      <w:r>
        <w:rPr>
          <w:sz w:val="28"/>
          <w:szCs w:val="28"/>
        </w:rPr>
        <w:t>«</w:t>
      </w:r>
      <w:r w:rsidRPr="00E13E94">
        <w:rPr>
          <w:sz w:val="28"/>
          <w:szCs w:val="28"/>
        </w:rPr>
        <w:t>малые города</w:t>
      </w:r>
      <w:r>
        <w:rPr>
          <w:sz w:val="28"/>
          <w:szCs w:val="28"/>
        </w:rPr>
        <w:t>»</w:t>
      </w:r>
      <w:r w:rsidRPr="00E13E94">
        <w:rPr>
          <w:sz w:val="28"/>
          <w:szCs w:val="28"/>
        </w:rPr>
        <w:t xml:space="preserve">. </w:t>
      </w:r>
      <w:r>
        <w:rPr>
          <w:sz w:val="28"/>
          <w:szCs w:val="28"/>
        </w:rPr>
        <w:t>В 2019 году Сычевское</w:t>
      </w:r>
      <w:r w:rsidRPr="00E13E94">
        <w:rPr>
          <w:sz w:val="28"/>
          <w:szCs w:val="28"/>
        </w:rPr>
        <w:t xml:space="preserve"> городское поселение </w:t>
      </w:r>
      <w:r>
        <w:rPr>
          <w:sz w:val="28"/>
          <w:szCs w:val="28"/>
        </w:rPr>
        <w:t xml:space="preserve">Сычевского района Смоленской области </w:t>
      </w:r>
      <w:r w:rsidRPr="00E13E94">
        <w:rPr>
          <w:sz w:val="28"/>
          <w:szCs w:val="28"/>
        </w:rPr>
        <w:t xml:space="preserve">участвует в Конкурсе в категории «малые города». Эта категория разделена на подгруппы в зависимости от численности населения, проживающего в таких городах. </w:t>
      </w:r>
      <w:r>
        <w:rPr>
          <w:sz w:val="28"/>
          <w:szCs w:val="28"/>
        </w:rPr>
        <w:t>Сычевское</w:t>
      </w:r>
      <w:r w:rsidRPr="00E13E94">
        <w:rPr>
          <w:sz w:val="28"/>
          <w:szCs w:val="28"/>
        </w:rPr>
        <w:t xml:space="preserve"> городское поселение </w:t>
      </w:r>
      <w:r>
        <w:rPr>
          <w:sz w:val="28"/>
          <w:szCs w:val="28"/>
        </w:rPr>
        <w:t xml:space="preserve">Сычевского района Смоленской области </w:t>
      </w:r>
      <w:r w:rsidRPr="00E13E94">
        <w:rPr>
          <w:sz w:val="28"/>
          <w:szCs w:val="28"/>
        </w:rPr>
        <w:t>с численностью на 01.01.20</w:t>
      </w:r>
      <w:r>
        <w:rPr>
          <w:sz w:val="28"/>
          <w:szCs w:val="28"/>
        </w:rPr>
        <w:t xml:space="preserve">19 года </w:t>
      </w:r>
      <w:r w:rsidRPr="00B00FD1">
        <w:rPr>
          <w:sz w:val="28"/>
          <w:szCs w:val="28"/>
        </w:rPr>
        <w:t>– 8 269 человек</w:t>
      </w:r>
      <w:r w:rsidRPr="00E13E94">
        <w:rPr>
          <w:sz w:val="28"/>
          <w:szCs w:val="28"/>
        </w:rPr>
        <w:t xml:space="preserve"> относится к I подгруппе - малые города с численностью населения </w:t>
      </w:r>
      <w:r>
        <w:rPr>
          <w:sz w:val="28"/>
          <w:szCs w:val="28"/>
        </w:rPr>
        <w:t>до</w:t>
      </w:r>
      <w:r w:rsidRPr="00E13E94">
        <w:rPr>
          <w:sz w:val="28"/>
          <w:szCs w:val="28"/>
        </w:rPr>
        <w:t xml:space="preserve"> 20 тыс. человек включительно.</w:t>
      </w:r>
    </w:p>
    <w:p w:rsidR="00392E96" w:rsidRDefault="00392E96" w:rsidP="00392E96">
      <w:pPr>
        <w:ind w:firstLine="709"/>
        <w:contextualSpacing/>
        <w:jc w:val="both"/>
        <w:rPr>
          <w:sz w:val="28"/>
          <w:szCs w:val="28"/>
        </w:rPr>
      </w:pPr>
      <w:r w:rsidRPr="00E13E94">
        <w:rPr>
          <w:sz w:val="28"/>
          <w:szCs w:val="28"/>
        </w:rPr>
        <w:lastRenderedPageBreak/>
        <w:t>Вознаграждение победителю в номинации «Малые города с численностью</w:t>
      </w:r>
      <w:r>
        <w:rPr>
          <w:sz w:val="28"/>
          <w:szCs w:val="28"/>
        </w:rPr>
        <w:t xml:space="preserve"> до</w:t>
      </w:r>
      <w:r w:rsidRPr="00E13E94">
        <w:rPr>
          <w:sz w:val="28"/>
          <w:szCs w:val="28"/>
        </w:rPr>
        <w:t xml:space="preserve"> 20 000 человек» — до </w:t>
      </w:r>
      <w:r>
        <w:rPr>
          <w:sz w:val="28"/>
          <w:szCs w:val="28"/>
        </w:rPr>
        <w:t>5</w:t>
      </w:r>
      <w:r w:rsidRPr="00E13E94">
        <w:rPr>
          <w:sz w:val="28"/>
          <w:szCs w:val="28"/>
        </w:rPr>
        <w:t>0 000 000 рублей.</w:t>
      </w:r>
    </w:p>
    <w:p w:rsidR="00392E96" w:rsidRDefault="00392E96" w:rsidP="00392E96">
      <w:pPr>
        <w:ind w:firstLine="709"/>
        <w:contextualSpacing/>
        <w:jc w:val="both"/>
        <w:rPr>
          <w:sz w:val="28"/>
          <w:szCs w:val="28"/>
        </w:rPr>
      </w:pPr>
      <w:r w:rsidRPr="00E13E94">
        <w:rPr>
          <w:sz w:val="28"/>
          <w:szCs w:val="28"/>
        </w:rPr>
        <w:t>Целью конкурса является поддержка проектов по созданию привлекательных городских пространств, способствующих повышению качества жизни, привлечению в город посетителей, развитию индустрии услуг.</w:t>
      </w:r>
    </w:p>
    <w:p w:rsidR="00392E96" w:rsidRDefault="00392E96" w:rsidP="00D509DF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E72F9">
        <w:rPr>
          <w:sz w:val="28"/>
          <w:szCs w:val="28"/>
        </w:rPr>
        <w:t xml:space="preserve"> 2020 году </w:t>
      </w:r>
      <w:r>
        <w:rPr>
          <w:sz w:val="28"/>
          <w:szCs w:val="28"/>
        </w:rPr>
        <w:t>Сычевское</w:t>
      </w:r>
      <w:r w:rsidRPr="00ED557A">
        <w:rPr>
          <w:sz w:val="28"/>
          <w:szCs w:val="28"/>
        </w:rPr>
        <w:t xml:space="preserve"> городское поселение </w:t>
      </w:r>
      <w:r>
        <w:rPr>
          <w:sz w:val="28"/>
          <w:szCs w:val="28"/>
        </w:rPr>
        <w:t>Сычевског</w:t>
      </w:r>
      <w:r w:rsidRPr="00ED557A">
        <w:rPr>
          <w:sz w:val="28"/>
          <w:szCs w:val="28"/>
        </w:rPr>
        <w:t xml:space="preserve">о района Смоленской области </w:t>
      </w:r>
      <w:r w:rsidRPr="00E13E94">
        <w:rPr>
          <w:sz w:val="28"/>
          <w:szCs w:val="28"/>
        </w:rPr>
        <w:t xml:space="preserve">признано победителем в категории </w:t>
      </w:r>
      <w:r>
        <w:rPr>
          <w:sz w:val="28"/>
          <w:szCs w:val="28"/>
        </w:rPr>
        <w:t>«</w:t>
      </w:r>
      <w:r w:rsidRPr="00E13E94">
        <w:rPr>
          <w:sz w:val="28"/>
          <w:szCs w:val="28"/>
        </w:rPr>
        <w:t>малые города</w:t>
      </w:r>
      <w:r>
        <w:rPr>
          <w:sz w:val="28"/>
          <w:szCs w:val="28"/>
        </w:rPr>
        <w:t>»</w:t>
      </w:r>
      <w:r w:rsidRPr="00E13E94">
        <w:rPr>
          <w:sz w:val="28"/>
          <w:szCs w:val="28"/>
        </w:rPr>
        <w:t xml:space="preserve"> в рамках Всероссийского конкурса лучших проектов создания комфортной городской среды</w:t>
      </w:r>
      <w:r>
        <w:rPr>
          <w:sz w:val="28"/>
          <w:szCs w:val="28"/>
        </w:rPr>
        <w:t xml:space="preserve"> </w:t>
      </w:r>
      <w:r w:rsidRPr="00E13E94">
        <w:rPr>
          <w:sz w:val="28"/>
          <w:szCs w:val="28"/>
        </w:rPr>
        <w:t xml:space="preserve"> с проектом: </w:t>
      </w:r>
      <w:r w:rsidRPr="00B00FD1">
        <w:rPr>
          <w:sz w:val="28"/>
          <w:szCs w:val="28"/>
        </w:rPr>
        <w:t xml:space="preserve">«Проект благоустройства городского </w:t>
      </w:r>
      <w:r w:rsidRPr="002B26EE">
        <w:rPr>
          <w:sz w:val="28"/>
          <w:szCs w:val="28"/>
        </w:rPr>
        <w:t>парка г. Сычевка</w:t>
      </w:r>
      <w:r>
        <w:rPr>
          <w:sz w:val="28"/>
          <w:szCs w:val="28"/>
        </w:rPr>
        <w:t xml:space="preserve"> Смоленской области "ПАРК СЫЧА"</w:t>
      </w:r>
      <w:r w:rsidRPr="002B26EE">
        <w:rPr>
          <w:sz w:val="28"/>
          <w:szCs w:val="28"/>
        </w:rPr>
        <w:t>.Проектируемая территория расположена в центральной части города, недалеко от площади Революции.</w:t>
      </w:r>
      <w:r>
        <w:rPr>
          <w:sz w:val="28"/>
          <w:szCs w:val="28"/>
        </w:rPr>
        <w:t xml:space="preserve"> Местонахождение городского парка: Смоленская область, г. Сычевка, ул. Пушкина. </w:t>
      </w:r>
      <w:r w:rsidRPr="002B26EE">
        <w:rPr>
          <w:sz w:val="28"/>
          <w:szCs w:val="28"/>
        </w:rPr>
        <w:t>В проекте ярко проявлена тематика символа города - Сыча, изначально заявленная в названии парка и специфики города. В 2021</w:t>
      </w:r>
      <w:r>
        <w:rPr>
          <w:sz w:val="28"/>
          <w:szCs w:val="28"/>
        </w:rPr>
        <w:t xml:space="preserve"> г. - 2023 </w:t>
      </w:r>
      <w:r w:rsidRPr="002B26EE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2B26EE">
        <w:rPr>
          <w:sz w:val="28"/>
          <w:szCs w:val="28"/>
        </w:rPr>
        <w:t xml:space="preserve"> планируется благоустройство данной территории.</w:t>
      </w: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D509DF" w:rsidRDefault="00D509DF" w:rsidP="00D509DF">
      <w:pPr>
        <w:ind w:firstLine="709"/>
        <w:contextualSpacing/>
        <w:jc w:val="both"/>
        <w:rPr>
          <w:sz w:val="28"/>
          <w:szCs w:val="28"/>
        </w:rPr>
      </w:pP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1</w:t>
      </w: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к муниципальной программе</w:t>
      </w: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«Формирование комфортной</w:t>
      </w: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городской среды Сычевского</w:t>
      </w: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городского поселения</w:t>
      </w: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Сычевского района</w:t>
      </w: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Смоленской области»</w:t>
      </w:r>
    </w:p>
    <w:p w:rsidR="00083A75" w:rsidRDefault="00083A75" w:rsidP="00392E96">
      <w:pPr>
        <w:jc w:val="center"/>
        <w:rPr>
          <w:sz w:val="28"/>
          <w:szCs w:val="28"/>
        </w:rPr>
      </w:pPr>
    </w:p>
    <w:p w:rsidR="00392E96" w:rsidRPr="00C904F3" w:rsidRDefault="00392E96" w:rsidP="00392E96">
      <w:pPr>
        <w:jc w:val="center"/>
        <w:rPr>
          <w:sz w:val="28"/>
          <w:szCs w:val="28"/>
        </w:rPr>
      </w:pPr>
      <w:r w:rsidRPr="00C904F3">
        <w:rPr>
          <w:sz w:val="28"/>
          <w:szCs w:val="28"/>
        </w:rPr>
        <w:t>Перечень</w:t>
      </w:r>
    </w:p>
    <w:p w:rsidR="00D509DF" w:rsidRDefault="00392E96" w:rsidP="00392E96">
      <w:pPr>
        <w:jc w:val="center"/>
        <w:rPr>
          <w:sz w:val="28"/>
          <w:szCs w:val="28"/>
        </w:rPr>
      </w:pPr>
      <w:r w:rsidRPr="00C904F3">
        <w:rPr>
          <w:sz w:val="28"/>
          <w:szCs w:val="28"/>
        </w:rPr>
        <w:t xml:space="preserve"> основных мероприятий муниципальной программы</w:t>
      </w:r>
      <w:r>
        <w:rPr>
          <w:sz w:val="28"/>
          <w:szCs w:val="28"/>
        </w:rPr>
        <w:t xml:space="preserve"> </w:t>
      </w:r>
      <w:r w:rsidRPr="00C904F3">
        <w:rPr>
          <w:sz w:val="28"/>
          <w:szCs w:val="28"/>
        </w:rPr>
        <w:t>«Формирование комфортной городской среды Сычевского городского поселения Сычевского района</w:t>
      </w:r>
    </w:p>
    <w:p w:rsidR="00392E96" w:rsidRPr="00C904F3" w:rsidRDefault="00392E96" w:rsidP="00392E96">
      <w:pPr>
        <w:jc w:val="center"/>
        <w:rPr>
          <w:sz w:val="28"/>
          <w:szCs w:val="28"/>
        </w:rPr>
      </w:pPr>
      <w:r w:rsidRPr="00C904F3">
        <w:rPr>
          <w:sz w:val="28"/>
          <w:szCs w:val="28"/>
        </w:rPr>
        <w:t xml:space="preserve"> Смоленской области»</w:t>
      </w:r>
    </w:p>
    <w:p w:rsidR="00392E96" w:rsidRPr="00C904F3" w:rsidRDefault="00392E96" w:rsidP="00392E96">
      <w:pPr>
        <w:jc w:val="center"/>
        <w:rPr>
          <w:bCs/>
          <w:sz w:val="28"/>
          <w:szCs w:val="28"/>
        </w:rPr>
      </w:pPr>
    </w:p>
    <w:tbl>
      <w:tblPr>
        <w:tblW w:w="111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3"/>
        <w:gridCol w:w="1442"/>
        <w:gridCol w:w="714"/>
        <w:gridCol w:w="996"/>
        <w:gridCol w:w="851"/>
        <w:gridCol w:w="847"/>
        <w:gridCol w:w="143"/>
        <w:gridCol w:w="853"/>
        <w:gridCol w:w="958"/>
        <w:gridCol w:w="35"/>
        <w:gridCol w:w="698"/>
        <w:gridCol w:w="849"/>
        <w:gridCol w:w="568"/>
        <w:gridCol w:w="132"/>
        <w:gridCol w:w="426"/>
        <w:gridCol w:w="1134"/>
      </w:tblGrid>
      <w:tr w:rsidR="00392E96" w:rsidRPr="00D509DF" w:rsidTr="00D509DF">
        <w:trPr>
          <w:trHeight w:val="240"/>
        </w:trPr>
        <w:tc>
          <w:tcPr>
            <w:tcW w:w="543" w:type="dxa"/>
            <w:vMerge w:val="restart"/>
          </w:tcPr>
          <w:p w:rsidR="00392E96" w:rsidRPr="00D509DF" w:rsidRDefault="00392E96" w:rsidP="00600A5B">
            <w:pPr>
              <w:autoSpaceDE w:val="0"/>
              <w:autoSpaceDN w:val="0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№</w:t>
            </w:r>
          </w:p>
          <w:p w:rsidR="00392E96" w:rsidRPr="00D509DF" w:rsidRDefault="00392E96" w:rsidP="00600A5B">
            <w:pPr>
              <w:autoSpaceDE w:val="0"/>
              <w:autoSpaceDN w:val="0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п/п</w:t>
            </w:r>
          </w:p>
        </w:tc>
        <w:tc>
          <w:tcPr>
            <w:tcW w:w="1442" w:type="dxa"/>
            <w:vMerge w:val="restart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714" w:type="dxa"/>
            <w:vMerge w:val="restart"/>
          </w:tcPr>
          <w:p w:rsidR="00392E96" w:rsidRPr="00D509DF" w:rsidRDefault="00392E96" w:rsidP="00600A5B">
            <w:pPr>
              <w:autoSpaceDE w:val="0"/>
              <w:autoSpaceDN w:val="0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Сроки исполнения, г.</w:t>
            </w:r>
          </w:p>
        </w:tc>
        <w:tc>
          <w:tcPr>
            <w:tcW w:w="996" w:type="dxa"/>
            <w:vMerge w:val="restart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Исполнители Программы</w:t>
            </w:r>
          </w:p>
        </w:tc>
        <w:tc>
          <w:tcPr>
            <w:tcW w:w="6360" w:type="dxa"/>
            <w:gridSpan w:val="11"/>
          </w:tcPr>
          <w:p w:rsidR="00392E96" w:rsidRPr="00D509DF" w:rsidRDefault="00392E96" w:rsidP="00600A5B">
            <w:pPr>
              <w:autoSpaceDE w:val="0"/>
              <w:autoSpaceDN w:val="0"/>
              <w:ind w:right="-108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Объем финансирования, тыс. руб.</w:t>
            </w:r>
          </w:p>
        </w:tc>
        <w:tc>
          <w:tcPr>
            <w:tcW w:w="1134" w:type="dxa"/>
            <w:vMerge w:val="restart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Источник финансирования</w:t>
            </w:r>
          </w:p>
        </w:tc>
      </w:tr>
      <w:tr w:rsidR="00392E96" w:rsidRPr="00D509DF" w:rsidTr="00D509DF">
        <w:trPr>
          <w:trHeight w:val="140"/>
        </w:trPr>
        <w:tc>
          <w:tcPr>
            <w:tcW w:w="543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  <w:tc>
          <w:tcPr>
            <w:tcW w:w="1442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  <w:tc>
          <w:tcPr>
            <w:tcW w:w="714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  <w:tc>
          <w:tcPr>
            <w:tcW w:w="996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:rsidR="00392E96" w:rsidRPr="00D509DF" w:rsidRDefault="00392E96" w:rsidP="00600A5B">
            <w:pPr>
              <w:autoSpaceDE w:val="0"/>
              <w:autoSpaceDN w:val="0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Всего</w:t>
            </w:r>
          </w:p>
        </w:tc>
        <w:tc>
          <w:tcPr>
            <w:tcW w:w="5509" w:type="dxa"/>
            <w:gridSpan w:val="10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в том числе по годам</w:t>
            </w:r>
          </w:p>
        </w:tc>
        <w:tc>
          <w:tcPr>
            <w:tcW w:w="1134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</w:tr>
      <w:tr w:rsidR="00392E96" w:rsidRPr="00D509DF" w:rsidTr="00D509DF">
        <w:trPr>
          <w:trHeight w:val="220"/>
        </w:trPr>
        <w:tc>
          <w:tcPr>
            <w:tcW w:w="543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  <w:tc>
          <w:tcPr>
            <w:tcW w:w="1442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  <w:tc>
          <w:tcPr>
            <w:tcW w:w="714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  <w:tc>
          <w:tcPr>
            <w:tcW w:w="996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  <w:tc>
          <w:tcPr>
            <w:tcW w:w="84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2018</w:t>
            </w:r>
          </w:p>
        </w:tc>
        <w:tc>
          <w:tcPr>
            <w:tcW w:w="996" w:type="dxa"/>
            <w:gridSpan w:val="2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2019</w:t>
            </w:r>
          </w:p>
        </w:tc>
        <w:tc>
          <w:tcPr>
            <w:tcW w:w="993" w:type="dxa"/>
            <w:gridSpan w:val="2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2020</w:t>
            </w:r>
          </w:p>
        </w:tc>
        <w:tc>
          <w:tcPr>
            <w:tcW w:w="698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2021</w:t>
            </w:r>
          </w:p>
        </w:tc>
        <w:tc>
          <w:tcPr>
            <w:tcW w:w="849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2022</w:t>
            </w:r>
          </w:p>
        </w:tc>
        <w:tc>
          <w:tcPr>
            <w:tcW w:w="700" w:type="dxa"/>
            <w:gridSpan w:val="2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2023</w:t>
            </w:r>
          </w:p>
        </w:tc>
        <w:tc>
          <w:tcPr>
            <w:tcW w:w="426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2024</w:t>
            </w:r>
          </w:p>
        </w:tc>
        <w:tc>
          <w:tcPr>
            <w:tcW w:w="1134" w:type="dxa"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</w:tr>
      <w:tr w:rsidR="00392E96" w:rsidRPr="00D509DF" w:rsidTr="00D509DF">
        <w:tc>
          <w:tcPr>
            <w:tcW w:w="543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1.</w:t>
            </w:r>
          </w:p>
        </w:tc>
        <w:tc>
          <w:tcPr>
            <w:tcW w:w="1442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1</w:t>
            </w:r>
          </w:p>
        </w:tc>
        <w:tc>
          <w:tcPr>
            <w:tcW w:w="714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</w:t>
            </w:r>
          </w:p>
        </w:tc>
        <w:tc>
          <w:tcPr>
            <w:tcW w:w="996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4</w:t>
            </w:r>
          </w:p>
        </w:tc>
        <w:tc>
          <w:tcPr>
            <w:tcW w:w="84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5</w:t>
            </w:r>
          </w:p>
        </w:tc>
        <w:tc>
          <w:tcPr>
            <w:tcW w:w="996" w:type="dxa"/>
            <w:gridSpan w:val="2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6</w:t>
            </w:r>
          </w:p>
        </w:tc>
        <w:tc>
          <w:tcPr>
            <w:tcW w:w="993" w:type="dxa"/>
            <w:gridSpan w:val="2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7</w:t>
            </w:r>
          </w:p>
        </w:tc>
        <w:tc>
          <w:tcPr>
            <w:tcW w:w="698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8</w:t>
            </w:r>
          </w:p>
        </w:tc>
        <w:tc>
          <w:tcPr>
            <w:tcW w:w="849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9</w:t>
            </w:r>
          </w:p>
        </w:tc>
        <w:tc>
          <w:tcPr>
            <w:tcW w:w="700" w:type="dxa"/>
            <w:gridSpan w:val="2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11</w:t>
            </w:r>
          </w:p>
        </w:tc>
        <w:tc>
          <w:tcPr>
            <w:tcW w:w="1134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12</w:t>
            </w:r>
          </w:p>
        </w:tc>
      </w:tr>
      <w:tr w:rsidR="00392E96" w:rsidRPr="00D509DF" w:rsidTr="00D509DF">
        <w:tc>
          <w:tcPr>
            <w:tcW w:w="543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0646" w:type="dxa"/>
            <w:gridSpan w:val="15"/>
          </w:tcPr>
          <w:p w:rsidR="00392E96" w:rsidRPr="00D509DF" w:rsidRDefault="00392E96" w:rsidP="00600A5B">
            <w:pPr>
              <w:autoSpaceDE w:val="0"/>
              <w:autoSpaceDN w:val="0"/>
              <w:jc w:val="both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Цель Программы:</w:t>
            </w:r>
            <w:r w:rsidRPr="00D509DF">
              <w:rPr>
                <w:sz w:val="16"/>
                <w:szCs w:val="16"/>
              </w:rPr>
              <w:t xml:space="preserve"> Повышение качества и комфорта городской среды на территории  Сычевского городского поселения Сычевского района Смоленской области;</w:t>
            </w:r>
          </w:p>
        </w:tc>
      </w:tr>
      <w:tr w:rsidR="00392E96" w:rsidRPr="00D509DF" w:rsidTr="00D509DF">
        <w:tc>
          <w:tcPr>
            <w:tcW w:w="543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0646" w:type="dxa"/>
            <w:gridSpan w:val="15"/>
          </w:tcPr>
          <w:p w:rsidR="00392E96" w:rsidRPr="00D509DF" w:rsidRDefault="00392E96" w:rsidP="00600A5B">
            <w:pPr>
              <w:pStyle w:val="aff2"/>
              <w:rPr>
                <w:rFonts w:ascii="Times New Roman" w:hAnsi="Times New Roman" w:cs="Times New Roman"/>
                <w:sz w:val="16"/>
                <w:szCs w:val="16"/>
              </w:rPr>
            </w:pPr>
            <w:r w:rsidRPr="00D509DF">
              <w:rPr>
                <w:rFonts w:ascii="Times New Roman" w:hAnsi="Times New Roman" w:cs="Times New Roman"/>
                <w:bCs/>
                <w:sz w:val="16"/>
                <w:szCs w:val="16"/>
              </w:rPr>
              <w:t>Задача 1.</w:t>
            </w:r>
            <w:r w:rsidRPr="00D509DF">
              <w:rPr>
                <w:rFonts w:ascii="Times New Roman" w:hAnsi="Times New Roman" w:cs="Times New Roman"/>
                <w:sz w:val="16"/>
                <w:szCs w:val="16"/>
              </w:rPr>
              <w:t>Повышение уровня благоустройства дворовых территорий Сычевского городского поселения Сычевского района Смоленской области.</w:t>
            </w:r>
          </w:p>
        </w:tc>
      </w:tr>
      <w:tr w:rsidR="00392E96" w:rsidRPr="00D509DF" w:rsidTr="00D509DF">
        <w:tc>
          <w:tcPr>
            <w:tcW w:w="543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0646" w:type="dxa"/>
            <w:gridSpan w:val="15"/>
          </w:tcPr>
          <w:p w:rsidR="00392E96" w:rsidRPr="00D509DF" w:rsidRDefault="00392E96" w:rsidP="00600A5B">
            <w:pPr>
              <w:autoSpaceDE w:val="0"/>
              <w:autoSpaceDN w:val="0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Региональный проект «Формирование комфортной городской среды»</w:t>
            </w:r>
          </w:p>
        </w:tc>
      </w:tr>
      <w:tr w:rsidR="00392E96" w:rsidRPr="00D509DF" w:rsidTr="00D509DF">
        <w:tc>
          <w:tcPr>
            <w:tcW w:w="543" w:type="dxa"/>
            <w:vMerge w:val="restart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1.1</w:t>
            </w:r>
          </w:p>
        </w:tc>
        <w:tc>
          <w:tcPr>
            <w:tcW w:w="1442" w:type="dxa"/>
            <w:vMerge w:val="restart"/>
          </w:tcPr>
          <w:p w:rsidR="00392E96" w:rsidRPr="00D509DF" w:rsidRDefault="00392E96" w:rsidP="00600A5B">
            <w:pPr>
              <w:autoSpaceDE w:val="0"/>
              <w:autoSpaceDN w:val="0"/>
              <w:rPr>
                <w:i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714" w:type="dxa"/>
            <w:vMerge w:val="restart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2018-2024</w:t>
            </w:r>
          </w:p>
        </w:tc>
        <w:tc>
          <w:tcPr>
            <w:tcW w:w="996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851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0,78197</w:t>
            </w:r>
          </w:p>
        </w:tc>
        <w:tc>
          <w:tcPr>
            <w:tcW w:w="990" w:type="dxa"/>
            <w:gridSpan w:val="2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  <w:r w:rsidRPr="00D509DF">
              <w:rPr>
                <w:bCs/>
                <w:iCs/>
                <w:sz w:val="16"/>
                <w:szCs w:val="16"/>
              </w:rPr>
              <w:t>х</w:t>
            </w:r>
          </w:p>
        </w:tc>
        <w:tc>
          <w:tcPr>
            <w:tcW w:w="853" w:type="dxa"/>
            <w:vAlign w:val="center"/>
          </w:tcPr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0,246</w:t>
            </w:r>
          </w:p>
        </w:tc>
        <w:tc>
          <w:tcPr>
            <w:tcW w:w="993" w:type="dxa"/>
            <w:gridSpan w:val="2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0,104</w:t>
            </w:r>
          </w:p>
        </w:tc>
        <w:tc>
          <w:tcPr>
            <w:tcW w:w="698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ind w:right="-108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0,115</w:t>
            </w:r>
          </w:p>
        </w:tc>
        <w:tc>
          <w:tcPr>
            <w:tcW w:w="849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0,13266</w:t>
            </w:r>
          </w:p>
        </w:tc>
        <w:tc>
          <w:tcPr>
            <w:tcW w:w="568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D509DF">
              <w:rPr>
                <w:color w:val="000000"/>
                <w:sz w:val="16"/>
                <w:szCs w:val="16"/>
              </w:rPr>
              <w:t>0,18431</w:t>
            </w:r>
          </w:p>
        </w:tc>
        <w:tc>
          <w:tcPr>
            <w:tcW w:w="558" w:type="dxa"/>
            <w:gridSpan w:val="2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D509DF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134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D509DF">
              <w:rPr>
                <w:color w:val="000000"/>
                <w:sz w:val="16"/>
                <w:szCs w:val="16"/>
              </w:rPr>
              <w:t>бюджет Сычевского городского поселения (средства дорожного фонда Сычевского городского поселения)</w:t>
            </w:r>
          </w:p>
        </w:tc>
      </w:tr>
      <w:tr w:rsidR="00392E96" w:rsidRPr="00D509DF" w:rsidTr="00D509DF">
        <w:tc>
          <w:tcPr>
            <w:tcW w:w="543" w:type="dxa"/>
            <w:vMerge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442" w:type="dxa"/>
            <w:vMerge/>
          </w:tcPr>
          <w:p w:rsidR="00392E96" w:rsidRPr="00D509DF" w:rsidRDefault="00392E96" w:rsidP="00600A5B">
            <w:pPr>
              <w:autoSpaceDE w:val="0"/>
              <w:autoSpaceDN w:val="0"/>
              <w:rPr>
                <w:iCs/>
                <w:sz w:val="16"/>
                <w:szCs w:val="16"/>
              </w:rPr>
            </w:pPr>
          </w:p>
        </w:tc>
        <w:tc>
          <w:tcPr>
            <w:tcW w:w="714" w:type="dxa"/>
            <w:vMerge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996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851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7826,98403</w:t>
            </w:r>
          </w:p>
        </w:tc>
        <w:tc>
          <w:tcPr>
            <w:tcW w:w="990" w:type="dxa"/>
            <w:gridSpan w:val="2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  <w:r w:rsidRPr="00D509DF">
              <w:rPr>
                <w:bCs/>
                <w:iCs/>
                <w:sz w:val="16"/>
                <w:szCs w:val="16"/>
              </w:rPr>
              <w:t>х</w:t>
            </w:r>
          </w:p>
        </w:tc>
        <w:tc>
          <w:tcPr>
            <w:tcW w:w="853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2464,382</w:t>
            </w:r>
          </w:p>
        </w:tc>
        <w:tc>
          <w:tcPr>
            <w:tcW w:w="993" w:type="dxa"/>
            <w:gridSpan w:val="2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1037,718</w:t>
            </w:r>
          </w:p>
        </w:tc>
        <w:tc>
          <w:tcPr>
            <w:tcW w:w="698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1155,479</w:t>
            </w:r>
          </w:p>
        </w:tc>
        <w:tc>
          <w:tcPr>
            <w:tcW w:w="849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1326,41934</w:t>
            </w:r>
          </w:p>
        </w:tc>
        <w:tc>
          <w:tcPr>
            <w:tcW w:w="568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D509DF">
              <w:rPr>
                <w:color w:val="000000"/>
                <w:sz w:val="16"/>
                <w:szCs w:val="16"/>
              </w:rPr>
              <w:t>1842,98569</w:t>
            </w:r>
          </w:p>
        </w:tc>
        <w:tc>
          <w:tcPr>
            <w:tcW w:w="558" w:type="dxa"/>
            <w:gridSpan w:val="2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D509DF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134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D509DF">
              <w:rPr>
                <w:color w:val="000000"/>
                <w:sz w:val="16"/>
                <w:szCs w:val="16"/>
              </w:rPr>
              <w:t>федеральный и областной бюджет (средства областного дорожного фонда)</w:t>
            </w:r>
          </w:p>
        </w:tc>
      </w:tr>
      <w:tr w:rsidR="00392E96" w:rsidRPr="00D509DF" w:rsidTr="00D509DF">
        <w:tc>
          <w:tcPr>
            <w:tcW w:w="543" w:type="dxa"/>
            <w:tcBorders>
              <w:bottom w:val="single" w:sz="4" w:space="0" w:color="auto"/>
            </w:tcBorders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</w:tcPr>
          <w:p w:rsidR="00392E96" w:rsidRPr="00D509DF" w:rsidRDefault="00392E96" w:rsidP="00600A5B">
            <w:pPr>
              <w:autoSpaceDE w:val="0"/>
              <w:autoSpaceDN w:val="0"/>
              <w:ind w:left="-77"/>
              <w:rPr>
                <w:iCs/>
                <w:sz w:val="16"/>
                <w:szCs w:val="16"/>
              </w:rPr>
            </w:pPr>
            <w:r w:rsidRPr="00D509DF">
              <w:rPr>
                <w:iCs/>
                <w:sz w:val="16"/>
                <w:szCs w:val="16"/>
              </w:rPr>
              <w:t>Итого по основному мероприятию:</w:t>
            </w: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7827,666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  <w:r w:rsidRPr="00D509DF">
              <w:rPr>
                <w:bCs/>
                <w:iCs/>
                <w:sz w:val="16"/>
                <w:szCs w:val="16"/>
              </w:rPr>
              <w:t>х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2464,628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1037,822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1155,594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1326,552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D509DF">
              <w:rPr>
                <w:color w:val="000000"/>
                <w:sz w:val="16"/>
                <w:szCs w:val="16"/>
              </w:rPr>
              <w:t>1843,170</w:t>
            </w:r>
          </w:p>
        </w:tc>
        <w:tc>
          <w:tcPr>
            <w:tcW w:w="558" w:type="dxa"/>
            <w:gridSpan w:val="2"/>
            <w:tcBorders>
              <w:bottom w:val="single" w:sz="4" w:space="0" w:color="auto"/>
            </w:tcBorders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000000"/>
                <w:sz w:val="16"/>
                <w:szCs w:val="16"/>
              </w:rPr>
            </w:pPr>
            <w:r w:rsidRPr="00D509DF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FF000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FF000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392E96" w:rsidRPr="00D509DF" w:rsidTr="00D509DF">
        <w:trPr>
          <w:trHeight w:val="730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064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96" w:rsidRPr="00D509DF" w:rsidRDefault="00392E96" w:rsidP="00600A5B">
            <w:pPr>
              <w:pStyle w:val="aff2"/>
              <w:rPr>
                <w:rFonts w:ascii="Times New Roman" w:hAnsi="Times New Roman" w:cs="Times New Roman"/>
                <w:sz w:val="16"/>
                <w:szCs w:val="16"/>
              </w:rPr>
            </w:pPr>
            <w:r w:rsidRPr="00D509DF">
              <w:rPr>
                <w:rFonts w:ascii="Times New Roman" w:hAnsi="Times New Roman" w:cs="Times New Roman"/>
                <w:bCs/>
                <w:sz w:val="16"/>
                <w:szCs w:val="16"/>
              </w:rPr>
              <w:t>Задача 2.</w:t>
            </w:r>
            <w:r w:rsidRPr="00D509DF">
              <w:rPr>
                <w:rFonts w:ascii="Times New Roman" w:hAnsi="Times New Roman" w:cs="Times New Roman"/>
                <w:sz w:val="16"/>
                <w:szCs w:val="16"/>
              </w:rPr>
              <w:t xml:space="preserve"> Повышение уровня благоустройства общественных территорий (парков, набережных и т.д.) Сычевского городского поселения Сычевского района Смоленской области.</w:t>
            </w:r>
          </w:p>
        </w:tc>
      </w:tr>
      <w:tr w:rsidR="00392E96" w:rsidRPr="00D509DF" w:rsidTr="00D509DF">
        <w:trPr>
          <w:trHeight w:val="385"/>
        </w:trPr>
        <w:tc>
          <w:tcPr>
            <w:tcW w:w="543" w:type="dxa"/>
            <w:tcBorders>
              <w:top w:val="single" w:sz="4" w:space="0" w:color="auto"/>
            </w:tcBorders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0646" w:type="dxa"/>
            <w:gridSpan w:val="15"/>
            <w:tcBorders>
              <w:top w:val="single" w:sz="4" w:space="0" w:color="auto"/>
            </w:tcBorders>
          </w:tcPr>
          <w:p w:rsidR="00392E96" w:rsidRPr="00D509DF" w:rsidRDefault="00392E96" w:rsidP="00600A5B">
            <w:pPr>
              <w:autoSpaceDE w:val="0"/>
              <w:autoSpaceDN w:val="0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Региональный проект «Формирование комфортной городской среды»</w:t>
            </w:r>
          </w:p>
        </w:tc>
      </w:tr>
      <w:tr w:rsidR="00392E96" w:rsidRPr="00D509DF" w:rsidTr="00D509DF">
        <w:trPr>
          <w:trHeight w:val="1127"/>
        </w:trPr>
        <w:tc>
          <w:tcPr>
            <w:tcW w:w="543" w:type="dxa"/>
            <w:vMerge w:val="restart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2.1</w:t>
            </w:r>
          </w:p>
        </w:tc>
        <w:tc>
          <w:tcPr>
            <w:tcW w:w="1442" w:type="dxa"/>
            <w:vMerge w:val="restart"/>
          </w:tcPr>
          <w:p w:rsidR="00392E96" w:rsidRPr="00D509DF" w:rsidRDefault="00392E96" w:rsidP="00600A5B">
            <w:pPr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714" w:type="dxa"/>
            <w:vMerge w:val="restart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2018-2024</w:t>
            </w:r>
          </w:p>
        </w:tc>
        <w:tc>
          <w:tcPr>
            <w:tcW w:w="996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851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2,66626</w:t>
            </w:r>
          </w:p>
        </w:tc>
        <w:tc>
          <w:tcPr>
            <w:tcW w:w="990" w:type="dxa"/>
            <w:gridSpan w:val="2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0,501</w:t>
            </w:r>
          </w:p>
        </w:tc>
        <w:tc>
          <w:tcPr>
            <w:tcW w:w="853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0,309</w:t>
            </w:r>
          </w:p>
        </w:tc>
        <w:tc>
          <w:tcPr>
            <w:tcW w:w="958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0,372</w:t>
            </w:r>
          </w:p>
        </w:tc>
        <w:tc>
          <w:tcPr>
            <w:tcW w:w="733" w:type="dxa"/>
            <w:gridSpan w:val="2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0,345</w:t>
            </w:r>
          </w:p>
        </w:tc>
        <w:tc>
          <w:tcPr>
            <w:tcW w:w="849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0,325</w:t>
            </w:r>
          </w:p>
        </w:tc>
        <w:tc>
          <w:tcPr>
            <w:tcW w:w="568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0,28745</w:t>
            </w:r>
          </w:p>
        </w:tc>
        <w:tc>
          <w:tcPr>
            <w:tcW w:w="558" w:type="dxa"/>
            <w:gridSpan w:val="2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0,52681</w:t>
            </w:r>
          </w:p>
        </w:tc>
        <w:tc>
          <w:tcPr>
            <w:tcW w:w="1134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D509DF">
              <w:rPr>
                <w:color w:val="000000"/>
                <w:sz w:val="16"/>
                <w:szCs w:val="16"/>
              </w:rPr>
              <w:t>бюджет Сычевского городского поселения</w:t>
            </w:r>
          </w:p>
        </w:tc>
      </w:tr>
      <w:tr w:rsidR="00392E96" w:rsidRPr="00D509DF" w:rsidTr="00D509DF">
        <w:tc>
          <w:tcPr>
            <w:tcW w:w="543" w:type="dxa"/>
            <w:vMerge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442" w:type="dxa"/>
            <w:vMerge/>
          </w:tcPr>
          <w:p w:rsidR="00392E96" w:rsidRPr="00D509DF" w:rsidRDefault="00392E96" w:rsidP="00600A5B">
            <w:pPr>
              <w:autoSpaceDE w:val="0"/>
              <w:autoSpaceDN w:val="0"/>
              <w:jc w:val="both"/>
              <w:rPr>
                <w:sz w:val="16"/>
                <w:szCs w:val="16"/>
              </w:rPr>
            </w:pPr>
          </w:p>
        </w:tc>
        <w:tc>
          <w:tcPr>
            <w:tcW w:w="714" w:type="dxa"/>
            <w:vMerge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996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 xml:space="preserve">Отдел городского хозяйства Администрации МО "Сычевский район" </w:t>
            </w:r>
            <w:r w:rsidRPr="00D509DF">
              <w:rPr>
                <w:sz w:val="16"/>
                <w:szCs w:val="16"/>
              </w:rPr>
              <w:lastRenderedPageBreak/>
              <w:t>Смоленской области</w:t>
            </w:r>
          </w:p>
        </w:tc>
        <w:tc>
          <w:tcPr>
            <w:tcW w:w="851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lastRenderedPageBreak/>
              <w:t>26660,13624</w:t>
            </w:r>
          </w:p>
        </w:tc>
        <w:tc>
          <w:tcPr>
            <w:tcW w:w="990" w:type="dxa"/>
            <w:gridSpan w:val="2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5009,300</w:t>
            </w:r>
          </w:p>
        </w:tc>
        <w:tc>
          <w:tcPr>
            <w:tcW w:w="853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3089,459</w:t>
            </w:r>
          </w:p>
        </w:tc>
        <w:tc>
          <w:tcPr>
            <w:tcW w:w="993" w:type="dxa"/>
            <w:gridSpan w:val="2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3722,564</w:t>
            </w:r>
          </w:p>
        </w:tc>
        <w:tc>
          <w:tcPr>
            <w:tcW w:w="698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3447,375</w:t>
            </w:r>
          </w:p>
        </w:tc>
        <w:tc>
          <w:tcPr>
            <w:tcW w:w="849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3249,72093</w:t>
            </w:r>
          </w:p>
        </w:tc>
        <w:tc>
          <w:tcPr>
            <w:tcW w:w="568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2874,09831</w:t>
            </w:r>
          </w:p>
        </w:tc>
        <w:tc>
          <w:tcPr>
            <w:tcW w:w="558" w:type="dxa"/>
            <w:gridSpan w:val="2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5267,619</w:t>
            </w:r>
          </w:p>
        </w:tc>
        <w:tc>
          <w:tcPr>
            <w:tcW w:w="1134" w:type="dxa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D509DF">
              <w:rPr>
                <w:color w:val="000000"/>
                <w:sz w:val="16"/>
                <w:szCs w:val="16"/>
              </w:rPr>
              <w:t>федеральный и областной бюджет</w:t>
            </w:r>
          </w:p>
        </w:tc>
      </w:tr>
      <w:tr w:rsidR="00392E96" w:rsidRPr="00D509DF" w:rsidTr="00D509DF">
        <w:tc>
          <w:tcPr>
            <w:tcW w:w="543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442" w:type="dxa"/>
          </w:tcPr>
          <w:p w:rsidR="00392E96" w:rsidRPr="00D509DF" w:rsidRDefault="00392E96" w:rsidP="00600A5B">
            <w:pPr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D509DF">
              <w:rPr>
                <w:iCs/>
                <w:sz w:val="16"/>
                <w:szCs w:val="16"/>
              </w:rPr>
              <w:t>Итого по основному мероприятию:</w:t>
            </w:r>
          </w:p>
        </w:tc>
        <w:tc>
          <w:tcPr>
            <w:tcW w:w="714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26662,8025</w:t>
            </w:r>
          </w:p>
        </w:tc>
        <w:tc>
          <w:tcPr>
            <w:tcW w:w="990" w:type="dxa"/>
            <w:gridSpan w:val="2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5009,801</w:t>
            </w:r>
          </w:p>
        </w:tc>
        <w:tc>
          <w:tcPr>
            <w:tcW w:w="853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3089,768</w:t>
            </w:r>
          </w:p>
        </w:tc>
        <w:tc>
          <w:tcPr>
            <w:tcW w:w="993" w:type="dxa"/>
            <w:gridSpan w:val="2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3722,936</w:t>
            </w:r>
          </w:p>
        </w:tc>
        <w:tc>
          <w:tcPr>
            <w:tcW w:w="698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3447,720</w:t>
            </w:r>
          </w:p>
        </w:tc>
        <w:tc>
          <w:tcPr>
            <w:tcW w:w="849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3250,04593</w:t>
            </w:r>
          </w:p>
        </w:tc>
        <w:tc>
          <w:tcPr>
            <w:tcW w:w="568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2874,38576</w:t>
            </w:r>
          </w:p>
        </w:tc>
        <w:tc>
          <w:tcPr>
            <w:tcW w:w="558" w:type="dxa"/>
            <w:gridSpan w:val="2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5268,14581</w:t>
            </w:r>
          </w:p>
        </w:tc>
        <w:tc>
          <w:tcPr>
            <w:tcW w:w="1134" w:type="dxa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rPr>
                <w:color w:val="FF0000"/>
                <w:sz w:val="16"/>
                <w:szCs w:val="16"/>
              </w:rPr>
            </w:pPr>
          </w:p>
        </w:tc>
      </w:tr>
      <w:tr w:rsidR="00392E96" w:rsidRPr="00D509DF" w:rsidTr="00D509DF">
        <w:tc>
          <w:tcPr>
            <w:tcW w:w="543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0646" w:type="dxa"/>
            <w:gridSpan w:val="15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rPr>
                <w:sz w:val="16"/>
                <w:szCs w:val="16"/>
              </w:rPr>
            </w:pPr>
            <w:r w:rsidRPr="00D509DF">
              <w:rPr>
                <w:iCs/>
                <w:sz w:val="16"/>
                <w:szCs w:val="16"/>
              </w:rPr>
              <w:t xml:space="preserve">Задача 3. </w:t>
            </w:r>
            <w:r w:rsidRPr="00D509DF">
              <w:rPr>
                <w:sz w:val="16"/>
                <w:szCs w:val="16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среды, расходы на предоставление субсидии на иные цели бюджетным и автономным учреждениям.</w:t>
            </w:r>
          </w:p>
        </w:tc>
      </w:tr>
      <w:tr w:rsidR="00392E96" w:rsidRPr="00D509DF" w:rsidTr="00D509DF">
        <w:tc>
          <w:tcPr>
            <w:tcW w:w="543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0646" w:type="dxa"/>
            <w:gridSpan w:val="15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rPr>
                <w:iCs/>
                <w:sz w:val="16"/>
                <w:szCs w:val="16"/>
              </w:rPr>
            </w:pPr>
            <w:r w:rsidRPr="00D509DF">
              <w:rPr>
                <w:iCs/>
                <w:sz w:val="16"/>
                <w:szCs w:val="16"/>
              </w:rPr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392E96" w:rsidRPr="00D509DF" w:rsidTr="00D509DF">
        <w:tc>
          <w:tcPr>
            <w:tcW w:w="543" w:type="dxa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 w:val="16"/>
                <w:szCs w:val="16"/>
              </w:rPr>
            </w:pPr>
            <w:r w:rsidRPr="00D509DF">
              <w:rPr>
                <w:iCs/>
                <w:sz w:val="16"/>
                <w:szCs w:val="16"/>
              </w:rPr>
              <w:t>3.1</w:t>
            </w:r>
          </w:p>
        </w:tc>
        <w:tc>
          <w:tcPr>
            <w:tcW w:w="1442" w:type="dxa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iCs/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714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2018-2024</w:t>
            </w:r>
          </w:p>
        </w:tc>
        <w:tc>
          <w:tcPr>
            <w:tcW w:w="996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851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990" w:type="dxa"/>
            <w:gridSpan w:val="2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853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gridSpan w:val="2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698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849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568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558" w:type="dxa"/>
            <w:gridSpan w:val="2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1134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бюджет Сычевского городского поселения</w:t>
            </w:r>
          </w:p>
        </w:tc>
      </w:tr>
      <w:tr w:rsidR="00392E96" w:rsidRPr="00D509DF" w:rsidTr="00D509DF">
        <w:tc>
          <w:tcPr>
            <w:tcW w:w="543" w:type="dxa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 w:val="16"/>
                <w:szCs w:val="16"/>
              </w:rPr>
            </w:pPr>
            <w:r w:rsidRPr="00D509DF">
              <w:rPr>
                <w:iCs/>
                <w:sz w:val="16"/>
                <w:szCs w:val="16"/>
              </w:rPr>
              <w:t>3.2</w:t>
            </w:r>
          </w:p>
        </w:tc>
        <w:tc>
          <w:tcPr>
            <w:tcW w:w="1442" w:type="dxa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Расходы на мероприятия по формированию современной городской среды.</w:t>
            </w:r>
          </w:p>
        </w:tc>
        <w:tc>
          <w:tcPr>
            <w:tcW w:w="714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2018-2024</w:t>
            </w:r>
          </w:p>
        </w:tc>
        <w:tc>
          <w:tcPr>
            <w:tcW w:w="996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851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990" w:type="dxa"/>
            <w:gridSpan w:val="2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853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gridSpan w:val="2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698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849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568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558" w:type="dxa"/>
            <w:gridSpan w:val="2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1134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бюджет Сычевского городского поселения</w:t>
            </w:r>
          </w:p>
        </w:tc>
      </w:tr>
      <w:tr w:rsidR="00392E96" w:rsidRPr="00D509DF" w:rsidTr="00D509DF">
        <w:tc>
          <w:tcPr>
            <w:tcW w:w="543" w:type="dxa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 w:val="16"/>
                <w:szCs w:val="16"/>
              </w:rPr>
            </w:pPr>
            <w:r w:rsidRPr="00D509DF">
              <w:rPr>
                <w:iCs/>
                <w:sz w:val="16"/>
                <w:szCs w:val="16"/>
              </w:rPr>
              <w:t>3.3</w:t>
            </w:r>
          </w:p>
        </w:tc>
        <w:tc>
          <w:tcPr>
            <w:tcW w:w="1442" w:type="dxa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color w:val="000000"/>
                <w:sz w:val="16"/>
                <w:szCs w:val="16"/>
              </w:rPr>
            </w:pPr>
            <w:r w:rsidRPr="00D509DF">
              <w:rPr>
                <w:color w:val="000000"/>
                <w:sz w:val="16"/>
                <w:szCs w:val="16"/>
              </w:rPr>
              <w:t>Расходы на предоставление субсидии на иные цели бюджетным и автономным учреждениям (реализация проекта:«Проект благоустройства городского парка г. Сычевка Смоленской области "ПАРК СЫЧА"»)</w:t>
            </w:r>
          </w:p>
        </w:tc>
        <w:tc>
          <w:tcPr>
            <w:tcW w:w="714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2021</w:t>
            </w:r>
          </w:p>
        </w:tc>
        <w:tc>
          <w:tcPr>
            <w:tcW w:w="996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851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990" w:type="dxa"/>
            <w:gridSpan w:val="2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853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gridSpan w:val="2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698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849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568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558" w:type="dxa"/>
            <w:gridSpan w:val="2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1134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бюджет Сычевского городского поселения</w:t>
            </w:r>
          </w:p>
        </w:tc>
      </w:tr>
      <w:tr w:rsidR="00392E96" w:rsidRPr="00D509DF" w:rsidTr="00D509DF">
        <w:tc>
          <w:tcPr>
            <w:tcW w:w="543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0646" w:type="dxa"/>
            <w:gridSpan w:val="15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rPr>
                <w:sz w:val="16"/>
                <w:szCs w:val="16"/>
              </w:rPr>
            </w:pPr>
            <w:r w:rsidRPr="00D509DF">
              <w:rPr>
                <w:iCs/>
                <w:sz w:val="16"/>
                <w:szCs w:val="16"/>
              </w:rPr>
              <w:t xml:space="preserve">Задача 4. </w:t>
            </w:r>
            <w:r w:rsidRPr="00D509DF">
              <w:rPr>
                <w:sz w:val="16"/>
                <w:szCs w:val="16"/>
              </w:rPr>
              <w:t>Реализация проекта муниципального образования-победителя Всероссийского конкурса лучших проектов создания комфортной городской среды</w:t>
            </w:r>
          </w:p>
        </w:tc>
      </w:tr>
      <w:tr w:rsidR="00392E96" w:rsidRPr="00D509DF" w:rsidTr="00D509DF">
        <w:tc>
          <w:tcPr>
            <w:tcW w:w="543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0646" w:type="dxa"/>
            <w:gridSpan w:val="15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rPr>
                <w:iCs/>
                <w:sz w:val="16"/>
                <w:szCs w:val="16"/>
              </w:rPr>
            </w:pPr>
            <w:r w:rsidRPr="00D509DF">
              <w:rPr>
                <w:iCs/>
                <w:sz w:val="16"/>
                <w:szCs w:val="16"/>
              </w:rPr>
              <w:t>«Региональный проект «Формирование комфортной городской среды»</w:t>
            </w:r>
          </w:p>
        </w:tc>
      </w:tr>
      <w:tr w:rsidR="00392E96" w:rsidRPr="00D509DF" w:rsidTr="00D509DF">
        <w:tc>
          <w:tcPr>
            <w:tcW w:w="543" w:type="dxa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 w:val="16"/>
                <w:szCs w:val="16"/>
              </w:rPr>
            </w:pPr>
            <w:r w:rsidRPr="00D509DF">
              <w:rPr>
                <w:iCs/>
                <w:sz w:val="16"/>
                <w:szCs w:val="16"/>
              </w:rPr>
              <w:t>4.1</w:t>
            </w:r>
          </w:p>
        </w:tc>
        <w:tc>
          <w:tcPr>
            <w:tcW w:w="1442" w:type="dxa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iCs/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Реализация проекта: «Проект благоустройства городского парка г.Сычевка Смоленской области «ПАРК СЫЧА» (разработка проектно-сметной документации, проведение строительного контроля и экспертизы, строительно-монтажные работы и другие аналогичные расходы)</w:t>
            </w:r>
          </w:p>
        </w:tc>
        <w:tc>
          <w:tcPr>
            <w:tcW w:w="714" w:type="dxa"/>
            <w:vAlign w:val="center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2020-2022</w:t>
            </w:r>
          </w:p>
        </w:tc>
        <w:tc>
          <w:tcPr>
            <w:tcW w:w="996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851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6446,8</w:t>
            </w:r>
          </w:p>
        </w:tc>
        <w:tc>
          <w:tcPr>
            <w:tcW w:w="990" w:type="dxa"/>
            <w:gridSpan w:val="2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853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gridSpan w:val="2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698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849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6446,8</w:t>
            </w:r>
          </w:p>
        </w:tc>
        <w:tc>
          <w:tcPr>
            <w:tcW w:w="568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558" w:type="dxa"/>
            <w:gridSpan w:val="2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1134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color w:val="000000"/>
                <w:sz w:val="16"/>
                <w:szCs w:val="16"/>
              </w:rPr>
              <w:t>областной бюджет (средства резервного фонда)</w:t>
            </w:r>
          </w:p>
        </w:tc>
      </w:tr>
      <w:tr w:rsidR="00392E96" w:rsidRPr="00D509DF" w:rsidTr="00D509DF">
        <w:tc>
          <w:tcPr>
            <w:tcW w:w="543" w:type="dxa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 w:val="16"/>
                <w:szCs w:val="16"/>
              </w:rPr>
            </w:pPr>
          </w:p>
        </w:tc>
        <w:tc>
          <w:tcPr>
            <w:tcW w:w="1442" w:type="dxa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Итого по основному мероприятию:</w:t>
            </w:r>
          </w:p>
        </w:tc>
        <w:tc>
          <w:tcPr>
            <w:tcW w:w="714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996" w:type="dxa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6446,8</w:t>
            </w:r>
          </w:p>
        </w:tc>
        <w:tc>
          <w:tcPr>
            <w:tcW w:w="990" w:type="dxa"/>
            <w:gridSpan w:val="2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853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gridSpan w:val="2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698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849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6446,8</w:t>
            </w:r>
          </w:p>
        </w:tc>
        <w:tc>
          <w:tcPr>
            <w:tcW w:w="568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558" w:type="dxa"/>
            <w:gridSpan w:val="2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  <w:r w:rsidRPr="00D509DF">
              <w:rPr>
                <w:i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1134" w:type="dxa"/>
            <w:vAlign w:val="center"/>
          </w:tcPr>
          <w:p w:rsidR="00392E96" w:rsidRPr="00D509DF" w:rsidRDefault="00392E96" w:rsidP="00600A5B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 w:val="16"/>
                <w:szCs w:val="16"/>
              </w:rPr>
            </w:pPr>
          </w:p>
        </w:tc>
      </w:tr>
    </w:tbl>
    <w:p w:rsidR="00392E96" w:rsidRDefault="00392E96" w:rsidP="00392E96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4"/>
          <w:szCs w:val="24"/>
        </w:rPr>
      </w:pPr>
    </w:p>
    <w:p w:rsidR="00083A7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1</w:t>
      </w: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приложению № 1</w:t>
      </w: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к муниципальной программе</w:t>
      </w: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«Формирование комфортной</w:t>
      </w: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городской среды Сычевского</w:t>
      </w: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городского поселения</w:t>
      </w: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Сычевского района</w:t>
      </w: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Смоленской области»</w:t>
      </w:r>
    </w:p>
    <w:p w:rsidR="00392E96" w:rsidRDefault="00392E96" w:rsidP="00392E96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392E96" w:rsidRPr="00C904F3" w:rsidRDefault="00392E96" w:rsidP="00392E96">
      <w:pPr>
        <w:jc w:val="center"/>
        <w:rPr>
          <w:sz w:val="28"/>
          <w:szCs w:val="28"/>
        </w:rPr>
      </w:pPr>
      <w:r w:rsidRPr="00C904F3">
        <w:rPr>
          <w:sz w:val="28"/>
          <w:szCs w:val="28"/>
        </w:rPr>
        <w:t>Перечень</w:t>
      </w:r>
    </w:p>
    <w:p w:rsidR="00D509DF" w:rsidRDefault="00392E96" w:rsidP="00392E96">
      <w:pPr>
        <w:jc w:val="center"/>
        <w:rPr>
          <w:sz w:val="28"/>
          <w:szCs w:val="28"/>
        </w:rPr>
      </w:pPr>
      <w:r w:rsidRPr="00C904F3">
        <w:rPr>
          <w:sz w:val="28"/>
          <w:szCs w:val="28"/>
        </w:rPr>
        <w:t xml:space="preserve"> основных мероприятий муниципальной программы</w:t>
      </w:r>
      <w:r>
        <w:rPr>
          <w:sz w:val="28"/>
          <w:szCs w:val="28"/>
        </w:rPr>
        <w:t xml:space="preserve"> </w:t>
      </w:r>
      <w:r w:rsidRPr="00C904F3">
        <w:rPr>
          <w:sz w:val="28"/>
          <w:szCs w:val="28"/>
        </w:rPr>
        <w:t xml:space="preserve">«Формирование комфортной городской среды Сычевского городского поселения Сычевского района </w:t>
      </w:r>
    </w:p>
    <w:p w:rsidR="00392E96" w:rsidRPr="00C904F3" w:rsidRDefault="00392E96" w:rsidP="00392E96">
      <w:pPr>
        <w:jc w:val="center"/>
        <w:rPr>
          <w:sz w:val="28"/>
          <w:szCs w:val="28"/>
        </w:rPr>
      </w:pPr>
      <w:r w:rsidRPr="00C904F3">
        <w:rPr>
          <w:sz w:val="28"/>
          <w:szCs w:val="28"/>
        </w:rPr>
        <w:t>Смоленской области» в 2023 году</w:t>
      </w:r>
    </w:p>
    <w:p w:rsidR="00392E96" w:rsidRPr="00693723" w:rsidRDefault="00392E96" w:rsidP="00392E96">
      <w:pPr>
        <w:jc w:val="center"/>
        <w:rPr>
          <w:sz w:val="28"/>
          <w:szCs w:val="28"/>
        </w:rPr>
      </w:pP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3"/>
        <w:gridCol w:w="1442"/>
        <w:gridCol w:w="850"/>
        <w:gridCol w:w="1277"/>
        <w:gridCol w:w="991"/>
        <w:gridCol w:w="567"/>
        <w:gridCol w:w="143"/>
        <w:gridCol w:w="424"/>
        <w:gridCol w:w="567"/>
        <w:gridCol w:w="708"/>
        <w:gridCol w:w="567"/>
        <w:gridCol w:w="993"/>
        <w:gridCol w:w="567"/>
        <w:gridCol w:w="1276"/>
      </w:tblGrid>
      <w:tr w:rsidR="00392E96" w:rsidRPr="00D509DF" w:rsidTr="00D509DF">
        <w:trPr>
          <w:trHeight w:val="240"/>
        </w:trPr>
        <w:tc>
          <w:tcPr>
            <w:tcW w:w="543" w:type="dxa"/>
            <w:vMerge w:val="restart"/>
          </w:tcPr>
          <w:p w:rsidR="00392E96" w:rsidRPr="00D509DF" w:rsidRDefault="00392E96" w:rsidP="00600A5B">
            <w:pPr>
              <w:autoSpaceDE w:val="0"/>
              <w:autoSpaceDN w:val="0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№</w:t>
            </w:r>
          </w:p>
          <w:p w:rsidR="00392E96" w:rsidRPr="00D509DF" w:rsidRDefault="00392E96" w:rsidP="00600A5B">
            <w:pPr>
              <w:autoSpaceDE w:val="0"/>
              <w:autoSpaceDN w:val="0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п/п</w:t>
            </w:r>
          </w:p>
        </w:tc>
        <w:tc>
          <w:tcPr>
            <w:tcW w:w="1442" w:type="dxa"/>
            <w:vMerge w:val="restart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850" w:type="dxa"/>
            <w:vMerge w:val="restart"/>
          </w:tcPr>
          <w:p w:rsidR="00392E96" w:rsidRPr="00D509DF" w:rsidRDefault="00392E96" w:rsidP="00600A5B">
            <w:pPr>
              <w:autoSpaceDE w:val="0"/>
              <w:autoSpaceDN w:val="0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Сроки исполнения,</w:t>
            </w:r>
          </w:p>
          <w:p w:rsidR="00392E96" w:rsidRPr="00D509DF" w:rsidRDefault="00392E96" w:rsidP="00600A5B">
            <w:pPr>
              <w:autoSpaceDE w:val="0"/>
              <w:autoSpaceDN w:val="0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г.</w:t>
            </w:r>
          </w:p>
        </w:tc>
        <w:tc>
          <w:tcPr>
            <w:tcW w:w="1277" w:type="dxa"/>
            <w:vMerge w:val="restart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Исполнители Программы</w:t>
            </w:r>
          </w:p>
        </w:tc>
        <w:tc>
          <w:tcPr>
            <w:tcW w:w="5527" w:type="dxa"/>
            <w:gridSpan w:val="9"/>
          </w:tcPr>
          <w:p w:rsidR="00392E96" w:rsidRPr="00D509DF" w:rsidRDefault="00392E96" w:rsidP="00600A5B">
            <w:pPr>
              <w:autoSpaceDE w:val="0"/>
              <w:autoSpaceDN w:val="0"/>
              <w:ind w:right="-108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Объем финансирования, тыс. руб.</w:t>
            </w:r>
          </w:p>
        </w:tc>
        <w:tc>
          <w:tcPr>
            <w:tcW w:w="1276" w:type="dxa"/>
            <w:vMerge w:val="restart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Источник финансирования</w:t>
            </w:r>
          </w:p>
        </w:tc>
      </w:tr>
      <w:tr w:rsidR="00392E96" w:rsidRPr="00D509DF" w:rsidTr="00D509DF">
        <w:trPr>
          <w:trHeight w:val="140"/>
        </w:trPr>
        <w:tc>
          <w:tcPr>
            <w:tcW w:w="543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  <w:tc>
          <w:tcPr>
            <w:tcW w:w="1442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  <w:tc>
          <w:tcPr>
            <w:tcW w:w="1277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  <w:tc>
          <w:tcPr>
            <w:tcW w:w="991" w:type="dxa"/>
            <w:vMerge w:val="restart"/>
          </w:tcPr>
          <w:p w:rsidR="00392E96" w:rsidRPr="00D509DF" w:rsidRDefault="00392E96" w:rsidP="00600A5B">
            <w:pPr>
              <w:autoSpaceDE w:val="0"/>
              <w:autoSpaceDN w:val="0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Всего</w:t>
            </w:r>
          </w:p>
        </w:tc>
        <w:tc>
          <w:tcPr>
            <w:tcW w:w="4536" w:type="dxa"/>
            <w:gridSpan w:val="8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в том числе по годам</w:t>
            </w:r>
          </w:p>
        </w:tc>
        <w:tc>
          <w:tcPr>
            <w:tcW w:w="1276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</w:tr>
      <w:tr w:rsidR="00392E96" w:rsidRPr="00D509DF" w:rsidTr="00D509DF">
        <w:trPr>
          <w:trHeight w:val="538"/>
        </w:trPr>
        <w:tc>
          <w:tcPr>
            <w:tcW w:w="543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  <w:tc>
          <w:tcPr>
            <w:tcW w:w="1442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  <w:tc>
          <w:tcPr>
            <w:tcW w:w="1277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  <w:tc>
          <w:tcPr>
            <w:tcW w:w="991" w:type="dxa"/>
            <w:vMerge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2018</w:t>
            </w:r>
          </w:p>
        </w:tc>
        <w:tc>
          <w:tcPr>
            <w:tcW w:w="567" w:type="dxa"/>
            <w:gridSpan w:val="2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2019</w:t>
            </w:r>
          </w:p>
        </w:tc>
        <w:tc>
          <w:tcPr>
            <w:tcW w:w="56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2020</w:t>
            </w:r>
          </w:p>
        </w:tc>
        <w:tc>
          <w:tcPr>
            <w:tcW w:w="708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2021</w:t>
            </w:r>
          </w:p>
        </w:tc>
        <w:tc>
          <w:tcPr>
            <w:tcW w:w="56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2022</w:t>
            </w:r>
          </w:p>
        </w:tc>
        <w:tc>
          <w:tcPr>
            <w:tcW w:w="993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2023</w:t>
            </w:r>
          </w:p>
        </w:tc>
        <w:tc>
          <w:tcPr>
            <w:tcW w:w="56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2024</w:t>
            </w:r>
          </w:p>
        </w:tc>
        <w:tc>
          <w:tcPr>
            <w:tcW w:w="1276" w:type="dxa"/>
            <w:vAlign w:val="center"/>
          </w:tcPr>
          <w:p w:rsidR="00392E96" w:rsidRPr="00D509DF" w:rsidRDefault="00392E96" w:rsidP="00600A5B">
            <w:pPr>
              <w:rPr>
                <w:bCs/>
                <w:sz w:val="16"/>
                <w:szCs w:val="16"/>
              </w:rPr>
            </w:pPr>
          </w:p>
        </w:tc>
      </w:tr>
      <w:tr w:rsidR="00392E96" w:rsidRPr="00D509DF" w:rsidTr="00D509DF">
        <w:tc>
          <w:tcPr>
            <w:tcW w:w="543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1.</w:t>
            </w:r>
          </w:p>
        </w:tc>
        <w:tc>
          <w:tcPr>
            <w:tcW w:w="1442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</w:t>
            </w:r>
          </w:p>
        </w:tc>
        <w:tc>
          <w:tcPr>
            <w:tcW w:w="127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3</w:t>
            </w:r>
          </w:p>
        </w:tc>
        <w:tc>
          <w:tcPr>
            <w:tcW w:w="991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gridSpan w:val="2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7</w:t>
            </w:r>
          </w:p>
        </w:tc>
        <w:tc>
          <w:tcPr>
            <w:tcW w:w="708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9</w:t>
            </w:r>
          </w:p>
        </w:tc>
        <w:tc>
          <w:tcPr>
            <w:tcW w:w="993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11</w:t>
            </w:r>
          </w:p>
        </w:tc>
        <w:tc>
          <w:tcPr>
            <w:tcW w:w="1276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12</w:t>
            </w:r>
          </w:p>
        </w:tc>
      </w:tr>
      <w:tr w:rsidR="00392E96" w:rsidRPr="00D509DF" w:rsidTr="00D509DF">
        <w:tc>
          <w:tcPr>
            <w:tcW w:w="543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0372" w:type="dxa"/>
            <w:gridSpan w:val="13"/>
          </w:tcPr>
          <w:p w:rsidR="00392E96" w:rsidRPr="00D509DF" w:rsidRDefault="00392E96" w:rsidP="00600A5B">
            <w:pPr>
              <w:autoSpaceDE w:val="0"/>
              <w:autoSpaceDN w:val="0"/>
              <w:jc w:val="both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Цель Программы:</w:t>
            </w:r>
            <w:r w:rsidRPr="00D509DF">
              <w:rPr>
                <w:sz w:val="16"/>
                <w:szCs w:val="16"/>
              </w:rPr>
              <w:t xml:space="preserve"> Повышение качества и комфорта городской среды на территории  Сычевского городского поселения Сычевского района Смоленской области;</w:t>
            </w:r>
          </w:p>
        </w:tc>
      </w:tr>
      <w:tr w:rsidR="00392E96" w:rsidRPr="00D509DF" w:rsidTr="00D509DF">
        <w:tc>
          <w:tcPr>
            <w:tcW w:w="543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0372" w:type="dxa"/>
            <w:gridSpan w:val="13"/>
          </w:tcPr>
          <w:p w:rsidR="00392E96" w:rsidRPr="00D509DF" w:rsidRDefault="00392E96" w:rsidP="00600A5B">
            <w:pPr>
              <w:pStyle w:val="aff2"/>
              <w:rPr>
                <w:rFonts w:ascii="Times New Roman" w:hAnsi="Times New Roman" w:cs="Times New Roman"/>
                <w:sz w:val="16"/>
                <w:szCs w:val="16"/>
              </w:rPr>
            </w:pPr>
            <w:r w:rsidRPr="00D509D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Задача </w:t>
            </w:r>
            <w:r w:rsidRPr="00D509DF">
              <w:rPr>
                <w:rFonts w:ascii="Times New Roman" w:hAnsi="Times New Roman" w:cs="Times New Roman"/>
                <w:sz w:val="16"/>
                <w:szCs w:val="16"/>
              </w:rPr>
              <w:t>Повышение уровня благоустройства дворовых и общественных территорий (парков, набережных и т.д.) территорий Сычевского городского поселения Сычевского района Смоленской области.</w:t>
            </w:r>
          </w:p>
        </w:tc>
      </w:tr>
      <w:tr w:rsidR="00392E96" w:rsidRPr="00D509DF" w:rsidTr="00D509DF">
        <w:tc>
          <w:tcPr>
            <w:tcW w:w="543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0372" w:type="dxa"/>
            <w:gridSpan w:val="13"/>
          </w:tcPr>
          <w:p w:rsidR="00392E96" w:rsidRPr="00D509DF" w:rsidRDefault="00392E96" w:rsidP="00600A5B">
            <w:pPr>
              <w:autoSpaceDE w:val="0"/>
              <w:autoSpaceDN w:val="0"/>
              <w:rPr>
                <w:bCs/>
                <w:sz w:val="16"/>
                <w:szCs w:val="16"/>
              </w:rPr>
            </w:pPr>
            <w:r w:rsidRPr="00D509DF">
              <w:rPr>
                <w:bCs/>
                <w:sz w:val="16"/>
                <w:szCs w:val="16"/>
              </w:rPr>
              <w:t>Региональный проект «Формирование комфортной городской среды»</w:t>
            </w:r>
          </w:p>
        </w:tc>
      </w:tr>
      <w:tr w:rsidR="00392E96" w:rsidRPr="00D509DF" w:rsidTr="00D509DF">
        <w:trPr>
          <w:trHeight w:val="1328"/>
        </w:trPr>
        <w:tc>
          <w:tcPr>
            <w:tcW w:w="543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1.1.</w:t>
            </w: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442" w:type="dxa"/>
          </w:tcPr>
          <w:p w:rsidR="00D509DF" w:rsidRDefault="00392E96" w:rsidP="00600A5B">
            <w:pPr>
              <w:widowControl w:val="0"/>
              <w:jc w:val="both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Благоустройство дворовой территории, расположенной по адресу:</w:t>
            </w:r>
          </w:p>
          <w:p w:rsidR="00392E96" w:rsidRPr="00D509DF" w:rsidRDefault="00392E96" w:rsidP="00600A5B">
            <w:pPr>
              <w:widowControl w:val="0"/>
              <w:jc w:val="both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 xml:space="preserve"> г. Сычевка, </w:t>
            </w:r>
          </w:p>
          <w:p w:rsidR="00392E96" w:rsidRPr="00D509DF" w:rsidRDefault="00392E96" w:rsidP="00600A5B">
            <w:pPr>
              <w:widowControl w:val="0"/>
              <w:jc w:val="both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ул. Б.Пролетарская, д.27</w:t>
            </w:r>
          </w:p>
          <w:p w:rsidR="00392E96" w:rsidRPr="00D509DF" w:rsidRDefault="00392E96" w:rsidP="00600A5B">
            <w:pPr>
              <w:autoSpaceDE w:val="0"/>
              <w:autoSpaceDN w:val="0"/>
              <w:rPr>
                <w:iCs/>
                <w:sz w:val="16"/>
                <w:szCs w:val="16"/>
              </w:rPr>
            </w:pPr>
          </w:p>
        </w:tc>
        <w:tc>
          <w:tcPr>
            <w:tcW w:w="850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2023</w:t>
            </w:r>
          </w:p>
        </w:tc>
        <w:tc>
          <w:tcPr>
            <w:tcW w:w="127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991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FF000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1842,98569</w:t>
            </w: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0,18431</w:t>
            </w:r>
          </w:p>
        </w:tc>
        <w:tc>
          <w:tcPr>
            <w:tcW w:w="710" w:type="dxa"/>
            <w:gridSpan w:val="2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  <w:r w:rsidRPr="00D509DF">
              <w:rPr>
                <w:bCs/>
                <w:iCs/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</w:tc>
        <w:tc>
          <w:tcPr>
            <w:tcW w:w="424" w:type="dxa"/>
          </w:tcPr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</w:tc>
        <w:tc>
          <w:tcPr>
            <w:tcW w:w="56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</w:tc>
        <w:tc>
          <w:tcPr>
            <w:tcW w:w="708" w:type="dxa"/>
          </w:tcPr>
          <w:p w:rsidR="00392E96" w:rsidRPr="00D509DF" w:rsidRDefault="00392E96" w:rsidP="00600A5B">
            <w:pPr>
              <w:autoSpaceDE w:val="0"/>
              <w:autoSpaceDN w:val="0"/>
              <w:ind w:right="-108"/>
              <w:jc w:val="center"/>
              <w:rPr>
                <w:color w:val="FF000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ind w:right="-108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</w:tc>
        <w:tc>
          <w:tcPr>
            <w:tcW w:w="56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  <w:r w:rsidRPr="00D509DF">
              <w:rPr>
                <w:color w:val="7030A0"/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  <w:r w:rsidRPr="00D509DF">
              <w:rPr>
                <w:color w:val="7030A0"/>
                <w:sz w:val="16"/>
                <w:szCs w:val="16"/>
              </w:rPr>
              <w:t>х</w:t>
            </w:r>
          </w:p>
        </w:tc>
        <w:tc>
          <w:tcPr>
            <w:tcW w:w="993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 xml:space="preserve">1842,98569 </w:t>
            </w: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 xml:space="preserve">0,18431 </w:t>
            </w:r>
          </w:p>
        </w:tc>
        <w:tc>
          <w:tcPr>
            <w:tcW w:w="56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</w:tc>
        <w:tc>
          <w:tcPr>
            <w:tcW w:w="1276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Федеральный, областной бюджет (средства областного дорожного фонда), бюджет Сычевского городского поселения (средства дорожного фонда Сычевского городского поселения)</w:t>
            </w:r>
          </w:p>
        </w:tc>
      </w:tr>
      <w:tr w:rsidR="00392E96" w:rsidRPr="00D509DF" w:rsidTr="00083A75">
        <w:trPr>
          <w:trHeight w:val="64"/>
        </w:trPr>
        <w:tc>
          <w:tcPr>
            <w:tcW w:w="543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2.2</w:t>
            </w:r>
          </w:p>
        </w:tc>
        <w:tc>
          <w:tcPr>
            <w:tcW w:w="1442" w:type="dxa"/>
          </w:tcPr>
          <w:p w:rsidR="00392E96" w:rsidRPr="00D509DF" w:rsidRDefault="00392E96" w:rsidP="00600A5B">
            <w:pPr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 xml:space="preserve">Благоустройство общественной территории: </w:t>
            </w: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г. Сычевка, площадь Революции (устройство бетонных вазонов)</w:t>
            </w:r>
          </w:p>
        </w:tc>
        <w:tc>
          <w:tcPr>
            <w:tcW w:w="850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2023</w:t>
            </w:r>
          </w:p>
        </w:tc>
        <w:tc>
          <w:tcPr>
            <w:tcW w:w="127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Отдел городского хозяйства Администрации МО "Сычевский район" Смоленской области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1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FF000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414,28692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0,04144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  <w:gridSpan w:val="2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  <w:r w:rsidRPr="00D509DF">
              <w:rPr>
                <w:bCs/>
                <w:iCs/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  <w:r w:rsidRPr="00D509DF">
              <w:rPr>
                <w:bCs/>
                <w:iCs/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</w:tc>
        <w:tc>
          <w:tcPr>
            <w:tcW w:w="424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FF000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  <w:r w:rsidRPr="00D509DF">
              <w:rPr>
                <w:color w:val="7030A0"/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  <w:r w:rsidRPr="00D509DF">
              <w:rPr>
                <w:color w:val="7030A0"/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414,28692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0,04144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Федеральный, областной бюджет,</w:t>
            </w: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 xml:space="preserve">   бюджет Сычевского городского поселения  </w:t>
            </w:r>
          </w:p>
        </w:tc>
      </w:tr>
      <w:tr w:rsidR="00392E96" w:rsidRPr="00D509DF" w:rsidTr="00D509DF">
        <w:trPr>
          <w:trHeight w:val="5545"/>
        </w:trPr>
        <w:tc>
          <w:tcPr>
            <w:tcW w:w="543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lastRenderedPageBreak/>
              <w:t>2.4</w:t>
            </w:r>
          </w:p>
        </w:tc>
        <w:tc>
          <w:tcPr>
            <w:tcW w:w="1442" w:type="dxa"/>
          </w:tcPr>
          <w:p w:rsidR="00392E96" w:rsidRPr="00D509DF" w:rsidRDefault="00392E96" w:rsidP="00600A5B">
            <w:pPr>
              <w:widowControl w:val="0"/>
              <w:jc w:val="both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Выполнение работ по объектам: «Ремонт тротуара в г.Сычевка по ул.Крыленко (от ул.Бычкова до ул.Свободная)», «Устройство тротуара в г.Сычевка по ул.Интернациональная (от ул.Б.Пролетарская до ул.Свободная)», «Устройство тротуара в г.Сычевка по ул.Ленина (от ул.Крыленко до ул.Пушкина)»</w:t>
            </w:r>
          </w:p>
          <w:p w:rsidR="00392E96" w:rsidRPr="00D509DF" w:rsidRDefault="00392E96" w:rsidP="00600A5B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rPr>
                <w:iCs/>
                <w:sz w:val="16"/>
                <w:szCs w:val="16"/>
              </w:rPr>
            </w:pPr>
          </w:p>
        </w:tc>
        <w:tc>
          <w:tcPr>
            <w:tcW w:w="850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2023</w:t>
            </w:r>
          </w:p>
        </w:tc>
        <w:tc>
          <w:tcPr>
            <w:tcW w:w="127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Отдел городского хозяйства Администрации МО "Сычевский район" Смоленской области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1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FF000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2459,81139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0,24601</w:t>
            </w:r>
          </w:p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  <w:gridSpan w:val="2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  <w:r w:rsidRPr="00D509DF">
              <w:rPr>
                <w:bCs/>
                <w:iCs/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  <w:r w:rsidRPr="00D509DF">
              <w:rPr>
                <w:bCs/>
                <w:iCs/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bCs/>
                <w:iCs/>
                <w:sz w:val="16"/>
                <w:szCs w:val="16"/>
              </w:rPr>
            </w:pPr>
          </w:p>
        </w:tc>
        <w:tc>
          <w:tcPr>
            <w:tcW w:w="424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FF000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  <w:r w:rsidRPr="00D509DF">
              <w:rPr>
                <w:color w:val="7030A0"/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color w:val="7030A0"/>
                <w:sz w:val="16"/>
                <w:szCs w:val="16"/>
              </w:rPr>
            </w:pPr>
            <w:r w:rsidRPr="00D509DF">
              <w:rPr>
                <w:color w:val="7030A0"/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2459,81139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0,24601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х</w:t>
            </w: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92E96" w:rsidRPr="00D509DF" w:rsidRDefault="00392E96" w:rsidP="00600A5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392E96" w:rsidRPr="00D509DF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D509DF">
              <w:rPr>
                <w:sz w:val="16"/>
                <w:szCs w:val="16"/>
              </w:rPr>
              <w:t>Федеральный, областной бюджет (средства областного дорожного фонда), бюджет Сычевского городского поселения (средства дорожного фонда Сычевского городского поселения)</w:t>
            </w:r>
          </w:p>
        </w:tc>
      </w:tr>
    </w:tbl>
    <w:p w:rsidR="00392E96" w:rsidRDefault="00392E96" w:rsidP="00392E96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BA680D" w:rsidRDefault="00BA680D" w:rsidP="00BA680D">
      <w:pPr>
        <w:jc w:val="center"/>
        <w:rPr>
          <w:bCs/>
          <w:sz w:val="28"/>
          <w:szCs w:val="28"/>
        </w:rPr>
      </w:pP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2</w:t>
      </w: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к муниципальной программе</w:t>
      </w: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«Формирование комфортной</w:t>
      </w: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городской среды Сычевского</w:t>
      </w: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городского поселения</w:t>
      </w: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Сычевского района</w:t>
      </w:r>
    </w:p>
    <w:p w:rsidR="00083A75" w:rsidRPr="00634AC5" w:rsidRDefault="00083A75" w:rsidP="00083A75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Смоленской области»</w:t>
      </w:r>
    </w:p>
    <w:p w:rsidR="00083A75" w:rsidRDefault="00083A75" w:rsidP="00BA680D">
      <w:pPr>
        <w:jc w:val="center"/>
        <w:rPr>
          <w:bCs/>
          <w:sz w:val="28"/>
          <w:szCs w:val="28"/>
        </w:rPr>
      </w:pPr>
    </w:p>
    <w:p w:rsidR="00083A75" w:rsidRDefault="00083A75" w:rsidP="00BA680D">
      <w:pPr>
        <w:jc w:val="center"/>
        <w:rPr>
          <w:bCs/>
          <w:sz w:val="28"/>
          <w:szCs w:val="28"/>
        </w:rPr>
      </w:pPr>
    </w:p>
    <w:p w:rsidR="00BA680D" w:rsidRPr="00E22A8D" w:rsidRDefault="00BA680D" w:rsidP="00BA680D">
      <w:pPr>
        <w:jc w:val="center"/>
        <w:rPr>
          <w:bCs/>
          <w:sz w:val="28"/>
          <w:szCs w:val="28"/>
        </w:rPr>
      </w:pPr>
      <w:r w:rsidRPr="00E22A8D">
        <w:rPr>
          <w:bCs/>
          <w:sz w:val="28"/>
          <w:szCs w:val="28"/>
        </w:rPr>
        <w:t>ПЛАН-ГРАФИК</w:t>
      </w:r>
    </w:p>
    <w:p w:rsidR="00BA680D" w:rsidRDefault="00BA680D" w:rsidP="00BA680D">
      <w:pPr>
        <w:jc w:val="center"/>
        <w:rPr>
          <w:sz w:val="28"/>
          <w:szCs w:val="28"/>
        </w:rPr>
      </w:pPr>
      <w:r w:rsidRPr="00E22A8D">
        <w:rPr>
          <w:bCs/>
          <w:sz w:val="28"/>
          <w:szCs w:val="28"/>
        </w:rPr>
        <w:t xml:space="preserve">реализации </w:t>
      </w:r>
      <w:r w:rsidRPr="00E22A8D">
        <w:rPr>
          <w:sz w:val="28"/>
          <w:szCs w:val="28"/>
        </w:rPr>
        <w:t>муниципальной программы</w:t>
      </w:r>
      <w:r>
        <w:rPr>
          <w:sz w:val="28"/>
          <w:szCs w:val="28"/>
        </w:rPr>
        <w:t xml:space="preserve"> </w:t>
      </w:r>
      <w:r w:rsidRPr="00E22A8D">
        <w:rPr>
          <w:sz w:val="28"/>
          <w:szCs w:val="28"/>
        </w:rPr>
        <w:t>«Формирование комфортной городской среды Сычевского городского поселения Сычевского района Смоленской области»</w:t>
      </w:r>
    </w:p>
    <w:p w:rsidR="00083A75" w:rsidRDefault="00083A75" w:rsidP="00BA680D">
      <w:pPr>
        <w:jc w:val="center"/>
        <w:rPr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985"/>
        <w:gridCol w:w="1559"/>
        <w:gridCol w:w="1559"/>
        <w:gridCol w:w="567"/>
        <w:gridCol w:w="1134"/>
        <w:gridCol w:w="567"/>
        <w:gridCol w:w="426"/>
        <w:gridCol w:w="708"/>
        <w:gridCol w:w="993"/>
      </w:tblGrid>
      <w:tr w:rsidR="00BA680D" w:rsidRPr="00BA680D" w:rsidTr="00083A75">
        <w:trPr>
          <w:trHeight w:val="637"/>
        </w:trPr>
        <w:tc>
          <w:tcPr>
            <w:tcW w:w="675" w:type="dxa"/>
            <w:vMerge w:val="restart"/>
          </w:tcPr>
          <w:p w:rsidR="00BA680D" w:rsidRPr="00BA680D" w:rsidRDefault="00BA680D" w:rsidP="00BA680D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№ п/п</w:t>
            </w:r>
          </w:p>
        </w:tc>
        <w:tc>
          <w:tcPr>
            <w:tcW w:w="1985" w:type="dxa"/>
            <w:vMerge w:val="restart"/>
          </w:tcPr>
          <w:p w:rsidR="00BA680D" w:rsidRPr="00BA680D" w:rsidRDefault="00BA680D" w:rsidP="00BA680D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Наименование основного мероприятия и показателя</w:t>
            </w:r>
          </w:p>
        </w:tc>
        <w:tc>
          <w:tcPr>
            <w:tcW w:w="1559" w:type="dxa"/>
            <w:vMerge w:val="restart"/>
          </w:tcPr>
          <w:p w:rsidR="00BA680D" w:rsidRPr="00BA680D" w:rsidRDefault="00BA680D" w:rsidP="00BA680D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Исполнитель</w:t>
            </w:r>
          </w:p>
          <w:p w:rsidR="00BA680D" w:rsidRPr="00BA680D" w:rsidRDefault="00BA680D" w:rsidP="00BA68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BA680D" w:rsidRPr="00BA680D" w:rsidRDefault="00BA680D" w:rsidP="00BA680D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Источник финансирования</w:t>
            </w:r>
          </w:p>
        </w:tc>
        <w:tc>
          <w:tcPr>
            <w:tcW w:w="2268" w:type="dxa"/>
            <w:gridSpan w:val="3"/>
          </w:tcPr>
          <w:p w:rsidR="00BA680D" w:rsidRPr="00BA680D" w:rsidRDefault="00BA680D" w:rsidP="00BA680D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Объем финансирования муниципальной программы</w:t>
            </w:r>
          </w:p>
          <w:p w:rsidR="00BA680D" w:rsidRPr="00BA680D" w:rsidRDefault="00BA680D" w:rsidP="00BA680D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(тыс. рублей)</w:t>
            </w:r>
          </w:p>
        </w:tc>
        <w:tc>
          <w:tcPr>
            <w:tcW w:w="2127" w:type="dxa"/>
            <w:gridSpan w:val="3"/>
            <w:vAlign w:val="center"/>
          </w:tcPr>
          <w:p w:rsidR="00BA680D" w:rsidRPr="00BA680D" w:rsidRDefault="00BA680D" w:rsidP="00BA680D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Плановое значение показателя</w:t>
            </w:r>
          </w:p>
        </w:tc>
      </w:tr>
      <w:tr w:rsidR="00BA680D" w:rsidRPr="00BA680D" w:rsidTr="00083A75">
        <w:trPr>
          <w:cantSplit/>
          <w:trHeight w:val="1148"/>
        </w:trPr>
        <w:tc>
          <w:tcPr>
            <w:tcW w:w="675" w:type="dxa"/>
            <w:vMerge/>
            <w:vAlign w:val="center"/>
          </w:tcPr>
          <w:p w:rsidR="00392E96" w:rsidRPr="00BA680D" w:rsidRDefault="00392E96" w:rsidP="00BA68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center"/>
          </w:tcPr>
          <w:p w:rsidR="00392E96" w:rsidRPr="00BA680D" w:rsidRDefault="00392E96" w:rsidP="00BA68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vAlign w:val="center"/>
          </w:tcPr>
          <w:p w:rsidR="00392E96" w:rsidRPr="00BA680D" w:rsidRDefault="00392E96" w:rsidP="00BA68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vAlign w:val="center"/>
          </w:tcPr>
          <w:p w:rsidR="00392E96" w:rsidRPr="00BA680D" w:rsidRDefault="00392E96" w:rsidP="00BA68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:rsidR="00392E96" w:rsidRPr="00BA680D" w:rsidRDefault="00392E96" w:rsidP="00BA680D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6 месяцев</w:t>
            </w:r>
          </w:p>
        </w:tc>
        <w:tc>
          <w:tcPr>
            <w:tcW w:w="1134" w:type="dxa"/>
            <w:textDirection w:val="btLr"/>
          </w:tcPr>
          <w:p w:rsidR="00392E96" w:rsidRPr="00BA680D" w:rsidRDefault="00392E96" w:rsidP="00BA680D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9 месяцев</w:t>
            </w:r>
          </w:p>
        </w:tc>
        <w:tc>
          <w:tcPr>
            <w:tcW w:w="567" w:type="dxa"/>
            <w:textDirection w:val="btLr"/>
          </w:tcPr>
          <w:p w:rsidR="00392E96" w:rsidRPr="00BA680D" w:rsidRDefault="00392E96" w:rsidP="00BA680D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12 месяцев</w:t>
            </w:r>
          </w:p>
        </w:tc>
        <w:tc>
          <w:tcPr>
            <w:tcW w:w="426" w:type="dxa"/>
            <w:textDirection w:val="btLr"/>
          </w:tcPr>
          <w:p w:rsidR="00392E96" w:rsidRPr="00BA680D" w:rsidRDefault="00392E96" w:rsidP="00BA680D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6 месяцев</w:t>
            </w:r>
          </w:p>
        </w:tc>
        <w:tc>
          <w:tcPr>
            <w:tcW w:w="708" w:type="dxa"/>
            <w:textDirection w:val="btLr"/>
          </w:tcPr>
          <w:p w:rsidR="00392E96" w:rsidRPr="00BA680D" w:rsidRDefault="00392E96" w:rsidP="00BA680D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9 месяцев</w:t>
            </w:r>
          </w:p>
        </w:tc>
        <w:tc>
          <w:tcPr>
            <w:tcW w:w="993" w:type="dxa"/>
            <w:textDirection w:val="btLr"/>
          </w:tcPr>
          <w:p w:rsidR="00392E96" w:rsidRPr="00BA680D" w:rsidRDefault="00392E96" w:rsidP="00BA680D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12 месяцев</w:t>
            </w:r>
          </w:p>
        </w:tc>
      </w:tr>
    </w:tbl>
    <w:p w:rsidR="00392E96" w:rsidRPr="00BA680D" w:rsidRDefault="00392E96" w:rsidP="00392E96">
      <w:pPr>
        <w:tabs>
          <w:tab w:val="left" w:pos="1603"/>
        </w:tabs>
        <w:rPr>
          <w:sz w:val="16"/>
          <w:szCs w:val="16"/>
        </w:rPr>
      </w:pPr>
      <w:r w:rsidRPr="00BA680D">
        <w:rPr>
          <w:sz w:val="16"/>
          <w:szCs w:val="16"/>
        </w:rPr>
        <w:tab/>
      </w:r>
    </w:p>
    <w:tbl>
      <w:tblPr>
        <w:tblW w:w="10173" w:type="dxa"/>
        <w:tblLayout w:type="fixed"/>
        <w:tblLook w:val="0000"/>
      </w:tblPr>
      <w:tblGrid>
        <w:gridCol w:w="668"/>
        <w:gridCol w:w="1992"/>
        <w:gridCol w:w="1559"/>
        <w:gridCol w:w="1559"/>
        <w:gridCol w:w="567"/>
        <w:gridCol w:w="1134"/>
        <w:gridCol w:w="567"/>
        <w:gridCol w:w="426"/>
        <w:gridCol w:w="708"/>
        <w:gridCol w:w="993"/>
      </w:tblGrid>
      <w:tr w:rsidR="00392E96" w:rsidRPr="00BA680D" w:rsidTr="00BA680D">
        <w:trPr>
          <w:trHeight w:val="360"/>
          <w:tblHeader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10</w:t>
            </w:r>
          </w:p>
        </w:tc>
      </w:tr>
      <w:tr w:rsidR="00392E96" w:rsidRPr="00BA680D" w:rsidTr="00BA680D">
        <w:trPr>
          <w:trHeight w:val="327"/>
        </w:trPr>
        <w:tc>
          <w:tcPr>
            <w:tcW w:w="10173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rPr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 xml:space="preserve"> Задача 1. </w:t>
            </w:r>
            <w:r w:rsidRPr="00BA680D">
              <w:rPr>
                <w:sz w:val="16"/>
                <w:szCs w:val="16"/>
              </w:rPr>
              <w:t>Повышение уровня благоустройства дворовых территорий  Сычевского городского поселения Сычевского района Смоленской области.</w:t>
            </w:r>
          </w:p>
        </w:tc>
      </w:tr>
      <w:tr w:rsidR="00392E96" w:rsidRPr="00BA680D" w:rsidTr="00BA680D">
        <w:trPr>
          <w:trHeight w:val="339"/>
        </w:trPr>
        <w:tc>
          <w:tcPr>
            <w:tcW w:w="10173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2E96" w:rsidRPr="00BA680D" w:rsidRDefault="00392E96" w:rsidP="00600A5B">
            <w:pPr>
              <w:autoSpaceDE w:val="0"/>
              <w:autoSpaceDN w:val="0"/>
              <w:rPr>
                <w:bCs/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>Региональный проект «Формирование комфортной городской среды»</w:t>
            </w:r>
          </w:p>
        </w:tc>
      </w:tr>
      <w:tr w:rsidR="00392E96" w:rsidRPr="00BA680D" w:rsidTr="00BA680D">
        <w:trPr>
          <w:trHeight w:val="819"/>
        </w:trPr>
        <w:tc>
          <w:tcPr>
            <w:tcW w:w="6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1.1.</w:t>
            </w:r>
          </w:p>
        </w:tc>
        <w:tc>
          <w:tcPr>
            <w:tcW w:w="199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92E96" w:rsidRPr="00BA680D" w:rsidRDefault="00392E96" w:rsidP="00BA680D">
            <w:pPr>
              <w:pStyle w:val="af4"/>
              <w:ind w:left="0" w:firstLine="0"/>
              <w:rPr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бюджет Сычевского городского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0,18431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 xml:space="preserve">х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BA680D">
            <w:pPr>
              <w:pStyle w:val="af4"/>
              <w:ind w:left="0" w:firstLine="0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федеральный и областной бюджет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1842,98569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 xml:space="preserve"> Х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</w:tr>
      <w:tr w:rsidR="00392E96" w:rsidRPr="00BA680D" w:rsidTr="00BA680D">
        <w:trPr>
          <w:trHeight w:val="539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rPr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BA680D">
            <w:pPr>
              <w:pStyle w:val="af4"/>
              <w:ind w:left="0" w:firstLine="0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Целевые показатели: количество благоустроенных дворовых территорий.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ind w:right="-108"/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-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5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right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Итого по задаче 1: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 xml:space="preserve">1843,17000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 xml:space="preserve"> х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-</w:t>
            </w:r>
          </w:p>
        </w:tc>
      </w:tr>
      <w:tr w:rsidR="00392E96" w:rsidRPr="00BA680D" w:rsidTr="00BA680D">
        <w:trPr>
          <w:trHeight w:val="433"/>
        </w:trPr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Задача 2. Повышение уровня благоустройства общественных территорий (парков,  набережных и т.д.) Сычевского городского поселения Сычевского района Смоленской области.</w:t>
            </w:r>
          </w:p>
        </w:tc>
      </w:tr>
      <w:tr w:rsidR="00392E96" w:rsidRPr="00BA680D" w:rsidTr="00BA680D">
        <w:trPr>
          <w:trHeight w:val="462"/>
        </w:trPr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Региональный проект «Формирование комфортной городской среды»</w:t>
            </w:r>
          </w:p>
          <w:p w:rsidR="00392E96" w:rsidRPr="00BA680D" w:rsidRDefault="00392E96" w:rsidP="00600A5B">
            <w:pPr>
              <w:rPr>
                <w:sz w:val="16"/>
                <w:szCs w:val="16"/>
              </w:rPr>
            </w:pP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2.1</w:t>
            </w:r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92E96" w:rsidRPr="00BA680D" w:rsidRDefault="00392E96" w:rsidP="00BA680D">
            <w:pPr>
              <w:pStyle w:val="af4"/>
              <w:ind w:left="0" w:firstLine="41"/>
              <w:rPr>
                <w:sz w:val="16"/>
                <w:szCs w:val="16"/>
                <w:highlight w:val="yellow"/>
              </w:rPr>
            </w:pPr>
            <w:r w:rsidRPr="00BA680D">
              <w:rPr>
                <w:sz w:val="16"/>
                <w:szCs w:val="16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бюджет Сычевского городского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 xml:space="preserve">0,28745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 xml:space="preserve"> х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rPr>
                <w:sz w:val="16"/>
                <w:szCs w:val="16"/>
              </w:rPr>
            </w:pPr>
          </w:p>
        </w:tc>
        <w:tc>
          <w:tcPr>
            <w:tcW w:w="1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BA680D">
            <w:pPr>
              <w:pStyle w:val="af4"/>
              <w:ind w:left="0" w:firstLine="41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 xml:space="preserve">Отдел городского хозяйства Администрации МО "Сычевский район" </w:t>
            </w:r>
            <w:r w:rsidRPr="00BA680D">
              <w:rPr>
                <w:sz w:val="16"/>
                <w:szCs w:val="16"/>
              </w:rPr>
              <w:lastRenderedPageBreak/>
              <w:t>Смоленской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lastRenderedPageBreak/>
              <w:t>федеральный и областной бюджет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 xml:space="preserve">2874,09831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rPr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BA680D">
            <w:pPr>
              <w:pStyle w:val="af4"/>
              <w:ind w:left="0" w:firstLine="41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Целевые показатели: количество благоустроенных общественных территорий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-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5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600A5B">
            <w:pPr>
              <w:jc w:val="right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Итого по задаче 2: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 xml:space="preserve">2874,38576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-</w:t>
            </w:r>
          </w:p>
        </w:tc>
      </w:tr>
      <w:tr w:rsidR="00392E96" w:rsidRPr="00BA680D" w:rsidTr="00BA680D">
        <w:trPr>
          <w:trHeight w:val="462"/>
        </w:trPr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2E96" w:rsidRPr="00BA680D" w:rsidRDefault="00392E96" w:rsidP="00600A5B">
            <w:pPr>
              <w:tabs>
                <w:tab w:val="left" w:pos="210"/>
              </w:tabs>
              <w:autoSpaceDE w:val="0"/>
              <w:autoSpaceDN w:val="0"/>
              <w:rPr>
                <w:sz w:val="16"/>
                <w:szCs w:val="16"/>
              </w:rPr>
            </w:pPr>
            <w:r w:rsidRPr="00BA680D">
              <w:rPr>
                <w:iCs/>
                <w:sz w:val="16"/>
                <w:szCs w:val="16"/>
              </w:rPr>
              <w:t xml:space="preserve">Задача 3. </w:t>
            </w:r>
            <w:r w:rsidRPr="00BA680D">
              <w:rPr>
                <w:sz w:val="16"/>
                <w:szCs w:val="16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среды; расходы на предоставление субсидии на иные цели бюджетным и автономным учреждениям.</w:t>
            </w:r>
          </w:p>
        </w:tc>
      </w:tr>
      <w:tr w:rsidR="00392E96" w:rsidRPr="00BA680D" w:rsidTr="00BA680D">
        <w:trPr>
          <w:trHeight w:val="462"/>
        </w:trPr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2E96" w:rsidRPr="00BA680D" w:rsidRDefault="00392E96" w:rsidP="00600A5B">
            <w:pPr>
              <w:autoSpaceDE w:val="0"/>
              <w:autoSpaceDN w:val="0"/>
              <w:rPr>
                <w:bCs/>
                <w:sz w:val="16"/>
                <w:szCs w:val="16"/>
              </w:rPr>
            </w:pPr>
            <w:r w:rsidRPr="00BA680D">
              <w:rPr>
                <w:iCs/>
                <w:sz w:val="16"/>
                <w:szCs w:val="16"/>
              </w:rPr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>3.1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600A5B">
            <w:pPr>
              <w:autoSpaceDE w:val="0"/>
              <w:autoSpaceDN w:val="0"/>
              <w:rPr>
                <w:bCs/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 xml:space="preserve">бюджет </w:t>
            </w:r>
          </w:p>
          <w:p w:rsidR="00392E96" w:rsidRPr="00BA680D" w:rsidRDefault="00392E96" w:rsidP="00600A5B">
            <w:pPr>
              <w:rPr>
                <w:color w:val="FF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Сычевского городского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Целевые показатели: количество объектов, прошедших строительный контроль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Целевые показатели: количество объектов, на которые разработана сметная документация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Целевые показатели: количество объектов, на которые разработана проектная документация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Целевые показатели: количество объектов, на которые разработана рабочая документация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Целевые показатели: количество проведенных инженерных изысканий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Целевые показатели: количество изготовленных информационных стендов</w:t>
            </w:r>
          </w:p>
          <w:p w:rsidR="00392E96" w:rsidRPr="00BA680D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>3.2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Расходы на мероприятия по формированию современной городской среды.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Целевые показатели: количество мероприятий по формированию современной городской среды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  <w:highlight w:val="yellow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A680D">
              <w:rPr>
                <w:bCs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600A5B">
            <w:pPr>
              <w:autoSpaceDE w:val="0"/>
              <w:autoSpaceDN w:val="0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 xml:space="preserve">Расходы на предоставление субсидии на иные цели бюджетным и автономным учреждениям (реализация проекта:«Проект благоустройства городского парка г. Сычевка Смоленской </w:t>
            </w:r>
            <w:r w:rsidRPr="00BA680D">
              <w:rPr>
                <w:color w:val="000000"/>
                <w:sz w:val="16"/>
                <w:szCs w:val="16"/>
              </w:rPr>
              <w:lastRenderedPageBreak/>
              <w:t>области "ПАРК СЫЧА"»)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>х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FF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600A5B">
            <w:pPr>
              <w:autoSpaceDE w:val="0"/>
              <w:autoSpaceDN w:val="0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Целевые показатели: количество мероприятий, проведенных в рамках проекта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>х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FF0000"/>
                <w:sz w:val="16"/>
                <w:szCs w:val="16"/>
              </w:rPr>
            </w:pPr>
          </w:p>
        </w:tc>
        <w:tc>
          <w:tcPr>
            <w:tcW w:w="5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600A5B">
            <w:pPr>
              <w:jc w:val="right"/>
              <w:rPr>
                <w:color w:val="FF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Итого по задаче 3: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FF0000"/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 xml:space="preserve"> 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FF0000"/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color w:val="FF0000"/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center"/>
              <w:rPr>
                <w:bCs/>
                <w:sz w:val="16"/>
                <w:szCs w:val="16"/>
              </w:rPr>
            </w:pPr>
            <w:r w:rsidRPr="00BA680D">
              <w:rPr>
                <w:bCs/>
                <w:sz w:val="16"/>
                <w:szCs w:val="16"/>
              </w:rPr>
              <w:t>х</w:t>
            </w:r>
          </w:p>
        </w:tc>
      </w:tr>
      <w:tr w:rsidR="00392E96" w:rsidRPr="00BA680D" w:rsidTr="00BA680D">
        <w:trPr>
          <w:trHeight w:val="462"/>
        </w:trPr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autoSpaceDE w:val="0"/>
              <w:autoSpaceDN w:val="0"/>
              <w:jc w:val="both"/>
              <w:rPr>
                <w:bCs/>
                <w:sz w:val="16"/>
                <w:szCs w:val="16"/>
                <w:highlight w:val="yellow"/>
              </w:rPr>
            </w:pPr>
            <w:r w:rsidRPr="00BA680D">
              <w:rPr>
                <w:bCs/>
                <w:sz w:val="16"/>
                <w:szCs w:val="16"/>
              </w:rPr>
              <w:t>Задача 4. Реализация проекта муниципального образования - победителя Всероссийского конкурса лучших проектов создания комфортной городской среды.</w:t>
            </w:r>
          </w:p>
        </w:tc>
      </w:tr>
      <w:tr w:rsidR="00392E96" w:rsidRPr="00BA680D" w:rsidTr="00BA680D">
        <w:trPr>
          <w:trHeight w:val="462"/>
        </w:trPr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Региональный проект «Формирование комфортной городской среды»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4.1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600A5B">
            <w:pPr>
              <w:autoSpaceDE w:val="0"/>
              <w:autoSpaceDN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BA680D">
              <w:rPr>
                <w:iCs/>
                <w:color w:val="000000"/>
                <w:sz w:val="16"/>
                <w:szCs w:val="16"/>
              </w:rPr>
              <w:t xml:space="preserve">Реализация проекта: </w:t>
            </w:r>
            <w:r w:rsidRPr="00BA680D">
              <w:rPr>
                <w:color w:val="000000"/>
                <w:sz w:val="16"/>
                <w:szCs w:val="16"/>
              </w:rPr>
              <w:t>«Проект благоустройства городского парка г. Сычевка Смоленской области "ПАРК СЫЧА"» (р</w:t>
            </w:r>
            <w:r w:rsidRPr="00BA680D">
              <w:rPr>
                <w:iCs/>
                <w:color w:val="000000"/>
                <w:sz w:val="16"/>
                <w:szCs w:val="16"/>
              </w:rPr>
              <w:t>азработка проектно-сметной документации, проведение строительного контроля и экспертизы, строительно-монтажные работы и другие аналогичные расходы)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областной бюджет резервный фонд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600A5B">
            <w:pPr>
              <w:rPr>
                <w:color w:val="FF0000"/>
                <w:sz w:val="16"/>
                <w:szCs w:val="16"/>
              </w:rPr>
            </w:pPr>
          </w:p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</w:p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600A5B">
            <w:pPr>
              <w:autoSpaceDE w:val="0"/>
              <w:autoSpaceDN w:val="0"/>
              <w:jc w:val="both"/>
              <w:rPr>
                <w:iCs/>
                <w:sz w:val="16"/>
                <w:szCs w:val="16"/>
              </w:rPr>
            </w:pPr>
            <w:r w:rsidRPr="00BA680D">
              <w:rPr>
                <w:iCs/>
                <w:sz w:val="16"/>
                <w:szCs w:val="16"/>
              </w:rPr>
              <w:t>Целевые показатели: количество мероприятий, проведенных в рамках проекта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5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2E96" w:rsidRPr="00BA680D" w:rsidRDefault="00392E96" w:rsidP="00600A5B">
            <w:pPr>
              <w:jc w:val="right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Итого по задаче 4: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х</w:t>
            </w:r>
          </w:p>
        </w:tc>
      </w:tr>
      <w:tr w:rsidR="00392E96" w:rsidRPr="00BA680D" w:rsidTr="00BA680D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96" w:rsidRPr="00BA680D" w:rsidRDefault="00392E96" w:rsidP="00600A5B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pStyle w:val="af4"/>
              <w:ind w:left="0"/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ind w:left="-495" w:firstLine="495"/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4717,55576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sz w:val="16"/>
                <w:szCs w:val="16"/>
              </w:rPr>
            </w:pPr>
            <w:r w:rsidRPr="00BA680D">
              <w:rPr>
                <w:sz w:val="16"/>
                <w:szCs w:val="16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96" w:rsidRPr="00BA680D" w:rsidRDefault="00392E96" w:rsidP="00600A5B">
            <w:pPr>
              <w:jc w:val="center"/>
              <w:rPr>
                <w:color w:val="000000"/>
                <w:sz w:val="16"/>
                <w:szCs w:val="16"/>
              </w:rPr>
            </w:pPr>
            <w:r w:rsidRPr="00BA680D">
              <w:rPr>
                <w:color w:val="000000"/>
                <w:sz w:val="16"/>
                <w:szCs w:val="16"/>
              </w:rPr>
              <w:t>х</w:t>
            </w:r>
          </w:p>
        </w:tc>
      </w:tr>
    </w:tbl>
    <w:p w:rsidR="00392E96" w:rsidRPr="00BA680D" w:rsidRDefault="00392E96" w:rsidP="00392E96">
      <w:pPr>
        <w:tabs>
          <w:tab w:val="left" w:pos="1603"/>
        </w:tabs>
        <w:rPr>
          <w:color w:val="FF0000"/>
          <w:sz w:val="16"/>
          <w:szCs w:val="16"/>
        </w:rPr>
        <w:sectPr w:rsidR="00392E96" w:rsidRPr="00BA680D" w:rsidSect="00E8471C">
          <w:headerReference w:type="default" r:id="rId9"/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</w:p>
    <w:p w:rsidR="00392E96" w:rsidRPr="001B2068" w:rsidRDefault="00392E96" w:rsidP="00083A75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3</w:t>
      </w:r>
    </w:p>
    <w:p w:rsidR="00392E96" w:rsidRPr="001B2068" w:rsidRDefault="00392E96" w:rsidP="00083A75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к муниципальной программе</w:t>
      </w:r>
    </w:p>
    <w:p w:rsidR="00392E96" w:rsidRPr="001B2068" w:rsidRDefault="00392E96" w:rsidP="00083A75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«Формирование комфортной</w:t>
      </w:r>
    </w:p>
    <w:p w:rsidR="00392E96" w:rsidRPr="001B2068" w:rsidRDefault="00392E96" w:rsidP="00083A75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городской среды Сычевского</w:t>
      </w:r>
    </w:p>
    <w:p w:rsidR="00392E96" w:rsidRPr="001B2068" w:rsidRDefault="00392E96" w:rsidP="00083A75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 xml:space="preserve"> городского поселения</w:t>
      </w:r>
    </w:p>
    <w:p w:rsidR="00392E96" w:rsidRPr="001B2068" w:rsidRDefault="00392E96" w:rsidP="00083A7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Pr="001B2068">
        <w:rPr>
          <w:sz w:val="28"/>
          <w:szCs w:val="28"/>
        </w:rPr>
        <w:t>Сычевского</w:t>
      </w:r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района</w:t>
      </w:r>
    </w:p>
    <w:p w:rsidR="00392E96" w:rsidRPr="001B2068" w:rsidRDefault="00392E96" w:rsidP="00083A75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Смоленской области»</w:t>
      </w:r>
    </w:p>
    <w:p w:rsidR="00392E96" w:rsidRDefault="00392E96" w:rsidP="00392E96">
      <w:pPr>
        <w:jc w:val="center"/>
        <w:rPr>
          <w:b/>
          <w:sz w:val="28"/>
          <w:szCs w:val="28"/>
        </w:rPr>
      </w:pPr>
    </w:p>
    <w:p w:rsidR="00392E96" w:rsidRPr="00360EC0" w:rsidRDefault="00392E96" w:rsidP="00392E96">
      <w:pPr>
        <w:jc w:val="center"/>
        <w:rPr>
          <w:b/>
          <w:sz w:val="28"/>
          <w:szCs w:val="28"/>
        </w:rPr>
      </w:pPr>
    </w:p>
    <w:p w:rsidR="00392E96" w:rsidRPr="001B2068" w:rsidRDefault="00392E96" w:rsidP="00392E96">
      <w:pPr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П</w:t>
      </w:r>
      <w:r>
        <w:rPr>
          <w:sz w:val="28"/>
          <w:szCs w:val="28"/>
        </w:rPr>
        <w:t>ОРЯДОК</w:t>
      </w:r>
    </w:p>
    <w:p w:rsidR="00BA680D" w:rsidRDefault="00392E96" w:rsidP="00392E9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аккумулирования и расходования средств заинтересованных лиц, направляемых</w:t>
      </w:r>
    </w:p>
    <w:p w:rsidR="00083A75" w:rsidRDefault="00392E96" w:rsidP="00392E9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 xml:space="preserve"> на выполнение дополнительного перечня работ по благоустройству дворовых территорий Сычевского городского поселения Сычевского</w:t>
      </w:r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 xml:space="preserve">района </w:t>
      </w:r>
    </w:p>
    <w:p w:rsidR="00392E96" w:rsidRPr="001B2068" w:rsidRDefault="00392E96" w:rsidP="00392E9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Смоленской области</w:t>
      </w:r>
    </w:p>
    <w:p w:rsidR="00392E96" w:rsidRPr="00626DD8" w:rsidRDefault="00392E96" w:rsidP="00392E96">
      <w:pPr>
        <w:jc w:val="center"/>
        <w:rPr>
          <w:b/>
          <w:color w:val="FF0000"/>
          <w:sz w:val="28"/>
          <w:szCs w:val="28"/>
        </w:rPr>
      </w:pPr>
    </w:p>
    <w:p w:rsidR="00392E96" w:rsidRPr="00360EC0" w:rsidRDefault="00392E96" w:rsidP="00392E96">
      <w:pPr>
        <w:jc w:val="center"/>
        <w:rPr>
          <w:sz w:val="28"/>
          <w:szCs w:val="28"/>
        </w:rPr>
      </w:pPr>
      <w:r w:rsidRPr="00360EC0">
        <w:rPr>
          <w:sz w:val="28"/>
          <w:szCs w:val="28"/>
        </w:rPr>
        <w:t>1. Общие положения</w:t>
      </w:r>
    </w:p>
    <w:p w:rsidR="00392E96" w:rsidRPr="00360EC0" w:rsidRDefault="00392E96" w:rsidP="00392E96">
      <w:pPr>
        <w:ind w:firstLine="851"/>
        <w:jc w:val="both"/>
        <w:rPr>
          <w:b/>
          <w:sz w:val="28"/>
          <w:szCs w:val="28"/>
        </w:rPr>
      </w:pPr>
    </w:p>
    <w:p w:rsidR="00392E96" w:rsidRPr="00360EC0" w:rsidRDefault="00392E96" w:rsidP="00392E96">
      <w:pPr>
        <w:widowControl w:val="0"/>
        <w:autoSpaceDE w:val="0"/>
        <w:autoSpaceDN w:val="0"/>
        <w:adjustRightInd w:val="0"/>
        <w:ind w:firstLine="708"/>
        <w:jc w:val="both"/>
        <w:rPr>
          <w:rFonts w:cs="Arial"/>
          <w:sz w:val="28"/>
          <w:szCs w:val="28"/>
        </w:rPr>
      </w:pPr>
      <w:r w:rsidRPr="00360EC0">
        <w:rPr>
          <w:sz w:val="28"/>
          <w:szCs w:val="28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 w:rsidRPr="00360EC0">
        <w:rPr>
          <w:rFonts w:cs="Arial"/>
          <w:sz w:val="28"/>
          <w:szCs w:val="28"/>
        </w:rPr>
        <w:t xml:space="preserve">Сычевского городского поселения Сычевского района Смоленской области </w:t>
      </w:r>
      <w:r w:rsidRPr="00360EC0">
        <w:rPr>
          <w:sz w:val="28"/>
          <w:szCs w:val="28"/>
        </w:rPr>
        <w:t>в рамках муниципальной программы «Формирование комфортной городской среды на</w:t>
      </w:r>
      <w:r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Сычевского городского поселения Сычевского</w:t>
      </w:r>
      <w:r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района Смоленской области»</w:t>
      </w:r>
      <w:r w:rsidRPr="00360EC0">
        <w:rPr>
          <w:rFonts w:cs="Arial"/>
          <w:sz w:val="28"/>
          <w:szCs w:val="28"/>
        </w:rPr>
        <w:t>, механизм контроля</w:t>
      </w:r>
      <w:r>
        <w:rPr>
          <w:rFonts w:cs="Arial"/>
          <w:sz w:val="28"/>
          <w:szCs w:val="28"/>
        </w:rPr>
        <w:t xml:space="preserve"> </w:t>
      </w:r>
      <w:r w:rsidRPr="00360EC0">
        <w:rPr>
          <w:rFonts w:cs="Arial"/>
          <w:sz w:val="28"/>
          <w:szCs w:val="28"/>
        </w:rPr>
        <w:t xml:space="preserve">за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392E96" w:rsidRPr="00360EC0" w:rsidRDefault="00392E96" w:rsidP="00392E96">
      <w:pPr>
        <w:numPr>
          <w:ilvl w:val="1"/>
          <w:numId w:val="7"/>
        </w:numPr>
        <w:tabs>
          <w:tab w:val="left" w:pos="1418"/>
        </w:tabs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В целях реализации настоящего Порядка используются следующие понятия:</w:t>
      </w:r>
    </w:p>
    <w:p w:rsidR="00392E96" w:rsidRPr="00360EC0" w:rsidRDefault="00392E96" w:rsidP="00392E96">
      <w:pPr>
        <w:tabs>
          <w:tab w:val="left" w:pos="1843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а) дополнительный перечень работ – перечень работ, прилагаемый к муниципальной программе, подлежащий утверждению постановлением Администрации муниципального образования  «Сычевский район» Смоленской области, софинансируемых за счет средств заинтересованных лиц;</w:t>
      </w:r>
    </w:p>
    <w:p w:rsidR="00392E96" w:rsidRPr="00360EC0" w:rsidRDefault="00392E96" w:rsidP="00392E96">
      <w:pPr>
        <w:tabs>
          <w:tab w:val="left" w:pos="1418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б) т</w:t>
      </w:r>
      <w:r w:rsidRPr="00360EC0">
        <w:rPr>
          <w:sz w:val="28"/>
          <w:szCs w:val="28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360EC0">
        <w:rPr>
          <w:sz w:val="28"/>
          <w:szCs w:val="28"/>
        </w:rPr>
        <w:t>не требующая специальной квалификации</w:t>
      </w:r>
      <w:r w:rsidRPr="00360EC0">
        <w:rPr>
          <w:sz w:val="28"/>
          <w:szCs w:val="28"/>
          <w:shd w:val="clear" w:color="auto" w:fill="FFFFFF"/>
        </w:rPr>
        <w:t xml:space="preserve"> и выполняемая в качестве</w:t>
      </w:r>
      <w:r w:rsidRPr="00360EC0">
        <w:rPr>
          <w:sz w:val="28"/>
          <w:szCs w:val="28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Сычевского</w:t>
      </w:r>
      <w:r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Сычевского района Смоленской области;</w:t>
      </w:r>
    </w:p>
    <w:p w:rsidR="00392E96" w:rsidRPr="00360EC0" w:rsidRDefault="00392E96" w:rsidP="00392E96">
      <w:pPr>
        <w:tabs>
          <w:tab w:val="left" w:pos="1418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в) финансовое участие – финансирование выполнения видов работ из дополнительного перечня работ по благоустройству дворовых территорий Сычевского городского поселения Сычевского</w:t>
      </w:r>
      <w:r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района Смоленской области за счет участия заинтересованных лиц, в соответствии с правовым актом Администрации Смоленской области.</w:t>
      </w:r>
    </w:p>
    <w:p w:rsidR="00392E96" w:rsidRPr="00626DD8" w:rsidRDefault="00392E96" w:rsidP="00392E96">
      <w:pPr>
        <w:tabs>
          <w:tab w:val="left" w:pos="1418"/>
        </w:tabs>
        <w:autoSpaceDN w:val="0"/>
        <w:adjustRightInd w:val="0"/>
        <w:ind w:left="14" w:firstLine="837"/>
        <w:jc w:val="both"/>
        <w:rPr>
          <w:color w:val="FF0000"/>
          <w:sz w:val="28"/>
          <w:szCs w:val="28"/>
        </w:rPr>
      </w:pPr>
    </w:p>
    <w:p w:rsidR="00392E96" w:rsidRDefault="00392E96" w:rsidP="00392E96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rPr>
          <w:sz w:val="28"/>
          <w:szCs w:val="28"/>
          <w:shd w:val="clear" w:color="auto" w:fill="FFFFFF"/>
        </w:rPr>
      </w:pPr>
      <w:r w:rsidRPr="00360EC0">
        <w:rPr>
          <w:sz w:val="28"/>
          <w:szCs w:val="28"/>
          <w:shd w:val="clear" w:color="auto" w:fill="FFFFFF"/>
        </w:rPr>
        <w:lastRenderedPageBreak/>
        <w:t xml:space="preserve">Порядок и форма участия  (трудовое и (или) финансовое) </w:t>
      </w:r>
    </w:p>
    <w:p w:rsidR="00392E96" w:rsidRPr="00360EC0" w:rsidRDefault="00392E96" w:rsidP="00392E96">
      <w:pPr>
        <w:tabs>
          <w:tab w:val="left" w:pos="284"/>
        </w:tabs>
        <w:autoSpaceDE w:val="0"/>
        <w:autoSpaceDN w:val="0"/>
        <w:adjustRightInd w:val="0"/>
        <w:jc w:val="center"/>
        <w:rPr>
          <w:sz w:val="28"/>
          <w:szCs w:val="28"/>
          <w:shd w:val="clear" w:color="auto" w:fill="FFFFFF"/>
        </w:rPr>
      </w:pPr>
      <w:r w:rsidRPr="00360EC0">
        <w:rPr>
          <w:sz w:val="28"/>
          <w:szCs w:val="28"/>
          <w:shd w:val="clear" w:color="auto" w:fill="FFFFFF"/>
        </w:rPr>
        <w:t>заинтересованных лиц в выполнении работ</w:t>
      </w:r>
    </w:p>
    <w:p w:rsidR="00392E96" w:rsidRPr="00360EC0" w:rsidRDefault="00392E96" w:rsidP="00392E96">
      <w:pPr>
        <w:autoSpaceDN w:val="0"/>
        <w:adjustRightInd w:val="0"/>
        <w:ind w:left="770"/>
        <w:jc w:val="center"/>
        <w:rPr>
          <w:sz w:val="28"/>
          <w:szCs w:val="28"/>
        </w:rPr>
      </w:pPr>
    </w:p>
    <w:p w:rsidR="00392E96" w:rsidRPr="00360EC0" w:rsidRDefault="00392E96" w:rsidP="00392E96">
      <w:pPr>
        <w:numPr>
          <w:ilvl w:val="1"/>
          <w:numId w:val="7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Заинтересованные лица принимают участие 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392E96" w:rsidRPr="00360EC0" w:rsidRDefault="00392E96" w:rsidP="00392E96">
      <w:pPr>
        <w:numPr>
          <w:ilvl w:val="1"/>
          <w:numId w:val="7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392E96" w:rsidRPr="00360EC0" w:rsidRDefault="00392E96" w:rsidP="00392E96">
      <w:pPr>
        <w:numPr>
          <w:ilvl w:val="1"/>
          <w:numId w:val="7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392E96" w:rsidRPr="00360EC0" w:rsidRDefault="00392E96" w:rsidP="00392E96">
      <w:pPr>
        <w:numPr>
          <w:ilvl w:val="1"/>
          <w:numId w:val="7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</w:t>
      </w:r>
      <w:r w:rsidRPr="00360EC0">
        <w:rPr>
          <w:bCs/>
          <w:sz w:val="28"/>
          <w:szCs w:val="28"/>
        </w:rPr>
        <w:t>Отдел городского хозяйства Администрации муниципального образования «Сычевский район» Смоленской области</w:t>
      </w:r>
      <w:r w:rsidRPr="00360EC0">
        <w:rPr>
          <w:sz w:val="28"/>
          <w:szCs w:val="28"/>
        </w:rPr>
        <w:t>(далее – Отдел городского хозяйства).</w:t>
      </w:r>
    </w:p>
    <w:p w:rsidR="00392E96" w:rsidRPr="00360EC0" w:rsidRDefault="00392E96" w:rsidP="00392E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в бюджет Сычевского городского поселения Сычевского района Смоленской области. </w:t>
      </w:r>
    </w:p>
    <w:p w:rsidR="00392E96" w:rsidRPr="00360EC0" w:rsidRDefault="00392E96" w:rsidP="00392E96">
      <w:pPr>
        <w:shd w:val="clear" w:color="auto" w:fill="FFFFFF"/>
        <w:ind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В качестве документов (материалов), 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392E96" w:rsidRPr="00360EC0" w:rsidRDefault="00392E96" w:rsidP="00392E96">
      <w:pPr>
        <w:shd w:val="clear" w:color="auto" w:fill="FFFFFF"/>
        <w:ind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Документы, подтверждающие трудовое участие, представляются в Отдел городского хозяйства не позднее 10 календарных дней со дня окончания работ, выполняемых заинтересованными лицами.</w:t>
      </w:r>
    </w:p>
    <w:p w:rsidR="00392E96" w:rsidRPr="00A122DA" w:rsidRDefault="00392E96" w:rsidP="00392E96">
      <w:pPr>
        <w:numPr>
          <w:ilvl w:val="1"/>
          <w:numId w:val="7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A122DA">
        <w:rPr>
          <w:sz w:val="28"/>
          <w:szCs w:val="28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 процент от стоимости мероприятий по благоустройству дворовой территории, в соответствии с правовым актом Администрации Смоленской области.</w:t>
      </w:r>
    </w:p>
    <w:p w:rsidR="00392E96" w:rsidRPr="00A122DA" w:rsidRDefault="00392E96" w:rsidP="00392E96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392E96" w:rsidRPr="00895AE5" w:rsidRDefault="00392E96" w:rsidP="00392E96">
      <w:pPr>
        <w:numPr>
          <w:ilvl w:val="0"/>
          <w:numId w:val="7"/>
        </w:numPr>
        <w:tabs>
          <w:tab w:val="left" w:pos="284"/>
          <w:tab w:val="left" w:pos="1560"/>
          <w:tab w:val="left" w:pos="1843"/>
        </w:tabs>
        <w:ind w:left="0" w:firstLine="709"/>
        <w:jc w:val="center"/>
        <w:rPr>
          <w:sz w:val="28"/>
          <w:szCs w:val="28"/>
        </w:rPr>
      </w:pPr>
      <w:r w:rsidRPr="00895AE5">
        <w:rPr>
          <w:sz w:val="28"/>
          <w:szCs w:val="28"/>
        </w:rPr>
        <w:t>Условия аккумулирования и расходования средств</w:t>
      </w:r>
    </w:p>
    <w:p w:rsidR="00392E96" w:rsidRPr="00626DD8" w:rsidRDefault="00392E96" w:rsidP="00392E96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:rsidR="00392E96" w:rsidRPr="00E62243" w:rsidRDefault="00392E96" w:rsidP="00392E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3.1.В случае включения заинтересованными лицами в заявку работ, входящих в дополнительный перечень работ по благоустройству дворовых территорий, </w:t>
      </w:r>
      <w:r w:rsidRPr="00E62243">
        <w:rPr>
          <w:sz w:val="28"/>
          <w:szCs w:val="28"/>
        </w:rPr>
        <w:lastRenderedPageBreak/>
        <w:t xml:space="preserve">установленный в муниципальной программе, денежные средства заинтересованных лиц перечисляются на лицевой счет </w:t>
      </w:r>
      <w:r w:rsidRPr="00E62243">
        <w:rPr>
          <w:bCs/>
          <w:sz w:val="28"/>
          <w:szCs w:val="28"/>
        </w:rPr>
        <w:t>бюджета Сычевского</w:t>
      </w:r>
      <w:r>
        <w:rPr>
          <w:bCs/>
          <w:sz w:val="28"/>
          <w:szCs w:val="28"/>
        </w:rPr>
        <w:t xml:space="preserve"> </w:t>
      </w:r>
      <w:r w:rsidRPr="00E62243">
        <w:rPr>
          <w:bCs/>
          <w:sz w:val="28"/>
          <w:szCs w:val="28"/>
        </w:rPr>
        <w:t>городского поселения Сычевского района Смоленской области</w:t>
      </w:r>
      <w:r w:rsidRPr="00E62243">
        <w:rPr>
          <w:b/>
          <w:sz w:val="28"/>
          <w:szCs w:val="28"/>
        </w:rPr>
        <w:t>.</w:t>
      </w:r>
    </w:p>
    <w:p w:rsidR="00392E96" w:rsidRPr="00E62243" w:rsidRDefault="00392E96" w:rsidP="00392E96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ab/>
        <w:t>3.2. После утверждения дизайн-проекта общественной комиссией и его согласования с представителем заинтересованных лиц, Отделом городского хозяйства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392E96" w:rsidRPr="00E62243" w:rsidRDefault="00392E96" w:rsidP="00392E96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>Объем денежных средств, подлежащих перечислению заинтересованными лицами, определяется в соответствии со сметным расчетом, исходя из    нормативной  (предельной) стоимости работ по благоустройству дворовых территорий и объема работ, указанного в дизайн-проекте, и составляет не менее 20 процента от общей стоимости соответствующего вида работ из дополнительного перечня работ.</w:t>
      </w:r>
    </w:p>
    <w:p w:rsidR="00392E96" w:rsidRPr="00E62243" w:rsidRDefault="00392E96" w:rsidP="00392E96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392E96" w:rsidRPr="00E62243" w:rsidRDefault="00392E96" w:rsidP="00392E96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  <w:r w:rsidRPr="00626DD8">
        <w:rPr>
          <w:color w:val="FF0000"/>
          <w:sz w:val="28"/>
          <w:szCs w:val="28"/>
        </w:rPr>
        <w:tab/>
      </w:r>
      <w:r w:rsidRPr="00E62243">
        <w:rPr>
          <w:sz w:val="28"/>
          <w:szCs w:val="28"/>
        </w:rPr>
        <w:t>3.3 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392E96" w:rsidRPr="00E62243" w:rsidRDefault="00392E96" w:rsidP="00392E96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В случае 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392E96" w:rsidRPr="00E62243" w:rsidRDefault="00392E96" w:rsidP="00392E96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и их заявка предусматривает выполнение работ из дополнительного перечня, обязуются перечислить денежные средства в порядке и на условиях, определенных соглашением.</w:t>
      </w:r>
    </w:p>
    <w:p w:rsidR="00392E96" w:rsidRPr="00E62243" w:rsidRDefault="00392E96" w:rsidP="00392E96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E62243">
        <w:rPr>
          <w:sz w:val="28"/>
          <w:szCs w:val="28"/>
        </w:rPr>
        <w:t>3.4. Денежные средства считаются поступившими в доход бюджета Сычевского городского поселения Сычевского района Смоленской области с момента их зачисления на лицевой счет.</w:t>
      </w:r>
    </w:p>
    <w:p w:rsidR="00392E96" w:rsidRDefault="00392E96" w:rsidP="00392E96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466CA2">
        <w:rPr>
          <w:sz w:val="28"/>
          <w:szCs w:val="28"/>
        </w:rPr>
        <w:t>3.5. В течение десяти рабочих дней со дня перечисления средств Отдел городского хозяйства направляет в финансовое у</w:t>
      </w:r>
      <w:r w:rsidRPr="00466CA2">
        <w:rPr>
          <w:spacing w:val="-3"/>
          <w:sz w:val="28"/>
          <w:szCs w:val="28"/>
        </w:rPr>
        <w:t xml:space="preserve">правление Администрации муниципального образования  «Сычевский район» Смоленской области </w:t>
      </w:r>
      <w:r w:rsidRPr="00466CA2">
        <w:rPr>
          <w:sz w:val="28"/>
          <w:szCs w:val="28"/>
        </w:rPr>
        <w:t>копию заключенного соглашения.</w:t>
      </w:r>
    </w:p>
    <w:p w:rsidR="007033EC" w:rsidRPr="00466CA2" w:rsidRDefault="007033EC" w:rsidP="00392E96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92E96" w:rsidRPr="00466CA2" w:rsidRDefault="00392E96" w:rsidP="00392E96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lastRenderedPageBreak/>
        <w:tab/>
        <w:t>3.6. На сумму планируемых поступлений увеличиваются бюджетные ассигнования Отделу городского хозяйства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 муниципальной программой.</w:t>
      </w:r>
    </w:p>
    <w:p w:rsidR="00392E96" w:rsidRPr="00466CA2" w:rsidRDefault="00392E96" w:rsidP="00392E96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466CA2">
        <w:rPr>
          <w:sz w:val="28"/>
          <w:szCs w:val="28"/>
        </w:rPr>
        <w:t>3.7. Отдел городского хозяйства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392E96" w:rsidRPr="00466CA2" w:rsidRDefault="00392E96" w:rsidP="00392E96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>3.8. Расходование аккумулированных денежных средств заинтересованных лиц осуществляется Отделом городского хозяйства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комиссией и согласованного с представителем заинтересованных лиц.</w:t>
      </w:r>
    </w:p>
    <w:p w:rsidR="00392E96" w:rsidRPr="00466CA2" w:rsidRDefault="00392E96" w:rsidP="00392E96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>3.9.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392E96" w:rsidRPr="00466CA2" w:rsidRDefault="00392E96" w:rsidP="00392E9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>3.10. Контроль за целевым расходованием аккумулированных денежных средств заинтересованных лиц осуществляется  Отделом городского хозяйства.</w:t>
      </w:r>
    </w:p>
    <w:p w:rsidR="00392E96" w:rsidRPr="00466CA2" w:rsidRDefault="00392E96" w:rsidP="00392E96">
      <w:pPr>
        <w:ind w:right="-2" w:firstLine="709"/>
        <w:jc w:val="both"/>
        <w:rPr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7033EC" w:rsidRDefault="007033EC" w:rsidP="00392E96">
      <w:pPr>
        <w:ind w:right="-2"/>
        <w:jc w:val="right"/>
        <w:rPr>
          <w:color w:val="FF0000"/>
          <w:sz w:val="24"/>
          <w:szCs w:val="24"/>
        </w:rPr>
      </w:pPr>
    </w:p>
    <w:p w:rsidR="007033EC" w:rsidRDefault="007033EC" w:rsidP="00392E96">
      <w:pPr>
        <w:ind w:right="-2"/>
        <w:jc w:val="right"/>
        <w:rPr>
          <w:color w:val="FF0000"/>
          <w:sz w:val="24"/>
          <w:szCs w:val="24"/>
        </w:rPr>
      </w:pPr>
    </w:p>
    <w:p w:rsidR="007033EC" w:rsidRDefault="007033EC" w:rsidP="00392E96">
      <w:pPr>
        <w:ind w:right="-2"/>
        <w:jc w:val="right"/>
        <w:rPr>
          <w:color w:val="FF0000"/>
          <w:sz w:val="24"/>
          <w:szCs w:val="24"/>
        </w:rPr>
      </w:pPr>
    </w:p>
    <w:p w:rsidR="007033EC" w:rsidRDefault="007033EC" w:rsidP="00392E96">
      <w:pPr>
        <w:ind w:right="-2"/>
        <w:jc w:val="right"/>
        <w:rPr>
          <w:color w:val="FF0000"/>
          <w:sz w:val="24"/>
          <w:szCs w:val="24"/>
        </w:rPr>
      </w:pPr>
    </w:p>
    <w:p w:rsidR="007033EC" w:rsidRDefault="007033EC" w:rsidP="00392E96">
      <w:pPr>
        <w:ind w:right="-2"/>
        <w:jc w:val="right"/>
        <w:rPr>
          <w:color w:val="FF0000"/>
          <w:sz w:val="24"/>
          <w:szCs w:val="24"/>
        </w:rPr>
      </w:pPr>
    </w:p>
    <w:p w:rsidR="007033EC" w:rsidRDefault="007033EC" w:rsidP="00392E96">
      <w:pPr>
        <w:ind w:right="-2"/>
        <w:jc w:val="right"/>
        <w:rPr>
          <w:color w:val="FF0000"/>
          <w:sz w:val="24"/>
          <w:szCs w:val="24"/>
        </w:rPr>
      </w:pPr>
    </w:p>
    <w:p w:rsidR="007033EC" w:rsidRDefault="007033EC" w:rsidP="00392E96">
      <w:pPr>
        <w:ind w:right="-2"/>
        <w:jc w:val="right"/>
        <w:rPr>
          <w:color w:val="FF0000"/>
          <w:sz w:val="24"/>
          <w:szCs w:val="24"/>
        </w:rPr>
      </w:pPr>
    </w:p>
    <w:p w:rsidR="007033EC" w:rsidRDefault="007033EC" w:rsidP="00392E96">
      <w:pPr>
        <w:ind w:right="-2"/>
        <w:jc w:val="right"/>
        <w:rPr>
          <w:color w:val="FF0000"/>
          <w:sz w:val="24"/>
          <w:szCs w:val="24"/>
        </w:rPr>
      </w:pPr>
    </w:p>
    <w:p w:rsidR="007033EC" w:rsidRDefault="007033EC" w:rsidP="00392E96">
      <w:pPr>
        <w:ind w:right="-2"/>
        <w:jc w:val="right"/>
        <w:rPr>
          <w:color w:val="FF0000"/>
          <w:sz w:val="24"/>
          <w:szCs w:val="24"/>
        </w:rPr>
      </w:pPr>
    </w:p>
    <w:p w:rsidR="007033EC" w:rsidRDefault="007033EC" w:rsidP="00392E96">
      <w:pPr>
        <w:ind w:right="-2"/>
        <w:jc w:val="right"/>
        <w:rPr>
          <w:color w:val="FF0000"/>
          <w:sz w:val="24"/>
          <w:szCs w:val="24"/>
        </w:rPr>
      </w:pPr>
    </w:p>
    <w:p w:rsidR="007033EC" w:rsidRDefault="007033EC" w:rsidP="00392E96">
      <w:pPr>
        <w:ind w:right="-2"/>
        <w:jc w:val="right"/>
        <w:rPr>
          <w:color w:val="FF0000"/>
          <w:sz w:val="24"/>
          <w:szCs w:val="24"/>
        </w:rPr>
      </w:pPr>
    </w:p>
    <w:p w:rsidR="007033EC" w:rsidRDefault="007033EC" w:rsidP="00392E96">
      <w:pPr>
        <w:ind w:right="-2"/>
        <w:jc w:val="right"/>
        <w:rPr>
          <w:color w:val="FF0000"/>
          <w:sz w:val="24"/>
          <w:szCs w:val="24"/>
        </w:rPr>
      </w:pPr>
    </w:p>
    <w:p w:rsidR="007033EC" w:rsidRPr="00626DD8" w:rsidRDefault="007033EC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93723" w:rsidRDefault="00392E96" w:rsidP="00392E96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4</w:t>
      </w:r>
    </w:p>
    <w:p w:rsidR="00392E96" w:rsidRPr="00693723" w:rsidRDefault="00392E96" w:rsidP="00392E96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к муниципальной программе</w:t>
      </w:r>
    </w:p>
    <w:p w:rsidR="00392E96" w:rsidRPr="00693723" w:rsidRDefault="00392E96" w:rsidP="00392E96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«Формирование комфортной</w:t>
      </w:r>
    </w:p>
    <w:p w:rsidR="00392E96" w:rsidRPr="00693723" w:rsidRDefault="00392E96" w:rsidP="00392E96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городской среды Сычевского</w:t>
      </w:r>
    </w:p>
    <w:p w:rsidR="00392E96" w:rsidRPr="00693723" w:rsidRDefault="00392E96" w:rsidP="00392E96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 xml:space="preserve"> городского поселения</w:t>
      </w:r>
    </w:p>
    <w:p w:rsidR="00392E96" w:rsidRPr="00693723" w:rsidRDefault="00392E96" w:rsidP="00392E96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Сычевского района</w:t>
      </w:r>
    </w:p>
    <w:p w:rsidR="00392E96" w:rsidRPr="00693723" w:rsidRDefault="00392E96" w:rsidP="00392E96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Смоленской области»</w:t>
      </w:r>
    </w:p>
    <w:p w:rsidR="00392E96" w:rsidRPr="004F50FC" w:rsidRDefault="00392E96" w:rsidP="00392E96">
      <w:pPr>
        <w:ind w:right="-2"/>
        <w:jc w:val="both"/>
        <w:rPr>
          <w:sz w:val="24"/>
          <w:szCs w:val="24"/>
        </w:rPr>
      </w:pPr>
    </w:p>
    <w:p w:rsidR="00392E96" w:rsidRDefault="00392E96" w:rsidP="00392E96">
      <w:pPr>
        <w:jc w:val="center"/>
        <w:rPr>
          <w:sz w:val="28"/>
          <w:szCs w:val="28"/>
        </w:rPr>
      </w:pPr>
    </w:p>
    <w:p w:rsidR="00392E96" w:rsidRDefault="00392E96" w:rsidP="00392E96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>П</w:t>
      </w:r>
      <w:r>
        <w:rPr>
          <w:sz w:val="28"/>
          <w:szCs w:val="28"/>
        </w:rPr>
        <w:t>ОРЯДОК</w:t>
      </w:r>
    </w:p>
    <w:p w:rsidR="00392E96" w:rsidRPr="00693723" w:rsidRDefault="00392E96" w:rsidP="00392E96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>разработки, обсуждения и согласования</w:t>
      </w:r>
      <w:r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дизайн-проекта благоустройства дворовых</w:t>
      </w:r>
      <w:r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территорий, расположенных на территории Сычевского городского поселения</w:t>
      </w:r>
      <w:r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Сычевского района</w:t>
      </w:r>
      <w:r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Смоленской области</w:t>
      </w:r>
    </w:p>
    <w:p w:rsidR="00392E96" w:rsidRPr="00693723" w:rsidRDefault="00392E96" w:rsidP="00392E96">
      <w:pPr>
        <w:jc w:val="both"/>
        <w:rPr>
          <w:sz w:val="28"/>
          <w:szCs w:val="28"/>
        </w:rPr>
      </w:pPr>
    </w:p>
    <w:p w:rsidR="00392E96" w:rsidRPr="004F50FC" w:rsidRDefault="00392E96" w:rsidP="00392E96">
      <w:pPr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>1. Настоящий порядок устанавливает процедуру разработки, обсуждения и согласования с заинтересованными лицами дизайн-проектов благоустройства дворовых территорий, включаемых в муниципальную программу «Формирование комфортной городской среды на территории Сычевского городского поселения Сычевского района Смоленской области» (далее - Порядок).</w:t>
      </w:r>
    </w:p>
    <w:p w:rsidR="00392E96" w:rsidRPr="004F50FC" w:rsidRDefault="00392E96" w:rsidP="00392E96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ab/>
        <w:t xml:space="preserve">2. Под дизайн-проектом понимается графический материал, включающий </w:t>
      </w:r>
      <w:r w:rsidR="007033EC">
        <w:rPr>
          <w:sz w:val="28"/>
          <w:szCs w:val="28"/>
        </w:rPr>
        <w:t xml:space="preserve">                </w:t>
      </w:r>
      <w:r w:rsidRPr="004F50FC">
        <w:rPr>
          <w:sz w:val="28"/>
          <w:szCs w:val="28"/>
        </w:rPr>
        <w:t xml:space="preserve">в себя визуализированное изображение дворовой территории, представленный </w:t>
      </w:r>
      <w:r w:rsidR="007033EC">
        <w:rPr>
          <w:sz w:val="28"/>
          <w:szCs w:val="28"/>
        </w:rPr>
        <w:t xml:space="preserve">                   </w:t>
      </w:r>
      <w:r w:rsidRPr="004F50FC">
        <w:rPr>
          <w:sz w:val="28"/>
          <w:szCs w:val="28"/>
        </w:rPr>
        <w:t>в нескольких ракурсах, с планировочной схемой, фотофиксацией существующего положения, с описанием работ и мероприятий, предлагаемых</w:t>
      </w:r>
      <w:r>
        <w:rPr>
          <w:sz w:val="28"/>
          <w:szCs w:val="28"/>
        </w:rPr>
        <w:t xml:space="preserve"> </w:t>
      </w:r>
      <w:r w:rsidRPr="004F50FC">
        <w:rPr>
          <w:sz w:val="28"/>
          <w:szCs w:val="28"/>
        </w:rPr>
        <w:t xml:space="preserve"> к выполнению (далее – дизайн-проект).</w:t>
      </w:r>
    </w:p>
    <w:p w:rsidR="00392E96" w:rsidRPr="004F50FC" w:rsidRDefault="00392E96" w:rsidP="00392E96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ab/>
        <w:t>Содержание</w:t>
      </w:r>
      <w:r>
        <w:rPr>
          <w:sz w:val="28"/>
          <w:szCs w:val="28"/>
        </w:rPr>
        <w:t xml:space="preserve"> </w:t>
      </w:r>
      <w:r w:rsidRPr="004F50FC">
        <w:rPr>
          <w:sz w:val="28"/>
          <w:szCs w:val="28"/>
        </w:rPr>
        <w:t xml:space="preserve">дизайн-проекта зависит от вида и состава планируемых </w:t>
      </w:r>
      <w:r w:rsidR="007033EC">
        <w:rPr>
          <w:sz w:val="28"/>
          <w:szCs w:val="28"/>
        </w:rPr>
        <w:t xml:space="preserve">                         </w:t>
      </w:r>
      <w:r w:rsidRPr="004F50FC">
        <w:rPr>
          <w:sz w:val="28"/>
          <w:szCs w:val="28"/>
        </w:rPr>
        <w:t>к благоустройству работ. Это может быть как проектно-сметная документация, так и упрощенный вариант в виде изображения дворовой территории с описанием работ и мероприятий, предлагаемых к выполнению, со сметным расчетом стоимости работ исходя из единичных расценок.</w:t>
      </w:r>
    </w:p>
    <w:p w:rsidR="00392E96" w:rsidRPr="0007460F" w:rsidRDefault="00392E96" w:rsidP="00392E96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3. Разработка дизайн-проекта в виде эскизного или графического изображения обеспечивается Отделом городского хозяйства в случае, если заинтересованными лицами не выбрано иное лицо.</w:t>
      </w:r>
    </w:p>
    <w:p w:rsidR="00392E96" w:rsidRPr="0007460F" w:rsidRDefault="00392E96" w:rsidP="00392E96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 xml:space="preserve">Подготовка иных документов, прилагаемых к дизайн-проекту, обеспечивается Отделом городского хозяйства в случае, если заинтересованными лицами </w:t>
      </w:r>
      <w:r w:rsidR="007033EC">
        <w:rPr>
          <w:sz w:val="28"/>
          <w:szCs w:val="28"/>
        </w:rPr>
        <w:t xml:space="preserve">                         </w:t>
      </w:r>
      <w:r w:rsidRPr="0007460F">
        <w:rPr>
          <w:sz w:val="28"/>
          <w:szCs w:val="28"/>
        </w:rPr>
        <w:t>не выбрано иное лицо.</w:t>
      </w:r>
    </w:p>
    <w:p w:rsidR="00392E96" w:rsidRPr="0007460F" w:rsidRDefault="00392E96" w:rsidP="00392E96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 xml:space="preserve">В случае совместной заявки заинтересованных лиц, проживающих </w:t>
      </w:r>
      <w:r w:rsidR="007033EC">
        <w:rPr>
          <w:sz w:val="28"/>
          <w:szCs w:val="28"/>
        </w:rPr>
        <w:t xml:space="preserve">                            </w:t>
      </w:r>
      <w:r w:rsidRPr="0007460F">
        <w:rPr>
          <w:sz w:val="28"/>
          <w:szCs w:val="28"/>
        </w:rPr>
        <w:t>в многоквартирных домах, имеющих общую дворовую территорию, дизайн-проект разрабатывается на общую дворовую территорию.</w:t>
      </w:r>
    </w:p>
    <w:p w:rsidR="00392E96" w:rsidRPr="0007460F" w:rsidRDefault="00392E96" w:rsidP="00392E96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 Разработка дизайн - проекта включает следующие стадии:</w:t>
      </w:r>
    </w:p>
    <w:p w:rsidR="00392E96" w:rsidRPr="0007460F" w:rsidRDefault="00392E96" w:rsidP="00392E96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4.1. Осмотр дворовой территории, предлагаемой к благоустройству, совместно с представителем заинтересованных лиц;</w:t>
      </w:r>
    </w:p>
    <w:p w:rsidR="00392E96" w:rsidRPr="0007460F" w:rsidRDefault="00392E96" w:rsidP="00392E96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4.2. Разработка дизайн - проекта;</w:t>
      </w:r>
    </w:p>
    <w:p w:rsidR="00392E96" w:rsidRPr="0007460F" w:rsidRDefault="00392E96" w:rsidP="00392E96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 xml:space="preserve">4.3. Согласование дизайн-проекта благоустройства дворовой территории  </w:t>
      </w:r>
      <w:r w:rsidR="007033EC">
        <w:rPr>
          <w:sz w:val="28"/>
          <w:szCs w:val="28"/>
        </w:rPr>
        <w:t xml:space="preserve">                       </w:t>
      </w:r>
      <w:r w:rsidRPr="0007460F">
        <w:rPr>
          <w:sz w:val="28"/>
          <w:szCs w:val="28"/>
        </w:rPr>
        <w:t>с представителем заинтересованных лиц;</w:t>
      </w:r>
    </w:p>
    <w:p w:rsidR="00392E96" w:rsidRPr="0007460F" w:rsidRDefault="00392E96" w:rsidP="00392E96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lastRenderedPageBreak/>
        <w:tab/>
        <w:t xml:space="preserve">4.4. Обсуждение, согласование и утверждение дизайн-проекта благоустройства дворовой территории, включенной общественной комиссией </w:t>
      </w:r>
      <w:r w:rsidR="007033EC">
        <w:rPr>
          <w:sz w:val="28"/>
          <w:szCs w:val="28"/>
        </w:rPr>
        <w:t xml:space="preserve">                     </w:t>
      </w:r>
      <w:r w:rsidRPr="0007460F">
        <w:rPr>
          <w:sz w:val="28"/>
          <w:szCs w:val="28"/>
        </w:rPr>
        <w:t>в адресный перечень муниципальной  программы по итогам утверждения протокола оценки предложений граждан, организаций на включение</w:t>
      </w:r>
      <w:r>
        <w:rPr>
          <w:sz w:val="28"/>
          <w:szCs w:val="28"/>
        </w:rPr>
        <w:t xml:space="preserve"> </w:t>
      </w:r>
      <w:r w:rsidRPr="0007460F">
        <w:rPr>
          <w:sz w:val="28"/>
          <w:szCs w:val="28"/>
        </w:rPr>
        <w:t>в адресный перечень дворовой территории Сычевского городского поселения</w:t>
      </w:r>
      <w:r>
        <w:rPr>
          <w:sz w:val="28"/>
          <w:szCs w:val="28"/>
        </w:rPr>
        <w:t xml:space="preserve"> </w:t>
      </w:r>
      <w:r w:rsidRPr="0007460F">
        <w:rPr>
          <w:sz w:val="28"/>
          <w:szCs w:val="28"/>
        </w:rPr>
        <w:t>Сычевского района Смоленской области осуществляется с участием представителей Отдела городского хозяйства  совместно с архитектором Администрации муниципального образования «Сычевский район» Смоленской области, а также с участием проектировщиков и других профильных специалистов.</w:t>
      </w:r>
    </w:p>
    <w:p w:rsidR="00392E96" w:rsidRPr="0007460F" w:rsidRDefault="00392E96" w:rsidP="00392E96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5. Представитель заинтересованных лиц обязан рассмотреть предлагаемый дизайн-проект в срок, не превышающий 2 календарных дней с момента его получения, и представить в Отдел городского хозяйства согласованный дизайн-проект или мотивированные замечания.</w:t>
      </w:r>
    </w:p>
    <w:p w:rsidR="00392E96" w:rsidRPr="0007460F" w:rsidRDefault="00392E96" w:rsidP="00392E96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В случае неурегулирования замечаний Отдел городского хозяйства передает дизайн-проект с замечаниями представителя заинтересованных лиц Общественной комиссии по обеспечению реализации Программы для проведения обсуждения с участием представителя заинтересованных лиц и принятия решения по дизайн-проекту.</w:t>
      </w:r>
    </w:p>
    <w:p w:rsidR="00392E96" w:rsidRPr="0007460F" w:rsidRDefault="00392E96" w:rsidP="00392E96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6. Дизайн-проект утверждается Общественной комиссией, решение об утверждении оформляется в виде протокола заседания комиссии.</w:t>
      </w: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7033EC" w:rsidRPr="00626DD8" w:rsidRDefault="007033EC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8"/>
          <w:szCs w:val="28"/>
        </w:rPr>
      </w:pPr>
    </w:p>
    <w:p w:rsidR="00392E96" w:rsidRPr="00AE58BF" w:rsidRDefault="00392E96" w:rsidP="00392E96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5</w:t>
      </w:r>
    </w:p>
    <w:p w:rsidR="00392E96" w:rsidRPr="00AE58BF" w:rsidRDefault="00392E96" w:rsidP="00392E96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к муниципальной программе</w:t>
      </w:r>
    </w:p>
    <w:p w:rsidR="00392E96" w:rsidRPr="00AE58BF" w:rsidRDefault="00392E96" w:rsidP="00392E96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«Формирование комфортной</w:t>
      </w:r>
    </w:p>
    <w:p w:rsidR="00392E96" w:rsidRPr="00AE58BF" w:rsidRDefault="00392E96" w:rsidP="00392E96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городской среды Сычевского</w:t>
      </w:r>
    </w:p>
    <w:p w:rsidR="00392E96" w:rsidRPr="00AE58BF" w:rsidRDefault="00392E96" w:rsidP="00392E96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городского поселения</w:t>
      </w:r>
    </w:p>
    <w:p w:rsidR="00392E96" w:rsidRPr="00AE58BF" w:rsidRDefault="00392E96" w:rsidP="00392E96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Сычевского района</w:t>
      </w:r>
    </w:p>
    <w:p w:rsidR="00392E96" w:rsidRPr="00AE58BF" w:rsidRDefault="00392E96" w:rsidP="00392E96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Смоленской области»</w:t>
      </w:r>
    </w:p>
    <w:p w:rsidR="00392E96" w:rsidRPr="00457FEE" w:rsidRDefault="00392E96" w:rsidP="00392E96">
      <w:pPr>
        <w:ind w:right="-2"/>
        <w:rPr>
          <w:sz w:val="28"/>
          <w:szCs w:val="28"/>
        </w:rPr>
      </w:pPr>
    </w:p>
    <w:p w:rsidR="00392E96" w:rsidRPr="00457FEE" w:rsidRDefault="00392E96" w:rsidP="00392E96">
      <w:pPr>
        <w:ind w:right="-2"/>
        <w:rPr>
          <w:sz w:val="28"/>
          <w:szCs w:val="28"/>
        </w:rPr>
      </w:pPr>
    </w:p>
    <w:p w:rsidR="00392E96" w:rsidRPr="00AE58BF" w:rsidRDefault="00392E96" w:rsidP="00392E96">
      <w:pPr>
        <w:widowControl w:val="0"/>
        <w:autoSpaceDE w:val="0"/>
        <w:autoSpaceDN w:val="0"/>
        <w:jc w:val="center"/>
        <w:rPr>
          <w:sz w:val="28"/>
          <w:szCs w:val="28"/>
        </w:rPr>
      </w:pPr>
      <w:bookmarkStart w:id="1" w:name="Par358"/>
      <w:bookmarkEnd w:id="1"/>
      <w:r w:rsidRPr="00AE58BF">
        <w:rPr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реализации</w:t>
      </w:r>
      <w:r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муниципальной программы</w:t>
      </w:r>
      <w:r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«Формирование комфортной городской среды Сычевского городского поселения</w:t>
      </w:r>
      <w:r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Сычевского</w:t>
      </w:r>
      <w:r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района</w:t>
      </w:r>
      <w:r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Смоленской области»</w:t>
      </w:r>
    </w:p>
    <w:p w:rsidR="00392E96" w:rsidRPr="00626DD8" w:rsidRDefault="00392E96" w:rsidP="00392E96">
      <w:pPr>
        <w:rPr>
          <w:rFonts w:eastAsia="Calibri"/>
          <w:color w:val="FF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8788"/>
      </w:tblGrid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№ п/п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709"/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Адрес дворовой территории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Большая Пролетарская, д.19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Большая Пролетарская, д.27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3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Большая Пролетарская, д.29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4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Большая Пролетарская, д.42, д.42А, д.44, д.44А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5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Станционное шоссе, д. 20А, 20Б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6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Станционное шоссе, д. 22А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7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Крыленко, д. 22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8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Луначарского, д.54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9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Луначарского, д.60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10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Гусева, д. 15В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11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Гусева, д. 10, ул. Некрасова, д.2, д.4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12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Алексеевского, д.20, д. 22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13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Бычкова, д.13, д.15, д.17, ул. Крыленко, д.33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14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Бычкова, д.10, д. 12; ул. Интернациональная, д.22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15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Станционное шоссе, д. 8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16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Станционное шоссе, д. 20В; ул. Луначарского, д.10Б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17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Луначарского, д.75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18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Бычкова, д.7, д. 9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19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Винокурова, д.6, д.6А, д.8, д.8А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20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Григорьева, д. 63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21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Григорьева, д. 68</w:t>
            </w:r>
          </w:p>
        </w:tc>
      </w:tr>
      <w:tr w:rsidR="00392E96" w:rsidRPr="00902BCD" w:rsidTr="00600A5B">
        <w:trPr>
          <w:trHeight w:val="364"/>
        </w:trPr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22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Большая Пролетарская, д.15</w:t>
            </w:r>
          </w:p>
        </w:tc>
      </w:tr>
      <w:tr w:rsidR="00392E96" w:rsidRPr="00902BCD" w:rsidTr="00600A5B">
        <w:trPr>
          <w:trHeight w:val="363"/>
        </w:trPr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23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В. Кожиной, д.12</w:t>
            </w:r>
          </w:p>
        </w:tc>
      </w:tr>
      <w:tr w:rsidR="00392E96" w:rsidRPr="00902BCD" w:rsidTr="00600A5B">
        <w:trPr>
          <w:trHeight w:val="363"/>
        </w:trPr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24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Крыленко, д.37</w:t>
            </w:r>
          </w:p>
        </w:tc>
      </w:tr>
      <w:tr w:rsidR="00392E96" w:rsidRPr="00902BCD" w:rsidTr="00600A5B">
        <w:trPr>
          <w:trHeight w:val="363"/>
        </w:trPr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25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Гоголя, д.39</w:t>
            </w:r>
          </w:p>
        </w:tc>
      </w:tr>
      <w:tr w:rsidR="00392E96" w:rsidRPr="00902BCD" w:rsidTr="00600A5B">
        <w:trPr>
          <w:trHeight w:val="363"/>
        </w:trPr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26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Станция Сычевка, д.2</w:t>
            </w:r>
          </w:p>
        </w:tc>
      </w:tr>
      <w:tr w:rsidR="00392E96" w:rsidRPr="00902BCD" w:rsidTr="00600A5B">
        <w:trPr>
          <w:trHeight w:val="255"/>
        </w:trPr>
        <w:tc>
          <w:tcPr>
            <w:tcW w:w="959" w:type="dxa"/>
            <w:hideMark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27</w:t>
            </w:r>
          </w:p>
        </w:tc>
        <w:tc>
          <w:tcPr>
            <w:tcW w:w="8788" w:type="dxa"/>
            <w:hideMark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Красноармейская, д.80А, д. 82А</w:t>
            </w:r>
          </w:p>
        </w:tc>
      </w:tr>
      <w:tr w:rsidR="00392E96" w:rsidRPr="00902BCD" w:rsidTr="00600A5B">
        <w:trPr>
          <w:trHeight w:val="150"/>
        </w:trPr>
        <w:tc>
          <w:tcPr>
            <w:tcW w:w="959" w:type="dxa"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28</w:t>
            </w:r>
          </w:p>
        </w:tc>
        <w:tc>
          <w:tcPr>
            <w:tcW w:w="8788" w:type="dxa"/>
          </w:tcPr>
          <w:p w:rsidR="00392E96" w:rsidRPr="00E22A8D" w:rsidRDefault="00392E96" w:rsidP="00600A5B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Крыленко, д. 36</w:t>
            </w:r>
          </w:p>
        </w:tc>
      </w:tr>
      <w:tr w:rsidR="00392E96" w:rsidRPr="00902BCD" w:rsidTr="00600A5B">
        <w:trPr>
          <w:trHeight w:val="163"/>
        </w:trPr>
        <w:tc>
          <w:tcPr>
            <w:tcW w:w="959" w:type="dxa"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29</w:t>
            </w:r>
          </w:p>
        </w:tc>
        <w:tc>
          <w:tcPr>
            <w:tcW w:w="8788" w:type="dxa"/>
          </w:tcPr>
          <w:p w:rsidR="00392E96" w:rsidRPr="00E22A8D" w:rsidRDefault="00392E96" w:rsidP="00600A5B">
            <w:pPr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Винокурова, д. 2,4</w:t>
            </w:r>
          </w:p>
        </w:tc>
      </w:tr>
      <w:tr w:rsidR="00392E96" w:rsidRPr="00902BCD" w:rsidTr="00600A5B">
        <w:trPr>
          <w:trHeight w:val="138"/>
        </w:trPr>
        <w:tc>
          <w:tcPr>
            <w:tcW w:w="959" w:type="dxa"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30</w:t>
            </w:r>
          </w:p>
        </w:tc>
        <w:tc>
          <w:tcPr>
            <w:tcW w:w="8788" w:type="dxa"/>
          </w:tcPr>
          <w:p w:rsidR="00392E96" w:rsidRPr="00E22A8D" w:rsidRDefault="00392E96" w:rsidP="00600A5B">
            <w:pPr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8 Марта, д. 11</w:t>
            </w:r>
          </w:p>
        </w:tc>
      </w:tr>
      <w:tr w:rsidR="00392E96" w:rsidRPr="00902BCD" w:rsidTr="00600A5B">
        <w:trPr>
          <w:trHeight w:val="138"/>
        </w:trPr>
        <w:tc>
          <w:tcPr>
            <w:tcW w:w="959" w:type="dxa"/>
          </w:tcPr>
          <w:p w:rsidR="00392E96" w:rsidRPr="00E22A8D" w:rsidRDefault="00392E96" w:rsidP="00600A5B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31</w:t>
            </w:r>
          </w:p>
        </w:tc>
        <w:tc>
          <w:tcPr>
            <w:tcW w:w="8788" w:type="dxa"/>
          </w:tcPr>
          <w:p w:rsidR="00392E96" w:rsidRPr="00E22A8D" w:rsidRDefault="00392E96" w:rsidP="00600A5B">
            <w:pPr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Лесная, д.13</w:t>
            </w:r>
          </w:p>
        </w:tc>
      </w:tr>
    </w:tbl>
    <w:p w:rsidR="00392E96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392E96" w:rsidRPr="00AE58BF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6</w:t>
      </w:r>
    </w:p>
    <w:p w:rsidR="00392E96" w:rsidRPr="00AE58BF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к муниципальной программе</w:t>
      </w:r>
    </w:p>
    <w:p w:rsidR="00392E96" w:rsidRPr="00AE58BF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«Формирование комфортной</w:t>
      </w:r>
    </w:p>
    <w:p w:rsidR="00392E96" w:rsidRPr="00AE58BF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городской среды Сычевского</w:t>
      </w:r>
    </w:p>
    <w:p w:rsidR="00392E96" w:rsidRPr="00AE58BF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 xml:space="preserve"> городского поселения</w:t>
      </w:r>
    </w:p>
    <w:p w:rsidR="00392E96" w:rsidRPr="00AE58BF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Сычевского района</w:t>
      </w:r>
    </w:p>
    <w:p w:rsidR="00392E96" w:rsidRPr="00AE58BF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Смоленской области»</w:t>
      </w:r>
    </w:p>
    <w:p w:rsidR="00392E96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392E96" w:rsidRPr="00AE58BF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392E96" w:rsidRDefault="00392E96" w:rsidP="00392E9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392E96" w:rsidRPr="001B2068" w:rsidRDefault="00392E96" w:rsidP="00392E96">
      <w:pPr>
        <w:widowControl w:val="0"/>
        <w:autoSpaceDE w:val="0"/>
        <w:autoSpaceDN w:val="0"/>
        <w:jc w:val="center"/>
        <w:rPr>
          <w:color w:val="FF0000"/>
          <w:sz w:val="28"/>
          <w:szCs w:val="28"/>
        </w:rPr>
      </w:pPr>
      <w:r w:rsidRPr="001B2068">
        <w:rPr>
          <w:sz w:val="28"/>
          <w:szCs w:val="28"/>
        </w:rPr>
        <w:t>в благоустройстве и подлежащих благоустройству в период реализации</w:t>
      </w:r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муниципальной программы«Формирование комфортной городской среды Сычевского городского поселения</w:t>
      </w:r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Сычевского района</w:t>
      </w:r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Смоленской области»</w:t>
      </w:r>
    </w:p>
    <w:p w:rsidR="00392E96" w:rsidRPr="00626DD8" w:rsidRDefault="00392E96" w:rsidP="00392E96">
      <w:pPr>
        <w:widowControl w:val="0"/>
        <w:autoSpaceDE w:val="0"/>
        <w:autoSpaceDN w:val="0"/>
        <w:jc w:val="center"/>
        <w:rPr>
          <w:b/>
          <w:color w:val="FF0000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9639"/>
      </w:tblGrid>
      <w:tr w:rsidR="00392E96" w:rsidRPr="007033EC" w:rsidTr="007033EC">
        <w:tc>
          <w:tcPr>
            <w:tcW w:w="675" w:type="dxa"/>
          </w:tcPr>
          <w:p w:rsidR="00392E96" w:rsidRPr="007033EC" w:rsidRDefault="00392E96" w:rsidP="00600A5B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9639" w:type="dxa"/>
          </w:tcPr>
          <w:p w:rsidR="00392E96" w:rsidRPr="007033EC" w:rsidRDefault="00392E96" w:rsidP="00083A75">
            <w:pPr>
              <w:tabs>
                <w:tab w:val="left" w:pos="3444"/>
              </w:tabs>
              <w:jc w:val="both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>г. Сычевка, городской парк в г. Сычевка</w:t>
            </w:r>
          </w:p>
        </w:tc>
      </w:tr>
      <w:tr w:rsidR="00392E96" w:rsidRPr="007033EC" w:rsidTr="007033EC">
        <w:tc>
          <w:tcPr>
            <w:tcW w:w="675" w:type="dxa"/>
          </w:tcPr>
          <w:p w:rsidR="00392E96" w:rsidRPr="007033EC" w:rsidRDefault="00392E96" w:rsidP="00600A5B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9639" w:type="dxa"/>
          </w:tcPr>
          <w:p w:rsidR="00392E96" w:rsidRPr="007033EC" w:rsidRDefault="00392E96" w:rsidP="00083A75">
            <w:pPr>
              <w:tabs>
                <w:tab w:val="left" w:pos="3444"/>
              </w:tabs>
              <w:jc w:val="both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>г. Сычевка, набережная р. Вазуза (в южной части г. Сычевка)</w:t>
            </w:r>
          </w:p>
        </w:tc>
      </w:tr>
      <w:tr w:rsidR="00392E96" w:rsidRPr="007033EC" w:rsidTr="007033EC">
        <w:tc>
          <w:tcPr>
            <w:tcW w:w="675" w:type="dxa"/>
          </w:tcPr>
          <w:p w:rsidR="00392E96" w:rsidRPr="007033EC" w:rsidRDefault="00392E96" w:rsidP="00600A5B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9639" w:type="dxa"/>
          </w:tcPr>
          <w:p w:rsidR="00392E96" w:rsidRPr="007033EC" w:rsidRDefault="00392E96" w:rsidP="00083A75">
            <w:pPr>
              <w:jc w:val="both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 xml:space="preserve">г. Сычевка, </w:t>
            </w:r>
            <w:r w:rsidR="007033EC" w:rsidRPr="007033EC">
              <w:rPr>
                <w:color w:val="000000"/>
                <w:sz w:val="28"/>
                <w:szCs w:val="28"/>
              </w:rPr>
              <w:t>набережная</w:t>
            </w:r>
            <w:r w:rsidRPr="007033EC">
              <w:rPr>
                <w:color w:val="000000"/>
                <w:sz w:val="28"/>
                <w:szCs w:val="28"/>
              </w:rPr>
              <w:t xml:space="preserve"> на р. Вазуза</w:t>
            </w:r>
          </w:p>
        </w:tc>
      </w:tr>
      <w:tr w:rsidR="00392E96" w:rsidRPr="007033EC" w:rsidTr="007033EC">
        <w:tc>
          <w:tcPr>
            <w:tcW w:w="675" w:type="dxa"/>
          </w:tcPr>
          <w:p w:rsidR="00392E96" w:rsidRPr="007033EC" w:rsidRDefault="00392E96" w:rsidP="00600A5B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9639" w:type="dxa"/>
          </w:tcPr>
          <w:p w:rsidR="00392E96" w:rsidRPr="007033EC" w:rsidRDefault="00392E96" w:rsidP="00083A75">
            <w:pPr>
              <w:jc w:val="both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>г. Сычевка, площадь Революции</w:t>
            </w:r>
          </w:p>
        </w:tc>
      </w:tr>
      <w:tr w:rsidR="00392E96" w:rsidRPr="007033EC" w:rsidTr="007033EC">
        <w:tc>
          <w:tcPr>
            <w:tcW w:w="675" w:type="dxa"/>
          </w:tcPr>
          <w:p w:rsidR="00392E96" w:rsidRPr="007033EC" w:rsidRDefault="00392E96" w:rsidP="00600A5B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9639" w:type="dxa"/>
          </w:tcPr>
          <w:p w:rsidR="00392E96" w:rsidRPr="007033EC" w:rsidRDefault="00392E96" w:rsidP="00083A75">
            <w:pPr>
              <w:jc w:val="both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>г. Сычевка, сквер у памятника Ленину (около пл. Революции)</w:t>
            </w:r>
          </w:p>
        </w:tc>
      </w:tr>
      <w:tr w:rsidR="00392E96" w:rsidRPr="007033EC" w:rsidTr="007033EC">
        <w:tc>
          <w:tcPr>
            <w:tcW w:w="675" w:type="dxa"/>
          </w:tcPr>
          <w:p w:rsidR="00392E96" w:rsidRPr="007033EC" w:rsidRDefault="00392E96" w:rsidP="00600A5B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9639" w:type="dxa"/>
          </w:tcPr>
          <w:p w:rsidR="00392E96" w:rsidRPr="007033EC" w:rsidRDefault="00392E96" w:rsidP="00083A75">
            <w:pPr>
              <w:jc w:val="both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>г. Сычевка, сквер у памятного знака в честь партизанского отряда "Родина" (ул. Пушкина)</w:t>
            </w:r>
          </w:p>
        </w:tc>
      </w:tr>
      <w:tr w:rsidR="00392E96" w:rsidRPr="007033EC" w:rsidTr="007033EC">
        <w:tc>
          <w:tcPr>
            <w:tcW w:w="675" w:type="dxa"/>
          </w:tcPr>
          <w:p w:rsidR="00392E96" w:rsidRPr="007033EC" w:rsidRDefault="00392E96" w:rsidP="00600A5B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9639" w:type="dxa"/>
          </w:tcPr>
          <w:p w:rsidR="00392E96" w:rsidRPr="007033EC" w:rsidRDefault="00392E96" w:rsidP="00083A75">
            <w:pPr>
              <w:jc w:val="both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>г. Сычевка, зона отдыха на ул. Октябрьской</w:t>
            </w:r>
          </w:p>
        </w:tc>
      </w:tr>
      <w:tr w:rsidR="00392E96" w:rsidRPr="007033EC" w:rsidTr="007033EC">
        <w:tc>
          <w:tcPr>
            <w:tcW w:w="675" w:type="dxa"/>
          </w:tcPr>
          <w:p w:rsidR="00392E96" w:rsidRPr="007033EC" w:rsidRDefault="00392E96" w:rsidP="00600A5B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9639" w:type="dxa"/>
          </w:tcPr>
          <w:p w:rsidR="00392E96" w:rsidRPr="007033EC" w:rsidRDefault="00392E96" w:rsidP="00083A75">
            <w:pPr>
              <w:jc w:val="both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 xml:space="preserve">г. Сычевка, сквер у памятного знака в честь воинов, умерших от ран </w:t>
            </w:r>
            <w:r w:rsidR="00083A75">
              <w:rPr>
                <w:color w:val="000000"/>
                <w:sz w:val="28"/>
                <w:szCs w:val="28"/>
              </w:rPr>
              <w:t xml:space="preserve">                        </w:t>
            </w:r>
            <w:r w:rsidRPr="007033EC">
              <w:rPr>
                <w:color w:val="000000"/>
                <w:sz w:val="28"/>
                <w:szCs w:val="28"/>
              </w:rPr>
              <w:t xml:space="preserve">в эвакогоспитале (ул. Профсоюзная) </w:t>
            </w:r>
          </w:p>
        </w:tc>
      </w:tr>
      <w:tr w:rsidR="00392E96" w:rsidRPr="007033EC" w:rsidTr="007033EC">
        <w:trPr>
          <w:trHeight w:val="476"/>
        </w:trPr>
        <w:tc>
          <w:tcPr>
            <w:tcW w:w="675" w:type="dxa"/>
          </w:tcPr>
          <w:p w:rsidR="00392E96" w:rsidRPr="007033EC" w:rsidRDefault="00392E96" w:rsidP="00600A5B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9639" w:type="dxa"/>
          </w:tcPr>
          <w:p w:rsidR="00392E96" w:rsidRPr="007033EC" w:rsidRDefault="00392E96" w:rsidP="00083A75">
            <w:pPr>
              <w:jc w:val="both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 xml:space="preserve">г. Сычевка, зона отдыха на въезде в г. Сычевку (напротив мемориала </w:t>
            </w:r>
            <w:r w:rsidR="00083A75">
              <w:rPr>
                <w:color w:val="000000"/>
                <w:sz w:val="28"/>
                <w:szCs w:val="28"/>
              </w:rPr>
              <w:t xml:space="preserve">                </w:t>
            </w:r>
            <w:r w:rsidRPr="007033EC">
              <w:rPr>
                <w:color w:val="000000"/>
                <w:sz w:val="28"/>
                <w:szCs w:val="28"/>
              </w:rPr>
              <w:t>"Поле Памяти")</w:t>
            </w:r>
          </w:p>
        </w:tc>
      </w:tr>
      <w:tr w:rsidR="00392E96" w:rsidRPr="007033EC" w:rsidTr="007033EC">
        <w:trPr>
          <w:trHeight w:val="125"/>
        </w:trPr>
        <w:tc>
          <w:tcPr>
            <w:tcW w:w="675" w:type="dxa"/>
          </w:tcPr>
          <w:p w:rsidR="00392E96" w:rsidRPr="007033EC" w:rsidRDefault="00392E96" w:rsidP="00600A5B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9639" w:type="dxa"/>
          </w:tcPr>
          <w:p w:rsidR="00392E96" w:rsidRPr="007033EC" w:rsidRDefault="00392E96" w:rsidP="00083A75">
            <w:pPr>
              <w:jc w:val="both"/>
              <w:rPr>
                <w:color w:val="000000"/>
                <w:sz w:val="28"/>
                <w:szCs w:val="28"/>
              </w:rPr>
            </w:pPr>
            <w:r w:rsidRPr="007033EC">
              <w:rPr>
                <w:sz w:val="28"/>
                <w:szCs w:val="28"/>
              </w:rPr>
              <w:t xml:space="preserve">Тротуар  вдоль дороги по ул. Интернациональная  (от ул. Б. Пролетарская </w:t>
            </w:r>
            <w:r w:rsidR="00083A75">
              <w:rPr>
                <w:sz w:val="28"/>
                <w:szCs w:val="28"/>
              </w:rPr>
              <w:t xml:space="preserve">                </w:t>
            </w:r>
            <w:r w:rsidRPr="007033EC">
              <w:rPr>
                <w:sz w:val="28"/>
                <w:szCs w:val="28"/>
              </w:rPr>
              <w:t>до ул. Свободная)</w:t>
            </w:r>
          </w:p>
        </w:tc>
      </w:tr>
      <w:tr w:rsidR="00392E96" w:rsidRPr="007033EC" w:rsidTr="007033EC">
        <w:trPr>
          <w:trHeight w:val="162"/>
        </w:trPr>
        <w:tc>
          <w:tcPr>
            <w:tcW w:w="675" w:type="dxa"/>
          </w:tcPr>
          <w:p w:rsidR="00392E96" w:rsidRPr="007033EC" w:rsidRDefault="00392E96" w:rsidP="00600A5B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9639" w:type="dxa"/>
          </w:tcPr>
          <w:p w:rsidR="00392E96" w:rsidRPr="007033EC" w:rsidRDefault="00392E96" w:rsidP="00083A75">
            <w:pPr>
              <w:jc w:val="both"/>
              <w:rPr>
                <w:color w:val="000000"/>
                <w:sz w:val="28"/>
                <w:szCs w:val="28"/>
              </w:rPr>
            </w:pPr>
            <w:r w:rsidRPr="007033EC">
              <w:rPr>
                <w:sz w:val="28"/>
                <w:szCs w:val="28"/>
              </w:rPr>
              <w:t>Тротуар в г. Сычевка по ул. Ленина (от ул. Крыленко до ул. Пушкина)</w:t>
            </w:r>
          </w:p>
        </w:tc>
      </w:tr>
      <w:tr w:rsidR="00392E96" w:rsidRPr="007033EC" w:rsidTr="007033EC">
        <w:trPr>
          <w:trHeight w:val="101"/>
        </w:trPr>
        <w:tc>
          <w:tcPr>
            <w:tcW w:w="675" w:type="dxa"/>
          </w:tcPr>
          <w:p w:rsidR="00392E96" w:rsidRPr="007033EC" w:rsidRDefault="00392E96" w:rsidP="00600A5B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9639" w:type="dxa"/>
          </w:tcPr>
          <w:p w:rsidR="00392E96" w:rsidRPr="007033EC" w:rsidRDefault="00392E96" w:rsidP="00083A75">
            <w:pPr>
              <w:jc w:val="both"/>
              <w:rPr>
                <w:color w:val="000000"/>
                <w:sz w:val="28"/>
                <w:szCs w:val="28"/>
              </w:rPr>
            </w:pPr>
            <w:r w:rsidRPr="007033EC">
              <w:rPr>
                <w:sz w:val="28"/>
                <w:szCs w:val="28"/>
              </w:rPr>
              <w:t>Тротуар в г. Сычевка по ул. Крыленко (от ул. Бычкова до ул. Свободная)</w:t>
            </w:r>
          </w:p>
        </w:tc>
      </w:tr>
      <w:tr w:rsidR="00392E96" w:rsidRPr="007033EC" w:rsidTr="007033EC">
        <w:trPr>
          <w:trHeight w:val="101"/>
        </w:trPr>
        <w:tc>
          <w:tcPr>
            <w:tcW w:w="675" w:type="dxa"/>
          </w:tcPr>
          <w:p w:rsidR="00392E96" w:rsidRPr="007033EC" w:rsidRDefault="00392E96" w:rsidP="00600A5B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>13.</w:t>
            </w:r>
          </w:p>
        </w:tc>
        <w:tc>
          <w:tcPr>
            <w:tcW w:w="9639" w:type="dxa"/>
          </w:tcPr>
          <w:p w:rsidR="00392E96" w:rsidRPr="007033EC" w:rsidRDefault="00392E96" w:rsidP="00083A75">
            <w:pPr>
              <w:jc w:val="both"/>
              <w:rPr>
                <w:sz w:val="28"/>
                <w:szCs w:val="28"/>
              </w:rPr>
            </w:pPr>
            <w:r w:rsidRPr="007033EC">
              <w:rPr>
                <w:color w:val="000000"/>
                <w:sz w:val="28"/>
                <w:szCs w:val="28"/>
              </w:rPr>
              <w:t xml:space="preserve">г. Сычевка, площадь Революции </w:t>
            </w:r>
            <w:r w:rsidRPr="007033EC">
              <w:rPr>
                <w:sz w:val="28"/>
                <w:szCs w:val="28"/>
              </w:rPr>
              <w:t>(устройство бетонных вазонов)</w:t>
            </w:r>
          </w:p>
        </w:tc>
      </w:tr>
    </w:tbl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626DD8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color w:val="FF0000"/>
          <w:sz w:val="24"/>
          <w:szCs w:val="24"/>
        </w:rPr>
      </w:pPr>
    </w:p>
    <w:p w:rsidR="00392E96" w:rsidRPr="00E12405" w:rsidRDefault="00392E96" w:rsidP="00392E96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lastRenderedPageBreak/>
        <w:t>Приложение № 7</w:t>
      </w:r>
    </w:p>
    <w:p w:rsidR="00392E96" w:rsidRPr="00E12405" w:rsidRDefault="00392E96" w:rsidP="00392E96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к муниципальной программе</w:t>
      </w:r>
    </w:p>
    <w:p w:rsidR="00392E96" w:rsidRPr="00E12405" w:rsidRDefault="00392E96" w:rsidP="00392E96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«Формирование комфортной</w:t>
      </w:r>
    </w:p>
    <w:p w:rsidR="00392E96" w:rsidRPr="00E12405" w:rsidRDefault="00392E96" w:rsidP="00392E96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городской среды Сычевского</w:t>
      </w:r>
    </w:p>
    <w:p w:rsidR="00392E96" w:rsidRPr="00E12405" w:rsidRDefault="00392E96" w:rsidP="00392E96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 xml:space="preserve"> городского поселения</w:t>
      </w:r>
    </w:p>
    <w:p w:rsidR="00392E96" w:rsidRPr="00E12405" w:rsidRDefault="00392E96" w:rsidP="00392E96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Сычевского района</w:t>
      </w:r>
    </w:p>
    <w:p w:rsidR="00392E96" w:rsidRPr="00E12405" w:rsidRDefault="00392E96" w:rsidP="00392E96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Смоленской области»</w:t>
      </w:r>
    </w:p>
    <w:p w:rsidR="00392E96" w:rsidRPr="005F4B10" w:rsidRDefault="00392E96" w:rsidP="00392E96">
      <w:pPr>
        <w:ind w:right="-2"/>
        <w:rPr>
          <w:color w:val="FF0000"/>
          <w:sz w:val="24"/>
          <w:szCs w:val="24"/>
        </w:rPr>
      </w:pPr>
    </w:p>
    <w:p w:rsidR="00392E96" w:rsidRPr="006A4F3E" w:rsidRDefault="00392E96" w:rsidP="00392E96">
      <w:pPr>
        <w:ind w:right="-2"/>
        <w:rPr>
          <w:sz w:val="24"/>
          <w:szCs w:val="24"/>
        </w:rPr>
      </w:pPr>
    </w:p>
    <w:p w:rsidR="00392E96" w:rsidRPr="001B2068" w:rsidRDefault="00392E96" w:rsidP="00392E9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реализации</w:t>
      </w:r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муниципальной программы «Формирование комфортной городской среды Сычевского городского поселения</w:t>
      </w:r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Сычевского района</w:t>
      </w:r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Смоленской области»</w:t>
      </w:r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в 2018-202</w:t>
      </w:r>
      <w:r>
        <w:rPr>
          <w:sz w:val="28"/>
          <w:szCs w:val="28"/>
        </w:rPr>
        <w:t>3</w:t>
      </w:r>
      <w:r w:rsidRPr="001B2068">
        <w:rPr>
          <w:sz w:val="28"/>
          <w:szCs w:val="28"/>
        </w:rPr>
        <w:t xml:space="preserve"> годах</w:t>
      </w:r>
    </w:p>
    <w:p w:rsidR="00392E96" w:rsidRPr="00626DD8" w:rsidRDefault="00392E96" w:rsidP="00392E96">
      <w:pPr>
        <w:tabs>
          <w:tab w:val="left" w:pos="3444"/>
        </w:tabs>
        <w:ind w:right="-2"/>
        <w:jc w:val="center"/>
        <w:rPr>
          <w:b/>
          <w:color w:val="FF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"/>
        <w:gridCol w:w="7931"/>
      </w:tblGrid>
      <w:tr w:rsidR="00392E96" w:rsidRPr="00626DD8" w:rsidTr="00600A5B">
        <w:tc>
          <w:tcPr>
            <w:tcW w:w="9747" w:type="dxa"/>
            <w:gridSpan w:val="3"/>
          </w:tcPr>
          <w:p w:rsidR="00392E96" w:rsidRPr="00117E1B" w:rsidRDefault="00392E96" w:rsidP="00600A5B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2018 год</w:t>
            </w:r>
          </w:p>
        </w:tc>
      </w:tr>
      <w:tr w:rsidR="00392E96" w:rsidRPr="00626DD8" w:rsidTr="00600A5B">
        <w:tc>
          <w:tcPr>
            <w:tcW w:w="1809" w:type="dxa"/>
          </w:tcPr>
          <w:p w:rsidR="00392E96" w:rsidRPr="00117E1B" w:rsidRDefault="00392E96" w:rsidP="00600A5B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392E96" w:rsidRPr="00117E1B" w:rsidRDefault="00392E96" w:rsidP="00600A5B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Алексеевского, д. 20, д. 22</w:t>
            </w:r>
          </w:p>
        </w:tc>
      </w:tr>
      <w:tr w:rsidR="00392E96" w:rsidRPr="00626DD8" w:rsidTr="00600A5B">
        <w:tc>
          <w:tcPr>
            <w:tcW w:w="1809" w:type="dxa"/>
          </w:tcPr>
          <w:p w:rsidR="00392E96" w:rsidRPr="00117E1B" w:rsidRDefault="00392E96" w:rsidP="00600A5B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938" w:type="dxa"/>
            <w:gridSpan w:val="2"/>
          </w:tcPr>
          <w:p w:rsidR="00392E96" w:rsidRPr="00117E1B" w:rsidRDefault="00392E96" w:rsidP="00600A5B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Бычкова д. 10, д. 12, ул. Интернациональная ,22</w:t>
            </w:r>
          </w:p>
        </w:tc>
      </w:tr>
      <w:tr w:rsidR="00392E96" w:rsidRPr="00626DD8" w:rsidTr="00600A5B">
        <w:tc>
          <w:tcPr>
            <w:tcW w:w="1809" w:type="dxa"/>
          </w:tcPr>
          <w:p w:rsidR="00392E96" w:rsidRPr="00117E1B" w:rsidRDefault="00392E96" w:rsidP="00600A5B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938" w:type="dxa"/>
            <w:gridSpan w:val="2"/>
          </w:tcPr>
          <w:p w:rsidR="00392E96" w:rsidRPr="00117E1B" w:rsidRDefault="00392E96" w:rsidP="00600A5B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Бычкова, д, 13, д. 15, д. 17, ул. Крыленко, д. 33</w:t>
            </w:r>
          </w:p>
        </w:tc>
      </w:tr>
      <w:tr w:rsidR="00392E96" w:rsidRPr="00626DD8" w:rsidTr="00600A5B">
        <w:tc>
          <w:tcPr>
            <w:tcW w:w="1809" w:type="dxa"/>
          </w:tcPr>
          <w:p w:rsidR="00392E96" w:rsidRPr="00117E1B" w:rsidRDefault="00392E96" w:rsidP="00600A5B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</w:tcPr>
          <w:p w:rsidR="00392E96" w:rsidRPr="00117E1B" w:rsidRDefault="00392E96" w:rsidP="00600A5B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Станционное Шоссе, д. 20А, д. 20Б</w:t>
            </w:r>
          </w:p>
        </w:tc>
      </w:tr>
      <w:tr w:rsidR="00392E96" w:rsidRPr="00626DD8" w:rsidTr="00600A5B">
        <w:tc>
          <w:tcPr>
            <w:tcW w:w="1809" w:type="dxa"/>
          </w:tcPr>
          <w:p w:rsidR="00392E96" w:rsidRPr="00117E1B" w:rsidRDefault="00392E96" w:rsidP="00600A5B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938" w:type="dxa"/>
            <w:gridSpan w:val="2"/>
          </w:tcPr>
          <w:p w:rsidR="00392E96" w:rsidRPr="00117E1B" w:rsidRDefault="00392E96" w:rsidP="00600A5B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Станционное Шоссе, д. 22А</w:t>
            </w:r>
          </w:p>
        </w:tc>
      </w:tr>
      <w:tr w:rsidR="00392E96" w:rsidRPr="00626DD8" w:rsidTr="00600A5B">
        <w:tc>
          <w:tcPr>
            <w:tcW w:w="9747" w:type="dxa"/>
            <w:gridSpan w:val="3"/>
          </w:tcPr>
          <w:p w:rsidR="00392E96" w:rsidRPr="00117E1B" w:rsidRDefault="00392E96" w:rsidP="00600A5B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2019 год</w:t>
            </w:r>
          </w:p>
        </w:tc>
      </w:tr>
      <w:tr w:rsidR="00392E96" w:rsidRPr="00626DD8" w:rsidTr="00600A5B">
        <w:tc>
          <w:tcPr>
            <w:tcW w:w="1809" w:type="dxa"/>
          </w:tcPr>
          <w:p w:rsidR="00392E96" w:rsidRPr="00117E1B" w:rsidRDefault="00392E96" w:rsidP="00600A5B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392E96" w:rsidRPr="00117E1B" w:rsidRDefault="00392E96" w:rsidP="00600A5B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Луначарского, д. 54</w:t>
            </w:r>
          </w:p>
        </w:tc>
      </w:tr>
      <w:tr w:rsidR="00392E96" w:rsidRPr="00626DD8" w:rsidTr="00600A5B">
        <w:tc>
          <w:tcPr>
            <w:tcW w:w="1809" w:type="dxa"/>
          </w:tcPr>
          <w:p w:rsidR="00392E96" w:rsidRPr="00117E1B" w:rsidRDefault="00392E96" w:rsidP="00600A5B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938" w:type="dxa"/>
            <w:gridSpan w:val="2"/>
          </w:tcPr>
          <w:p w:rsidR="00392E96" w:rsidRPr="00117E1B" w:rsidRDefault="00392E96" w:rsidP="00600A5B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Луначарского, д. 60</w:t>
            </w:r>
          </w:p>
        </w:tc>
      </w:tr>
      <w:tr w:rsidR="00392E96" w:rsidRPr="00626DD8" w:rsidTr="00600A5B">
        <w:tc>
          <w:tcPr>
            <w:tcW w:w="1809" w:type="dxa"/>
          </w:tcPr>
          <w:p w:rsidR="00392E96" w:rsidRPr="00117E1B" w:rsidRDefault="00392E96" w:rsidP="00600A5B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938" w:type="dxa"/>
            <w:gridSpan w:val="2"/>
          </w:tcPr>
          <w:p w:rsidR="00392E96" w:rsidRPr="00117E1B" w:rsidRDefault="00392E96" w:rsidP="00600A5B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Крыленко, д. 22</w:t>
            </w:r>
          </w:p>
        </w:tc>
      </w:tr>
      <w:tr w:rsidR="00392E96" w:rsidRPr="00626DD8" w:rsidTr="00600A5B">
        <w:tc>
          <w:tcPr>
            <w:tcW w:w="1809" w:type="dxa"/>
          </w:tcPr>
          <w:p w:rsidR="00392E96" w:rsidRPr="00117E1B" w:rsidRDefault="00392E96" w:rsidP="00600A5B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</w:tcPr>
          <w:p w:rsidR="00392E96" w:rsidRPr="00117E1B" w:rsidRDefault="00392E96" w:rsidP="00600A5B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Большая Пролетарская, д. 19</w:t>
            </w:r>
          </w:p>
        </w:tc>
      </w:tr>
      <w:tr w:rsidR="00392E96" w:rsidRPr="00626DD8" w:rsidTr="00600A5B">
        <w:tc>
          <w:tcPr>
            <w:tcW w:w="1809" w:type="dxa"/>
          </w:tcPr>
          <w:p w:rsidR="00392E96" w:rsidRPr="00117E1B" w:rsidRDefault="00392E96" w:rsidP="00600A5B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938" w:type="dxa"/>
            <w:gridSpan w:val="2"/>
          </w:tcPr>
          <w:p w:rsidR="00392E96" w:rsidRPr="00117E1B" w:rsidRDefault="00392E96" w:rsidP="00600A5B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Гусева, д. 15В</w:t>
            </w:r>
          </w:p>
        </w:tc>
      </w:tr>
      <w:tr w:rsidR="00392E96" w:rsidRPr="00626DD8" w:rsidTr="00600A5B">
        <w:tc>
          <w:tcPr>
            <w:tcW w:w="9747" w:type="dxa"/>
            <w:gridSpan w:val="3"/>
          </w:tcPr>
          <w:p w:rsidR="00392E96" w:rsidRPr="00117E1B" w:rsidRDefault="00392E96" w:rsidP="00600A5B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2020 год</w:t>
            </w:r>
          </w:p>
        </w:tc>
      </w:tr>
      <w:tr w:rsidR="00392E96" w:rsidRPr="00626DD8" w:rsidTr="00600A5B">
        <w:tc>
          <w:tcPr>
            <w:tcW w:w="1809" w:type="dxa"/>
          </w:tcPr>
          <w:p w:rsidR="00392E96" w:rsidRPr="00117E1B" w:rsidRDefault="00392E96" w:rsidP="00600A5B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392E96" w:rsidRPr="00117E1B" w:rsidRDefault="00392E96" w:rsidP="00600A5B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Гусева, д. 10,  ул. Некрасова, д. 2, д.4</w:t>
            </w:r>
          </w:p>
        </w:tc>
      </w:tr>
      <w:tr w:rsidR="00392E96" w:rsidRPr="00626DD8" w:rsidTr="00600A5B">
        <w:tc>
          <w:tcPr>
            <w:tcW w:w="9747" w:type="dxa"/>
            <w:gridSpan w:val="3"/>
          </w:tcPr>
          <w:p w:rsidR="00392E96" w:rsidRPr="00117E1B" w:rsidRDefault="00392E96" w:rsidP="00600A5B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2021 год</w:t>
            </w:r>
          </w:p>
        </w:tc>
      </w:tr>
      <w:tr w:rsidR="00392E96" w:rsidRPr="00626DD8" w:rsidTr="00600A5B">
        <w:tc>
          <w:tcPr>
            <w:tcW w:w="1809" w:type="dxa"/>
          </w:tcPr>
          <w:p w:rsidR="00392E96" w:rsidRPr="00117E1B" w:rsidRDefault="00392E96" w:rsidP="00600A5B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392E96" w:rsidRPr="00117E1B" w:rsidRDefault="00392E96" w:rsidP="00600A5B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Винокурова, д. 6, д. 6А, д. 8, д. 8А</w:t>
            </w:r>
          </w:p>
        </w:tc>
      </w:tr>
      <w:tr w:rsidR="00392E96" w:rsidTr="00600A5B">
        <w:tblPrEx>
          <w:tblLook w:val="0000"/>
        </w:tblPrEx>
        <w:trPr>
          <w:trHeight w:val="376"/>
        </w:trPr>
        <w:tc>
          <w:tcPr>
            <w:tcW w:w="9747" w:type="dxa"/>
            <w:gridSpan w:val="3"/>
          </w:tcPr>
          <w:p w:rsidR="00392E96" w:rsidRPr="00117E1B" w:rsidRDefault="00392E96" w:rsidP="00600A5B">
            <w:pPr>
              <w:ind w:right="-2"/>
              <w:jc w:val="center"/>
              <w:rPr>
                <w:sz w:val="24"/>
                <w:szCs w:val="24"/>
              </w:rPr>
            </w:pPr>
            <w:r w:rsidRPr="00117E1B">
              <w:rPr>
                <w:color w:val="000000"/>
                <w:sz w:val="28"/>
                <w:szCs w:val="28"/>
              </w:rPr>
              <w:t>2022 год</w:t>
            </w:r>
          </w:p>
        </w:tc>
      </w:tr>
      <w:tr w:rsidR="00392E96" w:rsidTr="00600A5B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392E96" w:rsidRPr="00117E1B" w:rsidRDefault="00392E96" w:rsidP="00600A5B">
            <w:pPr>
              <w:ind w:right="-2"/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7931" w:type="dxa"/>
          </w:tcPr>
          <w:p w:rsidR="00392E96" w:rsidRPr="00117E1B" w:rsidRDefault="00392E96" w:rsidP="00600A5B">
            <w:pPr>
              <w:ind w:right="-2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г. Сычевка, ул. Красноармейская, д. 80А, 82А</w:t>
            </w:r>
          </w:p>
        </w:tc>
      </w:tr>
      <w:tr w:rsidR="00392E96" w:rsidTr="00600A5B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392E96" w:rsidRPr="00117E1B" w:rsidRDefault="00392E96" w:rsidP="00600A5B">
            <w:pPr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7931" w:type="dxa"/>
          </w:tcPr>
          <w:p w:rsidR="00392E96" w:rsidRPr="00117E1B" w:rsidRDefault="00392E96" w:rsidP="00600A5B">
            <w:pPr>
              <w:ind w:right="-2"/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2023 год</w:t>
            </w:r>
          </w:p>
        </w:tc>
      </w:tr>
      <w:tr w:rsidR="00392E96" w:rsidTr="00600A5B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392E96" w:rsidRPr="00117E1B" w:rsidRDefault="00392E96" w:rsidP="00600A5B">
            <w:pPr>
              <w:ind w:right="-2"/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7931" w:type="dxa"/>
          </w:tcPr>
          <w:p w:rsidR="00392E96" w:rsidRPr="00117E1B" w:rsidRDefault="00392E96" w:rsidP="00600A5B">
            <w:pPr>
              <w:ind w:right="-2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г. Сычевка, ул. Большая Пролетарская, д.27</w:t>
            </w:r>
          </w:p>
        </w:tc>
      </w:tr>
    </w:tbl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Pr="00634AC5" w:rsidRDefault="00392E96" w:rsidP="00392E96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lastRenderedPageBreak/>
        <w:t>Приложение № 8</w:t>
      </w:r>
    </w:p>
    <w:p w:rsidR="00392E96" w:rsidRPr="00634AC5" w:rsidRDefault="00392E96" w:rsidP="00392E96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к муниципальной программе</w:t>
      </w:r>
    </w:p>
    <w:p w:rsidR="00392E96" w:rsidRPr="00634AC5" w:rsidRDefault="00392E96" w:rsidP="00392E96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«Формирование комфортной</w:t>
      </w:r>
    </w:p>
    <w:p w:rsidR="00392E96" w:rsidRPr="00634AC5" w:rsidRDefault="00392E96" w:rsidP="00392E96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городской среды Сычевского</w:t>
      </w:r>
    </w:p>
    <w:p w:rsidR="00392E96" w:rsidRPr="00634AC5" w:rsidRDefault="00392E96" w:rsidP="00392E96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городского поселения</w:t>
      </w:r>
    </w:p>
    <w:p w:rsidR="00392E96" w:rsidRPr="00634AC5" w:rsidRDefault="00392E96" w:rsidP="00392E96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Сычевского района</w:t>
      </w:r>
    </w:p>
    <w:p w:rsidR="00392E96" w:rsidRPr="00634AC5" w:rsidRDefault="00392E96" w:rsidP="00392E96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Смоленской области»</w:t>
      </w:r>
    </w:p>
    <w:p w:rsidR="00392E96" w:rsidRDefault="00392E96" w:rsidP="00392E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7033EC" w:rsidRPr="00634AC5" w:rsidRDefault="007033EC" w:rsidP="00392E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392E96" w:rsidRPr="001B2068" w:rsidRDefault="00392E96" w:rsidP="00392E9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392E96" w:rsidRDefault="00392E96" w:rsidP="00392E9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в благоустройстве и подлежащих благоустройству в период реализации</w:t>
      </w:r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муниципальной программы «Формирование комфортной городской среды Сычевского городского поселения</w:t>
      </w:r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Сычевского района</w:t>
      </w:r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 xml:space="preserve">Смоленской области» </w:t>
      </w:r>
    </w:p>
    <w:p w:rsidR="00392E96" w:rsidRPr="001B2068" w:rsidRDefault="00392E96" w:rsidP="00392E9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в 2018-202</w:t>
      </w:r>
      <w:r>
        <w:rPr>
          <w:sz w:val="28"/>
          <w:szCs w:val="28"/>
        </w:rPr>
        <w:t>3</w:t>
      </w:r>
      <w:r w:rsidRPr="001B2068">
        <w:rPr>
          <w:sz w:val="28"/>
          <w:szCs w:val="28"/>
        </w:rPr>
        <w:t xml:space="preserve"> годах</w:t>
      </w:r>
    </w:p>
    <w:p w:rsidR="00392E96" w:rsidRPr="006A4F3E" w:rsidRDefault="00392E96" w:rsidP="00392E96">
      <w:pPr>
        <w:tabs>
          <w:tab w:val="left" w:pos="3444"/>
        </w:tabs>
        <w:ind w:right="-2"/>
        <w:jc w:val="center"/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938"/>
      </w:tblGrid>
      <w:tr w:rsidR="00392E96" w:rsidRPr="00626DD8" w:rsidTr="00600A5B">
        <w:tc>
          <w:tcPr>
            <w:tcW w:w="1809" w:type="dxa"/>
          </w:tcPr>
          <w:p w:rsidR="00392E96" w:rsidRPr="00457FEE" w:rsidRDefault="00392E96" w:rsidP="00600A5B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7938" w:type="dxa"/>
          </w:tcPr>
          <w:p w:rsidR="00392E96" w:rsidRPr="00457FEE" w:rsidRDefault="00392E96" w:rsidP="00083A75">
            <w:pPr>
              <w:tabs>
                <w:tab w:val="left" w:pos="3444"/>
              </w:tabs>
              <w:jc w:val="both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г. Сычевка, городской парк г. Сычевка</w:t>
            </w:r>
          </w:p>
        </w:tc>
      </w:tr>
      <w:tr w:rsidR="00392E96" w:rsidRPr="00626DD8" w:rsidTr="00600A5B">
        <w:tc>
          <w:tcPr>
            <w:tcW w:w="1809" w:type="dxa"/>
          </w:tcPr>
          <w:p w:rsidR="00392E96" w:rsidRPr="00457FEE" w:rsidRDefault="00392E96" w:rsidP="00600A5B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2019</w:t>
            </w:r>
          </w:p>
        </w:tc>
        <w:tc>
          <w:tcPr>
            <w:tcW w:w="7938" w:type="dxa"/>
          </w:tcPr>
          <w:p w:rsidR="00392E96" w:rsidRPr="00457FEE" w:rsidRDefault="00392E96" w:rsidP="00083A75">
            <w:pPr>
              <w:jc w:val="both"/>
              <w:rPr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г. Сычевка, городской парк г. Сычевка</w:t>
            </w:r>
          </w:p>
        </w:tc>
      </w:tr>
      <w:tr w:rsidR="00392E96" w:rsidRPr="00626DD8" w:rsidTr="00600A5B">
        <w:tc>
          <w:tcPr>
            <w:tcW w:w="1809" w:type="dxa"/>
          </w:tcPr>
          <w:p w:rsidR="00392E96" w:rsidRPr="00457FEE" w:rsidRDefault="00392E96" w:rsidP="00600A5B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2020</w:t>
            </w:r>
          </w:p>
        </w:tc>
        <w:tc>
          <w:tcPr>
            <w:tcW w:w="7938" w:type="dxa"/>
          </w:tcPr>
          <w:p w:rsidR="00392E96" w:rsidRPr="00457FEE" w:rsidRDefault="00392E96" w:rsidP="00083A75">
            <w:pPr>
              <w:jc w:val="both"/>
              <w:rPr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г. Сычевка, городской парк г. Сычевка, набережная на р. Вазуза</w:t>
            </w:r>
          </w:p>
        </w:tc>
      </w:tr>
      <w:tr w:rsidR="00392E96" w:rsidRPr="00626DD8" w:rsidTr="00600A5B">
        <w:trPr>
          <w:trHeight w:val="463"/>
        </w:trPr>
        <w:tc>
          <w:tcPr>
            <w:tcW w:w="1809" w:type="dxa"/>
          </w:tcPr>
          <w:p w:rsidR="00392E96" w:rsidRPr="00457FEE" w:rsidRDefault="00392E96" w:rsidP="00600A5B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2021</w:t>
            </w:r>
          </w:p>
        </w:tc>
        <w:tc>
          <w:tcPr>
            <w:tcW w:w="7938" w:type="dxa"/>
          </w:tcPr>
          <w:p w:rsidR="00392E96" w:rsidRPr="00457FEE" w:rsidRDefault="00392E96" w:rsidP="00083A75">
            <w:pPr>
              <w:jc w:val="both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г. Сычевка, зона отдыха на ул. Октябрьская;</w:t>
            </w:r>
          </w:p>
          <w:p w:rsidR="00392E96" w:rsidRPr="00457FEE" w:rsidRDefault="00392E96" w:rsidP="00083A75">
            <w:pPr>
              <w:jc w:val="both"/>
              <w:rPr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г. Сычевка, сквер у памятника Ленину (около пл. Революции)</w:t>
            </w:r>
          </w:p>
        </w:tc>
      </w:tr>
      <w:tr w:rsidR="00392E96" w:rsidRPr="00626DD8" w:rsidTr="00600A5B">
        <w:trPr>
          <w:trHeight w:val="326"/>
        </w:trPr>
        <w:tc>
          <w:tcPr>
            <w:tcW w:w="1809" w:type="dxa"/>
          </w:tcPr>
          <w:p w:rsidR="00392E96" w:rsidRPr="00457FEE" w:rsidRDefault="00392E96" w:rsidP="00600A5B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7938" w:type="dxa"/>
          </w:tcPr>
          <w:p w:rsidR="00392E96" w:rsidRPr="00457FEE" w:rsidRDefault="00392E96" w:rsidP="00083A75">
            <w:pPr>
              <w:jc w:val="both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г. Сычевка, площадь Революции</w:t>
            </w:r>
          </w:p>
        </w:tc>
      </w:tr>
      <w:tr w:rsidR="00392E96" w:rsidRPr="00626DD8" w:rsidTr="00600A5B">
        <w:trPr>
          <w:trHeight w:val="326"/>
        </w:trPr>
        <w:tc>
          <w:tcPr>
            <w:tcW w:w="1809" w:type="dxa"/>
          </w:tcPr>
          <w:p w:rsidR="00392E96" w:rsidRPr="00457FEE" w:rsidRDefault="00392E96" w:rsidP="00600A5B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083A75" w:rsidRDefault="00392E96" w:rsidP="00083A75">
            <w:pPr>
              <w:jc w:val="both"/>
              <w:rPr>
                <w:sz w:val="28"/>
                <w:szCs w:val="28"/>
              </w:rPr>
            </w:pPr>
            <w:r w:rsidRPr="00457FEE">
              <w:rPr>
                <w:sz w:val="28"/>
                <w:szCs w:val="28"/>
              </w:rPr>
              <w:t xml:space="preserve">Тротуар  вдоль дороги по ул. Интернациональная </w:t>
            </w:r>
          </w:p>
          <w:p w:rsidR="00392E96" w:rsidRPr="00457FEE" w:rsidRDefault="00392E96" w:rsidP="00083A75">
            <w:pPr>
              <w:jc w:val="both"/>
              <w:rPr>
                <w:sz w:val="28"/>
                <w:szCs w:val="28"/>
              </w:rPr>
            </w:pPr>
            <w:r w:rsidRPr="00457FEE">
              <w:rPr>
                <w:sz w:val="28"/>
                <w:szCs w:val="28"/>
              </w:rPr>
              <w:t xml:space="preserve"> (от ул. Б. Пролетарская до ул. Свободная)</w:t>
            </w:r>
          </w:p>
        </w:tc>
      </w:tr>
      <w:tr w:rsidR="00392E96" w:rsidRPr="00626DD8" w:rsidTr="00600A5B">
        <w:trPr>
          <w:trHeight w:val="326"/>
        </w:trPr>
        <w:tc>
          <w:tcPr>
            <w:tcW w:w="1809" w:type="dxa"/>
          </w:tcPr>
          <w:p w:rsidR="00392E96" w:rsidRPr="00457FEE" w:rsidRDefault="00392E96" w:rsidP="00600A5B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392E96" w:rsidRPr="00457FEE" w:rsidRDefault="00392E96" w:rsidP="00083A75">
            <w:pPr>
              <w:jc w:val="both"/>
              <w:rPr>
                <w:sz w:val="28"/>
                <w:szCs w:val="28"/>
              </w:rPr>
            </w:pPr>
            <w:r w:rsidRPr="00457FEE">
              <w:rPr>
                <w:sz w:val="28"/>
                <w:szCs w:val="28"/>
              </w:rPr>
              <w:t xml:space="preserve">Тротуар в г. Сычевка по ул. Ленина (от ул. Крыленко </w:t>
            </w:r>
            <w:r w:rsidR="00083A75">
              <w:rPr>
                <w:sz w:val="28"/>
                <w:szCs w:val="28"/>
              </w:rPr>
              <w:t xml:space="preserve">                       </w:t>
            </w:r>
            <w:r w:rsidRPr="00457FEE">
              <w:rPr>
                <w:sz w:val="28"/>
                <w:szCs w:val="28"/>
              </w:rPr>
              <w:t>до ул. Пушкина)</w:t>
            </w:r>
          </w:p>
        </w:tc>
      </w:tr>
      <w:tr w:rsidR="00392E96" w:rsidRPr="00626DD8" w:rsidTr="00600A5B">
        <w:trPr>
          <w:trHeight w:val="326"/>
        </w:trPr>
        <w:tc>
          <w:tcPr>
            <w:tcW w:w="1809" w:type="dxa"/>
          </w:tcPr>
          <w:p w:rsidR="00392E96" w:rsidRPr="00457FEE" w:rsidRDefault="00392E96" w:rsidP="00600A5B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392E96" w:rsidRPr="00457FEE" w:rsidRDefault="00392E96" w:rsidP="00083A75">
            <w:pPr>
              <w:jc w:val="both"/>
              <w:rPr>
                <w:sz w:val="28"/>
                <w:szCs w:val="28"/>
              </w:rPr>
            </w:pPr>
            <w:r w:rsidRPr="00457FEE">
              <w:rPr>
                <w:sz w:val="28"/>
                <w:szCs w:val="28"/>
              </w:rPr>
              <w:t xml:space="preserve">Тротуар в г. Сычевка по ул. Крыленко (от ул. Бычкова </w:t>
            </w:r>
            <w:r w:rsidR="00083A75">
              <w:rPr>
                <w:sz w:val="28"/>
                <w:szCs w:val="28"/>
              </w:rPr>
              <w:t xml:space="preserve">                       </w:t>
            </w:r>
            <w:r w:rsidRPr="00457FEE">
              <w:rPr>
                <w:sz w:val="28"/>
                <w:szCs w:val="28"/>
              </w:rPr>
              <w:t>до ул. Свободная)</w:t>
            </w:r>
          </w:p>
        </w:tc>
      </w:tr>
      <w:tr w:rsidR="00392E96" w:rsidRPr="00626DD8" w:rsidTr="00600A5B">
        <w:trPr>
          <w:trHeight w:val="326"/>
        </w:trPr>
        <w:tc>
          <w:tcPr>
            <w:tcW w:w="1809" w:type="dxa"/>
          </w:tcPr>
          <w:p w:rsidR="00392E96" w:rsidRPr="00457FEE" w:rsidRDefault="00392E96" w:rsidP="00600A5B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392E96" w:rsidRPr="00457FEE" w:rsidRDefault="00392E96" w:rsidP="00083A75">
            <w:pPr>
              <w:jc w:val="both"/>
              <w:rPr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 xml:space="preserve">г. Сычевка, площадь Революции </w:t>
            </w:r>
            <w:r w:rsidRPr="00457FEE">
              <w:rPr>
                <w:sz w:val="28"/>
                <w:szCs w:val="28"/>
              </w:rPr>
              <w:t>(устройство бетонных вазонов)</w:t>
            </w:r>
          </w:p>
        </w:tc>
      </w:tr>
    </w:tbl>
    <w:p w:rsidR="00392E96" w:rsidRDefault="00392E96" w:rsidP="00392E96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2E96" w:rsidRPr="00626DD8" w:rsidRDefault="00392E96" w:rsidP="00392E96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2E96" w:rsidRDefault="00392E96" w:rsidP="00392E96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2E96" w:rsidRDefault="00392E96" w:rsidP="00392E96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2E96" w:rsidRPr="00626DD8" w:rsidRDefault="00392E96" w:rsidP="00392E96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2E96" w:rsidRPr="00626DD8" w:rsidRDefault="00392E96" w:rsidP="00392E96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2E96" w:rsidRPr="00626DD8" w:rsidRDefault="00392E96" w:rsidP="00392E96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2E96" w:rsidRPr="00626DD8" w:rsidRDefault="00392E96" w:rsidP="00392E96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2E96" w:rsidRPr="00626DD8" w:rsidRDefault="00392E96" w:rsidP="00392E96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2E96" w:rsidRPr="00626DD8" w:rsidRDefault="00392E96" w:rsidP="00392E96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2E96" w:rsidRPr="00626DD8" w:rsidRDefault="00392E96" w:rsidP="00392E96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2E96" w:rsidRPr="00626DD8" w:rsidRDefault="00392E96" w:rsidP="00392E96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2E96" w:rsidRPr="00626DD8" w:rsidRDefault="00392E96" w:rsidP="00392E96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2E96" w:rsidRPr="00626DD8" w:rsidRDefault="00392E96" w:rsidP="00392E96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2E96" w:rsidRPr="00626DD8" w:rsidRDefault="00392E96" w:rsidP="00392E96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2E96" w:rsidRPr="00626DD8" w:rsidRDefault="00392E96" w:rsidP="00392E96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2E96" w:rsidRPr="00634AC5" w:rsidRDefault="00392E96" w:rsidP="00392E96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lastRenderedPageBreak/>
        <w:t>Приложение № 9</w:t>
      </w:r>
    </w:p>
    <w:p w:rsidR="00392E96" w:rsidRPr="00634AC5" w:rsidRDefault="00392E96" w:rsidP="00392E96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к муниципальной программе</w:t>
      </w:r>
    </w:p>
    <w:p w:rsidR="00392E96" w:rsidRPr="00634AC5" w:rsidRDefault="00392E96" w:rsidP="00392E96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«Формирование комфортной</w:t>
      </w:r>
    </w:p>
    <w:p w:rsidR="00392E96" w:rsidRPr="00634AC5" w:rsidRDefault="00392E96" w:rsidP="00392E96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городской среды Сычевского</w:t>
      </w:r>
    </w:p>
    <w:p w:rsidR="00392E96" w:rsidRPr="00634AC5" w:rsidRDefault="00392E96" w:rsidP="00392E96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 xml:space="preserve"> городского поселения</w:t>
      </w:r>
    </w:p>
    <w:p w:rsidR="00392E96" w:rsidRPr="00634AC5" w:rsidRDefault="00392E96" w:rsidP="00392E96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Сычевского района</w:t>
      </w:r>
    </w:p>
    <w:p w:rsidR="00392E96" w:rsidRPr="00634AC5" w:rsidRDefault="00392E96" w:rsidP="00392E96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Смоленской области»</w:t>
      </w:r>
    </w:p>
    <w:p w:rsidR="00392E96" w:rsidRPr="00634AC5" w:rsidRDefault="00392E96" w:rsidP="00392E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392E96" w:rsidRPr="006A4F3E" w:rsidRDefault="00392E96" w:rsidP="00392E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392E96" w:rsidRPr="008D1BD9" w:rsidRDefault="00392E96" w:rsidP="00392E96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D1BD9">
        <w:rPr>
          <w:rFonts w:ascii="Times New Roman" w:hAnsi="Times New Roman" w:cs="Times New Roman"/>
          <w:b w:val="0"/>
          <w:sz w:val="28"/>
          <w:szCs w:val="28"/>
        </w:rPr>
        <w:t>АДРЕСНЫЙ ПЕРЕЧЕНЬ</w:t>
      </w:r>
    </w:p>
    <w:p w:rsidR="00392E96" w:rsidRPr="008D1BD9" w:rsidRDefault="00392E96" w:rsidP="00392E96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D1BD9">
        <w:rPr>
          <w:rFonts w:ascii="Times New Roman" w:hAnsi="Times New Roman" w:cs="Times New Roman"/>
          <w:b w:val="0"/>
          <w:sz w:val="28"/>
          <w:szCs w:val="28"/>
        </w:rPr>
        <w:t>дворовых и общественной территорий, нуждающихся в благоустройстве и подлежащих благоустройству в период реализации муниципальной программы «Формирование комфортной городской среды Сычевского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>городского поселения Сычевского района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>Смоленской области» в 202</w:t>
      </w:r>
      <w:r>
        <w:rPr>
          <w:rFonts w:ascii="Times New Roman" w:hAnsi="Times New Roman" w:cs="Times New Roman"/>
          <w:b w:val="0"/>
          <w:sz w:val="28"/>
          <w:szCs w:val="28"/>
        </w:rPr>
        <w:t>3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 xml:space="preserve"> году</w:t>
      </w:r>
    </w:p>
    <w:p w:rsidR="00392E96" w:rsidRPr="008D1BD9" w:rsidRDefault="00392E96" w:rsidP="00392E96">
      <w:pPr>
        <w:ind w:right="-2"/>
        <w:jc w:val="right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7824"/>
      </w:tblGrid>
      <w:tr w:rsidR="00392E96" w:rsidRPr="008D1BD9" w:rsidTr="00600A5B">
        <w:tc>
          <w:tcPr>
            <w:tcW w:w="9854" w:type="dxa"/>
            <w:gridSpan w:val="2"/>
          </w:tcPr>
          <w:p w:rsidR="00392E96" w:rsidRPr="00117E1B" w:rsidRDefault="00392E96" w:rsidP="00600A5B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Дворовые территории</w:t>
            </w:r>
          </w:p>
        </w:tc>
      </w:tr>
      <w:tr w:rsidR="00392E96" w:rsidRPr="008D1BD9" w:rsidTr="00600A5B">
        <w:tc>
          <w:tcPr>
            <w:tcW w:w="2030" w:type="dxa"/>
          </w:tcPr>
          <w:p w:rsidR="00392E96" w:rsidRPr="00117E1B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7824" w:type="dxa"/>
          </w:tcPr>
          <w:p w:rsidR="00392E96" w:rsidRPr="00117E1B" w:rsidRDefault="00392E96" w:rsidP="00600A5B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г. Сычевка, ул. Большая Пролетарская, д.27</w:t>
            </w:r>
          </w:p>
        </w:tc>
      </w:tr>
      <w:tr w:rsidR="00392E96" w:rsidRPr="008D1BD9" w:rsidTr="00600A5B">
        <w:tc>
          <w:tcPr>
            <w:tcW w:w="9854" w:type="dxa"/>
            <w:gridSpan w:val="2"/>
          </w:tcPr>
          <w:p w:rsidR="00392E96" w:rsidRPr="00117E1B" w:rsidRDefault="00392E96" w:rsidP="00600A5B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Общественная территория</w:t>
            </w:r>
          </w:p>
        </w:tc>
      </w:tr>
      <w:tr w:rsidR="00392E96" w:rsidRPr="008D1BD9" w:rsidTr="00600A5B">
        <w:tc>
          <w:tcPr>
            <w:tcW w:w="2030" w:type="dxa"/>
          </w:tcPr>
          <w:p w:rsidR="00392E96" w:rsidRPr="00117E1B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7824" w:type="dxa"/>
          </w:tcPr>
          <w:p w:rsidR="00392E96" w:rsidRPr="00117E1B" w:rsidRDefault="00392E96" w:rsidP="00083A75">
            <w:pPr>
              <w:tabs>
                <w:tab w:val="left" w:pos="3444"/>
              </w:tabs>
              <w:jc w:val="both"/>
              <w:rPr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площадь Революции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F42CA">
              <w:rPr>
                <w:sz w:val="28"/>
                <w:szCs w:val="28"/>
              </w:rPr>
              <w:t>(устройство бетонных вазонов)</w:t>
            </w:r>
          </w:p>
        </w:tc>
      </w:tr>
      <w:tr w:rsidR="00392E96" w:rsidRPr="008D1BD9" w:rsidTr="00600A5B">
        <w:tc>
          <w:tcPr>
            <w:tcW w:w="2030" w:type="dxa"/>
          </w:tcPr>
          <w:p w:rsidR="00392E96" w:rsidRPr="00117E1B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2</w:t>
            </w:r>
          </w:p>
        </w:tc>
        <w:tc>
          <w:tcPr>
            <w:tcW w:w="7824" w:type="dxa"/>
          </w:tcPr>
          <w:p w:rsidR="00392E96" w:rsidRPr="00117E1B" w:rsidRDefault="00392E96" w:rsidP="00083A75">
            <w:pPr>
              <w:jc w:val="both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 xml:space="preserve">Тротуар  вдоль дороги по ул. Интернациональная </w:t>
            </w:r>
            <w:r w:rsidR="00083A75">
              <w:rPr>
                <w:sz w:val="28"/>
                <w:szCs w:val="28"/>
              </w:rPr>
              <w:t xml:space="preserve">                          </w:t>
            </w:r>
            <w:r w:rsidRPr="00117E1B">
              <w:rPr>
                <w:sz w:val="28"/>
                <w:szCs w:val="28"/>
              </w:rPr>
              <w:t xml:space="preserve"> (от ул. Б. Пролетарская до ул. Свободная)</w:t>
            </w:r>
          </w:p>
        </w:tc>
      </w:tr>
      <w:tr w:rsidR="00392E96" w:rsidRPr="008D1BD9" w:rsidTr="00600A5B">
        <w:tc>
          <w:tcPr>
            <w:tcW w:w="2030" w:type="dxa"/>
          </w:tcPr>
          <w:p w:rsidR="00392E96" w:rsidRPr="00117E1B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3</w:t>
            </w:r>
          </w:p>
        </w:tc>
        <w:tc>
          <w:tcPr>
            <w:tcW w:w="7824" w:type="dxa"/>
          </w:tcPr>
          <w:p w:rsidR="00392E96" w:rsidRPr="00117E1B" w:rsidRDefault="00392E96" w:rsidP="00083A75">
            <w:pPr>
              <w:jc w:val="both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 xml:space="preserve">Тротуар в г. Сычевка по ул. Ленина (от ул. Крыленко </w:t>
            </w:r>
            <w:r w:rsidR="00083A75">
              <w:rPr>
                <w:sz w:val="28"/>
                <w:szCs w:val="28"/>
              </w:rPr>
              <w:t xml:space="preserve">                     </w:t>
            </w:r>
            <w:r w:rsidRPr="00117E1B">
              <w:rPr>
                <w:sz w:val="28"/>
                <w:szCs w:val="28"/>
              </w:rPr>
              <w:t>до ул. Пушкина)</w:t>
            </w:r>
          </w:p>
        </w:tc>
      </w:tr>
      <w:tr w:rsidR="00392E96" w:rsidRPr="008D1BD9" w:rsidTr="00600A5B">
        <w:tc>
          <w:tcPr>
            <w:tcW w:w="2030" w:type="dxa"/>
          </w:tcPr>
          <w:p w:rsidR="00392E96" w:rsidRPr="00117E1B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4</w:t>
            </w:r>
          </w:p>
        </w:tc>
        <w:tc>
          <w:tcPr>
            <w:tcW w:w="7824" w:type="dxa"/>
          </w:tcPr>
          <w:p w:rsidR="00392E96" w:rsidRPr="00117E1B" w:rsidRDefault="00392E96" w:rsidP="00083A75">
            <w:pPr>
              <w:jc w:val="both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 xml:space="preserve">Тротуар в г. Сычевка по ул. Крыленко (от ул. Бычкова </w:t>
            </w:r>
            <w:r w:rsidR="00083A75">
              <w:rPr>
                <w:sz w:val="28"/>
                <w:szCs w:val="28"/>
              </w:rPr>
              <w:t xml:space="preserve">                        </w:t>
            </w:r>
            <w:r w:rsidRPr="00117E1B">
              <w:rPr>
                <w:sz w:val="28"/>
                <w:szCs w:val="28"/>
              </w:rPr>
              <w:t>до ул. Свободная)</w:t>
            </w:r>
          </w:p>
        </w:tc>
      </w:tr>
    </w:tbl>
    <w:p w:rsidR="00392E96" w:rsidRPr="008D1BD9" w:rsidRDefault="00392E96" w:rsidP="00392E96">
      <w:pPr>
        <w:tabs>
          <w:tab w:val="left" w:pos="3444"/>
        </w:tabs>
        <w:rPr>
          <w:sz w:val="28"/>
          <w:szCs w:val="28"/>
        </w:rPr>
      </w:pPr>
    </w:p>
    <w:p w:rsidR="00392E96" w:rsidRPr="008D1BD9" w:rsidRDefault="00392E96" w:rsidP="00392E96">
      <w:pPr>
        <w:tabs>
          <w:tab w:val="left" w:pos="3444"/>
        </w:tabs>
        <w:rPr>
          <w:color w:val="FF0000"/>
          <w:sz w:val="28"/>
          <w:szCs w:val="28"/>
        </w:rPr>
      </w:pPr>
    </w:p>
    <w:p w:rsidR="00392E96" w:rsidRPr="00626DD8" w:rsidRDefault="00392E96" w:rsidP="00392E96">
      <w:pPr>
        <w:tabs>
          <w:tab w:val="left" w:pos="3444"/>
        </w:tabs>
        <w:rPr>
          <w:color w:val="FF0000"/>
          <w:sz w:val="28"/>
          <w:szCs w:val="28"/>
        </w:rPr>
      </w:pPr>
    </w:p>
    <w:p w:rsidR="00392E96" w:rsidRPr="00626DD8" w:rsidRDefault="00392E96" w:rsidP="00392E96">
      <w:pPr>
        <w:tabs>
          <w:tab w:val="left" w:pos="3444"/>
        </w:tabs>
        <w:rPr>
          <w:color w:val="FF0000"/>
          <w:sz w:val="28"/>
          <w:szCs w:val="28"/>
        </w:rPr>
      </w:pPr>
    </w:p>
    <w:p w:rsidR="00392E96" w:rsidRPr="00626DD8" w:rsidRDefault="00392E96" w:rsidP="00392E96">
      <w:pPr>
        <w:tabs>
          <w:tab w:val="left" w:pos="3444"/>
        </w:tabs>
        <w:rPr>
          <w:color w:val="FF0000"/>
          <w:sz w:val="28"/>
          <w:szCs w:val="28"/>
        </w:rPr>
      </w:pPr>
    </w:p>
    <w:p w:rsidR="00392E96" w:rsidRPr="00626DD8" w:rsidRDefault="00392E96" w:rsidP="00392E96">
      <w:pPr>
        <w:tabs>
          <w:tab w:val="left" w:pos="3444"/>
        </w:tabs>
        <w:rPr>
          <w:color w:val="FF0000"/>
          <w:sz w:val="28"/>
          <w:szCs w:val="28"/>
        </w:rPr>
      </w:pPr>
    </w:p>
    <w:p w:rsidR="00392E96" w:rsidRPr="00626DD8" w:rsidRDefault="00392E96" w:rsidP="00392E96">
      <w:pPr>
        <w:tabs>
          <w:tab w:val="left" w:pos="3444"/>
        </w:tabs>
        <w:rPr>
          <w:color w:val="FF0000"/>
          <w:sz w:val="28"/>
          <w:szCs w:val="28"/>
        </w:rPr>
      </w:pPr>
    </w:p>
    <w:p w:rsidR="00392E96" w:rsidRPr="00626DD8" w:rsidRDefault="00392E96" w:rsidP="00392E96">
      <w:pPr>
        <w:tabs>
          <w:tab w:val="left" w:pos="3444"/>
        </w:tabs>
        <w:rPr>
          <w:color w:val="FF0000"/>
          <w:sz w:val="28"/>
          <w:szCs w:val="28"/>
        </w:rPr>
      </w:pPr>
    </w:p>
    <w:p w:rsidR="00392E96" w:rsidRDefault="00392E96" w:rsidP="00392E96">
      <w:pPr>
        <w:tabs>
          <w:tab w:val="left" w:pos="3444"/>
        </w:tabs>
        <w:rPr>
          <w:color w:val="FF0000"/>
          <w:sz w:val="28"/>
          <w:szCs w:val="28"/>
        </w:rPr>
      </w:pPr>
    </w:p>
    <w:p w:rsidR="00392E96" w:rsidRDefault="00392E96" w:rsidP="00392E96">
      <w:pPr>
        <w:tabs>
          <w:tab w:val="left" w:pos="3444"/>
        </w:tabs>
        <w:rPr>
          <w:color w:val="FF0000"/>
          <w:sz w:val="28"/>
          <w:szCs w:val="28"/>
        </w:rPr>
      </w:pPr>
    </w:p>
    <w:p w:rsidR="00392E96" w:rsidRDefault="00392E96" w:rsidP="00392E96">
      <w:pPr>
        <w:tabs>
          <w:tab w:val="left" w:pos="3444"/>
        </w:tabs>
        <w:rPr>
          <w:color w:val="FF0000"/>
          <w:sz w:val="28"/>
          <w:szCs w:val="28"/>
        </w:rPr>
      </w:pPr>
    </w:p>
    <w:p w:rsidR="00392E96" w:rsidRDefault="00392E96" w:rsidP="00392E96">
      <w:pPr>
        <w:tabs>
          <w:tab w:val="left" w:pos="3444"/>
        </w:tabs>
        <w:rPr>
          <w:color w:val="FF0000"/>
          <w:sz w:val="28"/>
          <w:szCs w:val="28"/>
        </w:rPr>
      </w:pPr>
    </w:p>
    <w:p w:rsidR="00392E96" w:rsidRDefault="00392E96" w:rsidP="00392E96">
      <w:pPr>
        <w:tabs>
          <w:tab w:val="left" w:pos="3444"/>
        </w:tabs>
        <w:rPr>
          <w:color w:val="FF0000"/>
          <w:sz w:val="28"/>
          <w:szCs w:val="28"/>
        </w:rPr>
      </w:pPr>
    </w:p>
    <w:p w:rsidR="00083A75" w:rsidRDefault="00083A75" w:rsidP="00392E96">
      <w:pPr>
        <w:tabs>
          <w:tab w:val="left" w:pos="3444"/>
        </w:tabs>
        <w:rPr>
          <w:color w:val="FF0000"/>
          <w:sz w:val="28"/>
          <w:szCs w:val="28"/>
        </w:rPr>
      </w:pPr>
    </w:p>
    <w:p w:rsidR="00392E96" w:rsidRDefault="00392E96" w:rsidP="00392E96">
      <w:pPr>
        <w:tabs>
          <w:tab w:val="left" w:pos="3444"/>
        </w:tabs>
        <w:rPr>
          <w:color w:val="FF0000"/>
          <w:sz w:val="28"/>
          <w:szCs w:val="28"/>
        </w:rPr>
      </w:pPr>
    </w:p>
    <w:p w:rsidR="00392E96" w:rsidRDefault="00392E96" w:rsidP="00392E96">
      <w:pPr>
        <w:tabs>
          <w:tab w:val="left" w:pos="3444"/>
        </w:tabs>
        <w:rPr>
          <w:color w:val="FF0000"/>
          <w:sz w:val="28"/>
          <w:szCs w:val="28"/>
        </w:rPr>
      </w:pPr>
    </w:p>
    <w:p w:rsidR="00392E96" w:rsidRDefault="00392E96" w:rsidP="00392E96">
      <w:pPr>
        <w:tabs>
          <w:tab w:val="left" w:pos="3444"/>
        </w:tabs>
        <w:rPr>
          <w:color w:val="FF0000"/>
          <w:sz w:val="28"/>
          <w:szCs w:val="28"/>
        </w:rPr>
      </w:pPr>
    </w:p>
    <w:p w:rsidR="00083A75" w:rsidRDefault="00083A75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392E96" w:rsidRPr="003E5F57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0</w:t>
      </w:r>
    </w:p>
    <w:p w:rsidR="00392E96" w:rsidRPr="003E5F57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392E96" w:rsidRPr="003E5F57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392E96" w:rsidRPr="003E5F57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392E96" w:rsidRPr="003E5F57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 городского поселения</w:t>
      </w:r>
    </w:p>
    <w:p w:rsidR="00392E96" w:rsidRPr="003E5F57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392E96" w:rsidRPr="003E5F57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392E96" w:rsidRPr="003E5F57" w:rsidRDefault="00392E96" w:rsidP="00392E96">
      <w:pPr>
        <w:tabs>
          <w:tab w:val="left" w:pos="3444"/>
        </w:tabs>
        <w:jc w:val="both"/>
        <w:rPr>
          <w:color w:val="FF0000"/>
          <w:sz w:val="28"/>
          <w:szCs w:val="28"/>
        </w:rPr>
      </w:pPr>
    </w:p>
    <w:p w:rsidR="00392E96" w:rsidRPr="003E5F57" w:rsidRDefault="00392E96" w:rsidP="00392E96">
      <w:pPr>
        <w:tabs>
          <w:tab w:val="left" w:pos="3444"/>
        </w:tabs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Минимальный перечень </w:t>
      </w:r>
    </w:p>
    <w:p w:rsidR="00083A75" w:rsidRDefault="00392E96" w:rsidP="00392E96">
      <w:pPr>
        <w:tabs>
          <w:tab w:val="left" w:pos="3444"/>
        </w:tabs>
        <w:contextualSpacing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работ по благоустройству дворовых территорий многоквартирных домов </w:t>
      </w:r>
    </w:p>
    <w:p w:rsidR="00392E96" w:rsidRPr="003E5F57" w:rsidRDefault="00392E96" w:rsidP="00392E96">
      <w:pPr>
        <w:tabs>
          <w:tab w:val="left" w:pos="3444"/>
        </w:tabs>
        <w:contextualSpacing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>с приложением визуализированного перечня образцов благоустройства, предполагаемых к размещению на дворовой территории</w:t>
      </w:r>
    </w:p>
    <w:p w:rsidR="00392E96" w:rsidRPr="00626DD8" w:rsidRDefault="00392E96" w:rsidP="00392E96">
      <w:pPr>
        <w:tabs>
          <w:tab w:val="left" w:pos="3444"/>
        </w:tabs>
        <w:contextualSpacing/>
        <w:jc w:val="center"/>
        <w:rPr>
          <w:color w:val="FF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6"/>
        <w:gridCol w:w="5381"/>
        <w:gridCol w:w="3922"/>
      </w:tblGrid>
      <w:tr w:rsidR="00392E96" w:rsidRPr="006A4F3E" w:rsidTr="00600A5B">
        <w:trPr>
          <w:trHeight w:val="818"/>
        </w:trPr>
        <w:tc>
          <w:tcPr>
            <w:tcW w:w="586" w:type="dxa"/>
          </w:tcPr>
          <w:p w:rsidR="00392E96" w:rsidRPr="006A4F3E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№ пп</w:t>
            </w:r>
          </w:p>
        </w:tc>
        <w:tc>
          <w:tcPr>
            <w:tcW w:w="5381" w:type="dxa"/>
          </w:tcPr>
          <w:p w:rsidR="00392E96" w:rsidRPr="006A4F3E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Визуализированные образцы элементов благоустройства</w:t>
            </w:r>
          </w:p>
        </w:tc>
        <w:tc>
          <w:tcPr>
            <w:tcW w:w="3922" w:type="dxa"/>
          </w:tcPr>
          <w:p w:rsidR="00392E96" w:rsidRPr="006A4F3E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Наименование работ</w:t>
            </w:r>
          </w:p>
        </w:tc>
      </w:tr>
      <w:tr w:rsidR="00392E96" w:rsidRPr="006A4F3E" w:rsidTr="00600A5B">
        <w:trPr>
          <w:trHeight w:val="360"/>
        </w:trPr>
        <w:tc>
          <w:tcPr>
            <w:tcW w:w="9889" w:type="dxa"/>
            <w:gridSpan w:val="3"/>
          </w:tcPr>
          <w:p w:rsidR="00392E96" w:rsidRPr="006A4F3E" w:rsidRDefault="00392E96" w:rsidP="00600A5B">
            <w:pPr>
              <w:tabs>
                <w:tab w:val="left" w:pos="3444"/>
              </w:tabs>
              <w:jc w:val="center"/>
              <w:rPr>
                <w:i/>
                <w:iCs/>
                <w:sz w:val="28"/>
                <w:szCs w:val="24"/>
              </w:rPr>
            </w:pPr>
            <w:r w:rsidRPr="006A4F3E">
              <w:rPr>
                <w:i/>
                <w:iCs/>
                <w:sz w:val="28"/>
                <w:szCs w:val="24"/>
              </w:rPr>
              <w:t>Перечень минимальных видов работ</w:t>
            </w:r>
          </w:p>
        </w:tc>
      </w:tr>
      <w:tr w:rsidR="00392E96" w:rsidRPr="006A4F3E" w:rsidTr="00600A5B">
        <w:trPr>
          <w:trHeight w:val="1198"/>
        </w:trPr>
        <w:tc>
          <w:tcPr>
            <w:tcW w:w="586" w:type="dxa"/>
            <w:noWrap/>
          </w:tcPr>
          <w:p w:rsidR="00392E96" w:rsidRPr="006A4F3E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1</w:t>
            </w:r>
          </w:p>
        </w:tc>
        <w:tc>
          <w:tcPr>
            <w:tcW w:w="5381" w:type="dxa"/>
            <w:noWrap/>
          </w:tcPr>
          <w:p w:rsidR="00392E96" w:rsidRPr="006A4F3E" w:rsidRDefault="00392E96" w:rsidP="00600A5B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30" w:dyaOrig="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.7pt;height:.7pt" o:ole="">
                  <v:imagedata r:id="rId10" o:title=""/>
                </v:shape>
                <o:OLEObject Type="Embed" ProgID="PBrush" ShapeID="_x0000_i1025" DrawAspect="Content" ObjectID="_1752039187" r:id="rId11"/>
              </w:object>
            </w:r>
            <w:r w:rsidRPr="006A4F3E">
              <w:object w:dxaOrig="4005" w:dyaOrig="4065">
                <v:shape id="_x0000_i1026" type="#_x0000_t75" style="width:200.4pt;height:201.75pt" o:ole="">
                  <v:imagedata r:id="rId12" o:title=""/>
                </v:shape>
                <o:OLEObject Type="Embed" ProgID="PBrush" ShapeID="_x0000_i1026" DrawAspect="Content" ObjectID="_1752039188" r:id="rId13"/>
              </w:object>
            </w:r>
          </w:p>
        </w:tc>
        <w:tc>
          <w:tcPr>
            <w:tcW w:w="3922" w:type="dxa"/>
          </w:tcPr>
          <w:p w:rsidR="00392E96" w:rsidRPr="006A4F3E" w:rsidRDefault="00392E96" w:rsidP="00600A5B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дворовых проездов</w:t>
            </w:r>
          </w:p>
        </w:tc>
      </w:tr>
      <w:tr w:rsidR="00392E96" w:rsidRPr="006A4F3E" w:rsidTr="00600A5B">
        <w:trPr>
          <w:trHeight w:val="1690"/>
        </w:trPr>
        <w:tc>
          <w:tcPr>
            <w:tcW w:w="586" w:type="dxa"/>
            <w:noWrap/>
          </w:tcPr>
          <w:p w:rsidR="00392E96" w:rsidRPr="006A4F3E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2</w:t>
            </w:r>
          </w:p>
        </w:tc>
        <w:tc>
          <w:tcPr>
            <w:tcW w:w="5381" w:type="dxa"/>
            <w:noWrap/>
          </w:tcPr>
          <w:p w:rsidR="00392E96" w:rsidRPr="006A4F3E" w:rsidRDefault="00392E96" w:rsidP="00600A5B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69771" cy="2546518"/>
                  <wp:effectExtent l="19050" t="0" r="1979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01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392E96" w:rsidRPr="006A4F3E" w:rsidRDefault="00392E96" w:rsidP="00600A5B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392E96" w:rsidRPr="006A4F3E" w:rsidTr="00600A5B">
        <w:trPr>
          <w:trHeight w:val="3073"/>
        </w:trPr>
        <w:tc>
          <w:tcPr>
            <w:tcW w:w="586" w:type="dxa"/>
            <w:noWrap/>
          </w:tcPr>
          <w:p w:rsidR="00392E96" w:rsidRPr="006A4F3E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lastRenderedPageBreak/>
              <w:t>3</w:t>
            </w:r>
          </w:p>
        </w:tc>
        <w:tc>
          <w:tcPr>
            <w:tcW w:w="5381" w:type="dxa"/>
          </w:tcPr>
          <w:p w:rsidR="00392E96" w:rsidRPr="006A4F3E" w:rsidRDefault="00392E96" w:rsidP="00600A5B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6225" cy="2245995"/>
                  <wp:effectExtent l="1905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25" cy="224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392E96" w:rsidRPr="006A4F3E" w:rsidRDefault="00392E96" w:rsidP="00600A5B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Установка скамеек</w:t>
            </w:r>
          </w:p>
        </w:tc>
      </w:tr>
      <w:tr w:rsidR="00392E96" w:rsidRPr="006A4F3E" w:rsidTr="00600A5B">
        <w:trPr>
          <w:trHeight w:val="1659"/>
        </w:trPr>
        <w:tc>
          <w:tcPr>
            <w:tcW w:w="586" w:type="dxa"/>
            <w:noWrap/>
          </w:tcPr>
          <w:p w:rsidR="00392E96" w:rsidRPr="006A4F3E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4</w:t>
            </w:r>
          </w:p>
        </w:tc>
        <w:tc>
          <w:tcPr>
            <w:tcW w:w="5381" w:type="dxa"/>
            <w:noWrap/>
          </w:tcPr>
          <w:p w:rsidR="00392E96" w:rsidRPr="006A4F3E" w:rsidRDefault="00392E96" w:rsidP="00600A5B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85060" cy="234823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34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392E96" w:rsidRPr="006A4F3E" w:rsidRDefault="00392E96" w:rsidP="00600A5B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Установка металлических урн для мусора</w:t>
            </w:r>
          </w:p>
        </w:tc>
      </w:tr>
      <w:tr w:rsidR="00392E96" w:rsidRPr="006A4F3E" w:rsidTr="00600A5B">
        <w:trPr>
          <w:trHeight w:val="1659"/>
        </w:trPr>
        <w:tc>
          <w:tcPr>
            <w:tcW w:w="586" w:type="dxa"/>
            <w:noWrap/>
          </w:tcPr>
          <w:p w:rsidR="00392E96" w:rsidRPr="006A4F3E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5</w:t>
            </w:r>
          </w:p>
        </w:tc>
        <w:tc>
          <w:tcPr>
            <w:tcW w:w="5381" w:type="dxa"/>
            <w:noWrap/>
          </w:tcPr>
          <w:p w:rsidR="00392E96" w:rsidRPr="006A4F3E" w:rsidRDefault="00392E96" w:rsidP="00600A5B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5460" w:dyaOrig="4515">
                <v:shape id="_x0000_i1027" type="#_x0000_t75" style="width:231.6pt;height:191.55pt" o:ole="">
                  <v:imagedata r:id="rId17" o:title=""/>
                </v:shape>
                <o:OLEObject Type="Embed" ProgID="PBrush" ShapeID="_x0000_i1027" DrawAspect="Content" ObjectID="_1752039189" r:id="rId18"/>
              </w:object>
            </w:r>
          </w:p>
        </w:tc>
        <w:tc>
          <w:tcPr>
            <w:tcW w:w="3922" w:type="dxa"/>
          </w:tcPr>
          <w:p w:rsidR="00392E96" w:rsidRPr="006A4F3E" w:rsidRDefault="00392E96" w:rsidP="00600A5B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и (или) устройство тротуаров</w:t>
            </w:r>
          </w:p>
        </w:tc>
      </w:tr>
      <w:tr w:rsidR="00392E96" w:rsidRPr="006A4F3E" w:rsidTr="00600A5B">
        <w:trPr>
          <w:trHeight w:val="1659"/>
        </w:trPr>
        <w:tc>
          <w:tcPr>
            <w:tcW w:w="586" w:type="dxa"/>
            <w:noWrap/>
          </w:tcPr>
          <w:p w:rsidR="00392E96" w:rsidRPr="006A4F3E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lastRenderedPageBreak/>
              <w:t>6</w:t>
            </w:r>
          </w:p>
        </w:tc>
        <w:tc>
          <w:tcPr>
            <w:tcW w:w="5381" w:type="dxa"/>
            <w:noWrap/>
          </w:tcPr>
          <w:p w:rsidR="00392E96" w:rsidRPr="006A4F3E" w:rsidRDefault="00392E96" w:rsidP="00600A5B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7215" w:dyaOrig="5610">
                <v:shape id="_x0000_i1028" type="#_x0000_t75" style="width:258.1pt;height:201.05pt" o:ole="">
                  <v:imagedata r:id="rId19" o:title=""/>
                </v:shape>
                <o:OLEObject Type="Embed" ProgID="PBrush" ShapeID="_x0000_i1028" DrawAspect="Content" ObjectID="_1752039190" r:id="rId20"/>
              </w:object>
            </w:r>
          </w:p>
        </w:tc>
        <w:tc>
          <w:tcPr>
            <w:tcW w:w="3922" w:type="dxa"/>
          </w:tcPr>
          <w:p w:rsidR="00392E96" w:rsidRPr="006A4F3E" w:rsidRDefault="00392E96" w:rsidP="00600A5B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и (или) устройство автомобильных парковок</w:t>
            </w:r>
          </w:p>
        </w:tc>
      </w:tr>
    </w:tbl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  <w:bookmarkStart w:id="2" w:name="_GoBack"/>
      <w:bookmarkEnd w:id="2"/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Default="00392E96" w:rsidP="00392E96">
      <w:pPr>
        <w:tabs>
          <w:tab w:val="left" w:pos="3444"/>
        </w:tabs>
      </w:pPr>
    </w:p>
    <w:p w:rsidR="00392E96" w:rsidRPr="003E5F57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1</w:t>
      </w:r>
    </w:p>
    <w:p w:rsidR="00392E96" w:rsidRPr="003E5F57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392E96" w:rsidRPr="003E5F57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392E96" w:rsidRPr="003E5F57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392E96" w:rsidRPr="003E5F57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 городского поселения</w:t>
      </w:r>
    </w:p>
    <w:p w:rsidR="00392E96" w:rsidRPr="003E5F57" w:rsidRDefault="00392E96" w:rsidP="00392E96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392E96" w:rsidRPr="003E5F57" w:rsidRDefault="00392E96" w:rsidP="00392E9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3E5F57">
        <w:rPr>
          <w:rFonts w:ascii="Times New Roman" w:hAnsi="Times New Roman"/>
          <w:sz w:val="28"/>
          <w:szCs w:val="28"/>
        </w:rPr>
        <w:t>Смоленской области»</w:t>
      </w:r>
    </w:p>
    <w:p w:rsidR="00392E96" w:rsidRPr="003E5F57" w:rsidRDefault="00392E96" w:rsidP="00392E9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392E96" w:rsidRDefault="00392E96" w:rsidP="00392E96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392E96" w:rsidRPr="003E5F57" w:rsidRDefault="00392E96" w:rsidP="00584978">
      <w:pPr>
        <w:pStyle w:val="ConsPlusNormal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E5F57">
        <w:rPr>
          <w:rFonts w:ascii="Times New Roman" w:hAnsi="Times New Roman" w:cs="Times New Roman"/>
          <w:color w:val="000000"/>
          <w:sz w:val="28"/>
          <w:szCs w:val="28"/>
        </w:rPr>
        <w:t>Адресный перечень</w:t>
      </w:r>
    </w:p>
    <w:p w:rsidR="007033EC" w:rsidRDefault="00392E96" w:rsidP="00584978">
      <w:pPr>
        <w:pStyle w:val="ConsPlusNormal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E5F57">
        <w:rPr>
          <w:rFonts w:ascii="Times New Roman" w:hAnsi="Times New Roman" w:cs="Times New Roman"/>
          <w:color w:val="000000"/>
          <w:sz w:val="28"/>
          <w:szCs w:val="28"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</w:t>
      </w:r>
    </w:p>
    <w:p w:rsidR="00392E96" w:rsidRDefault="00392E96" w:rsidP="00584978">
      <w:pPr>
        <w:pStyle w:val="ConsPlusNormal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E5F57">
        <w:rPr>
          <w:rFonts w:ascii="Times New Roman" w:hAnsi="Times New Roman" w:cs="Times New Roman"/>
          <w:color w:val="000000"/>
          <w:sz w:val="28"/>
          <w:szCs w:val="28"/>
        </w:rPr>
        <w:t xml:space="preserve">за счет средств указанных лиц в  соответствии </w:t>
      </w:r>
    </w:p>
    <w:p w:rsidR="00392E96" w:rsidRPr="003E5F57" w:rsidRDefault="00392E96" w:rsidP="00392E96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E5F57">
        <w:rPr>
          <w:rFonts w:ascii="Times New Roman" w:hAnsi="Times New Roman" w:cs="Times New Roman"/>
          <w:color w:val="000000"/>
          <w:sz w:val="28"/>
          <w:szCs w:val="28"/>
        </w:rPr>
        <w:t>с требованиями утвержденных правил благоустройства территории</w:t>
      </w:r>
    </w:p>
    <w:p w:rsidR="00392E96" w:rsidRPr="003E5F57" w:rsidRDefault="00392E96" w:rsidP="00392E96">
      <w:pPr>
        <w:pStyle w:val="ConsPlusNormal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551" w:type="dxa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551"/>
        <w:gridCol w:w="6320"/>
      </w:tblGrid>
      <w:tr w:rsidR="00392E96" w:rsidRPr="00BD3F1F" w:rsidTr="00600A5B">
        <w:tc>
          <w:tcPr>
            <w:tcW w:w="680" w:type="dxa"/>
          </w:tcPr>
          <w:p w:rsidR="00392E96" w:rsidRPr="00BD3F1F" w:rsidRDefault="00392E96" w:rsidP="00600A5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2551" w:type="dxa"/>
          </w:tcPr>
          <w:p w:rsidR="00392E96" w:rsidRPr="00BD3F1F" w:rsidRDefault="00392E96" w:rsidP="007033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муниципального образования Смоленской области</w:t>
            </w:r>
          </w:p>
        </w:tc>
        <w:tc>
          <w:tcPr>
            <w:tcW w:w="6320" w:type="dxa"/>
          </w:tcPr>
          <w:p w:rsidR="00392E96" w:rsidRDefault="00392E96" w:rsidP="007033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(наименование) объектов недвижимого имущества (включая объекты незавершенного строительства) и земельных участков, находящихся</w:t>
            </w:r>
          </w:p>
          <w:p w:rsidR="00392E96" w:rsidRPr="00BD3F1F" w:rsidRDefault="00392E96" w:rsidP="00600A5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собственности (пользовании) юридических лиц и индивидуальных предпринимателей</w:t>
            </w:r>
          </w:p>
        </w:tc>
      </w:tr>
      <w:tr w:rsidR="00392E96" w:rsidRPr="00BD3F1F" w:rsidTr="00600A5B">
        <w:tc>
          <w:tcPr>
            <w:tcW w:w="680" w:type="dxa"/>
          </w:tcPr>
          <w:p w:rsidR="00392E96" w:rsidRPr="00BD3F1F" w:rsidRDefault="00392E96" w:rsidP="00600A5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392E96" w:rsidRPr="00BD3F1F" w:rsidRDefault="00392E96" w:rsidP="007033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</w:tcPr>
          <w:p w:rsidR="00392E96" w:rsidRPr="00BD3F1F" w:rsidRDefault="00392E96" w:rsidP="00600A5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92E96" w:rsidRPr="00BD3F1F" w:rsidTr="00600A5B">
        <w:tc>
          <w:tcPr>
            <w:tcW w:w="680" w:type="dxa"/>
          </w:tcPr>
          <w:p w:rsidR="00392E96" w:rsidRPr="00BD3F1F" w:rsidRDefault="00392E96" w:rsidP="00600A5B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392E96" w:rsidRPr="00BD3F1F" w:rsidRDefault="00392E96" w:rsidP="007033EC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</w:tcPr>
          <w:p w:rsidR="00392E96" w:rsidRPr="00BD3F1F" w:rsidRDefault="00392E96" w:rsidP="00600A5B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92E96" w:rsidRPr="00BD3F1F" w:rsidTr="00600A5B">
        <w:tc>
          <w:tcPr>
            <w:tcW w:w="680" w:type="dxa"/>
          </w:tcPr>
          <w:p w:rsidR="00392E96" w:rsidRPr="00BD3F1F" w:rsidRDefault="00392E96" w:rsidP="00600A5B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392E96" w:rsidRPr="00BD3F1F" w:rsidRDefault="00392E96" w:rsidP="007033EC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</w:tcPr>
          <w:p w:rsidR="00392E96" w:rsidRPr="00BD3F1F" w:rsidRDefault="00392E96" w:rsidP="00600A5B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92E96" w:rsidRPr="00BD3F1F" w:rsidTr="00600A5B">
        <w:tc>
          <w:tcPr>
            <w:tcW w:w="680" w:type="dxa"/>
          </w:tcPr>
          <w:p w:rsidR="00392E96" w:rsidRPr="00BD3F1F" w:rsidRDefault="00392E96" w:rsidP="00600A5B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392E96" w:rsidRPr="00BD3F1F" w:rsidRDefault="00392E96" w:rsidP="007033EC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</w:tcPr>
          <w:p w:rsidR="00392E96" w:rsidRPr="00BD3F1F" w:rsidRDefault="00392E96" w:rsidP="00600A5B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92E96" w:rsidRPr="00BD3F1F" w:rsidRDefault="00392E96" w:rsidP="00392E96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Pr="003E5F57" w:rsidRDefault="00392E96" w:rsidP="00392E96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2</w:t>
      </w:r>
    </w:p>
    <w:p w:rsidR="00392E96" w:rsidRPr="003E5F57" w:rsidRDefault="00392E96" w:rsidP="00392E96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392E96" w:rsidRPr="003E5F57" w:rsidRDefault="00392E96" w:rsidP="00392E96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392E96" w:rsidRPr="003E5F57" w:rsidRDefault="00392E96" w:rsidP="00392E96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392E96" w:rsidRPr="003E5F57" w:rsidRDefault="00392E96" w:rsidP="00392E96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городского поселения</w:t>
      </w:r>
    </w:p>
    <w:p w:rsidR="00392E96" w:rsidRPr="003E5F57" w:rsidRDefault="00392E96" w:rsidP="00392E96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392E96" w:rsidRPr="003E5F57" w:rsidRDefault="00392E96" w:rsidP="00392E96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392E96" w:rsidRPr="0007460F" w:rsidRDefault="00392E96" w:rsidP="00392E96">
      <w:pPr>
        <w:ind w:right="-2"/>
        <w:rPr>
          <w:sz w:val="24"/>
          <w:szCs w:val="24"/>
        </w:rPr>
      </w:pPr>
    </w:p>
    <w:p w:rsidR="00392E96" w:rsidRDefault="00392E96" w:rsidP="00392E96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392E96" w:rsidRDefault="00392E96" w:rsidP="00392E9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Адресный перечень индивидуальных жилых домов, нуждающихся </w:t>
      </w:r>
    </w:p>
    <w:p w:rsidR="00392E96" w:rsidRPr="003E5F57" w:rsidRDefault="00392E96" w:rsidP="00392E9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>в благоустройстве и подлежащих благоустройству в период реализации муниципальной программы «Формирование комфортной городской среды Сычевского городского поселения Сычевского района Смоленской области»</w:t>
      </w:r>
    </w:p>
    <w:p w:rsidR="00392E96" w:rsidRPr="00626DD8" w:rsidRDefault="00392E96" w:rsidP="00392E96">
      <w:pPr>
        <w:rPr>
          <w:rFonts w:eastAsia="Calibri"/>
          <w:color w:val="FF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8788"/>
      </w:tblGrid>
      <w:tr w:rsidR="00392E96" w:rsidRPr="00902BCD" w:rsidTr="00600A5B">
        <w:tc>
          <w:tcPr>
            <w:tcW w:w="959" w:type="dxa"/>
            <w:hideMark/>
          </w:tcPr>
          <w:p w:rsidR="00392E96" w:rsidRPr="00117E1B" w:rsidRDefault="00392E96" w:rsidP="00600A5B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№ п/п</w:t>
            </w:r>
          </w:p>
        </w:tc>
        <w:tc>
          <w:tcPr>
            <w:tcW w:w="8788" w:type="dxa"/>
            <w:hideMark/>
          </w:tcPr>
          <w:p w:rsidR="00392E96" w:rsidRPr="00117E1B" w:rsidRDefault="00392E96" w:rsidP="00600A5B">
            <w:pPr>
              <w:ind w:firstLine="709"/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Адреса</w:t>
            </w:r>
            <w:r>
              <w:rPr>
                <w:sz w:val="28"/>
                <w:szCs w:val="28"/>
              </w:rPr>
              <w:t xml:space="preserve"> </w:t>
            </w:r>
            <w:r w:rsidRPr="00117E1B">
              <w:rPr>
                <w:sz w:val="28"/>
                <w:szCs w:val="28"/>
              </w:rPr>
              <w:t>жилых индивидуальных домов</w:t>
            </w: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117E1B" w:rsidRDefault="00392E96" w:rsidP="00600A5B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8788" w:type="dxa"/>
            <w:hideMark/>
          </w:tcPr>
          <w:p w:rsidR="00392E96" w:rsidRPr="00117E1B" w:rsidRDefault="00392E96" w:rsidP="00600A5B">
            <w:pPr>
              <w:ind w:firstLine="34"/>
              <w:rPr>
                <w:sz w:val="28"/>
                <w:szCs w:val="28"/>
              </w:rPr>
            </w:pP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117E1B" w:rsidRDefault="00392E96" w:rsidP="00600A5B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2</w:t>
            </w:r>
          </w:p>
        </w:tc>
        <w:tc>
          <w:tcPr>
            <w:tcW w:w="8788" w:type="dxa"/>
            <w:hideMark/>
          </w:tcPr>
          <w:p w:rsidR="00392E96" w:rsidRPr="00117E1B" w:rsidRDefault="00392E96" w:rsidP="00600A5B">
            <w:pPr>
              <w:ind w:firstLine="34"/>
              <w:rPr>
                <w:sz w:val="28"/>
                <w:szCs w:val="28"/>
              </w:rPr>
            </w:pP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117E1B" w:rsidRDefault="00392E96" w:rsidP="00600A5B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3</w:t>
            </w:r>
          </w:p>
        </w:tc>
        <w:tc>
          <w:tcPr>
            <w:tcW w:w="8788" w:type="dxa"/>
            <w:hideMark/>
          </w:tcPr>
          <w:p w:rsidR="00392E96" w:rsidRPr="00117E1B" w:rsidRDefault="00392E96" w:rsidP="00600A5B">
            <w:pPr>
              <w:ind w:firstLine="34"/>
              <w:rPr>
                <w:sz w:val="28"/>
                <w:szCs w:val="28"/>
              </w:rPr>
            </w:pP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117E1B" w:rsidRDefault="00392E96" w:rsidP="00600A5B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4</w:t>
            </w:r>
          </w:p>
        </w:tc>
        <w:tc>
          <w:tcPr>
            <w:tcW w:w="8788" w:type="dxa"/>
            <w:hideMark/>
          </w:tcPr>
          <w:p w:rsidR="00392E96" w:rsidRPr="00117E1B" w:rsidRDefault="00392E96" w:rsidP="00600A5B">
            <w:pPr>
              <w:ind w:firstLine="34"/>
              <w:rPr>
                <w:sz w:val="28"/>
                <w:szCs w:val="28"/>
              </w:rPr>
            </w:pP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117E1B" w:rsidRDefault="00392E96" w:rsidP="00600A5B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5</w:t>
            </w:r>
          </w:p>
        </w:tc>
        <w:tc>
          <w:tcPr>
            <w:tcW w:w="8788" w:type="dxa"/>
            <w:hideMark/>
          </w:tcPr>
          <w:p w:rsidR="00392E96" w:rsidRPr="00117E1B" w:rsidRDefault="00392E96" w:rsidP="00600A5B">
            <w:pPr>
              <w:ind w:firstLine="34"/>
              <w:rPr>
                <w:sz w:val="28"/>
                <w:szCs w:val="28"/>
              </w:rPr>
            </w:pP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117E1B" w:rsidRDefault="00392E96" w:rsidP="00600A5B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6</w:t>
            </w:r>
          </w:p>
        </w:tc>
        <w:tc>
          <w:tcPr>
            <w:tcW w:w="8788" w:type="dxa"/>
            <w:hideMark/>
          </w:tcPr>
          <w:p w:rsidR="00392E96" w:rsidRPr="00117E1B" w:rsidRDefault="00392E96" w:rsidP="00600A5B">
            <w:pPr>
              <w:ind w:firstLine="34"/>
              <w:rPr>
                <w:sz w:val="28"/>
                <w:szCs w:val="28"/>
              </w:rPr>
            </w:pP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117E1B" w:rsidRDefault="00392E96" w:rsidP="00600A5B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7</w:t>
            </w:r>
          </w:p>
        </w:tc>
        <w:tc>
          <w:tcPr>
            <w:tcW w:w="8788" w:type="dxa"/>
            <w:hideMark/>
          </w:tcPr>
          <w:p w:rsidR="00392E96" w:rsidRPr="00117E1B" w:rsidRDefault="00392E96" w:rsidP="00600A5B">
            <w:pPr>
              <w:ind w:firstLine="34"/>
              <w:rPr>
                <w:sz w:val="28"/>
                <w:szCs w:val="28"/>
              </w:rPr>
            </w:pP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117E1B" w:rsidRDefault="00392E96" w:rsidP="00600A5B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8</w:t>
            </w:r>
          </w:p>
        </w:tc>
        <w:tc>
          <w:tcPr>
            <w:tcW w:w="8788" w:type="dxa"/>
            <w:hideMark/>
          </w:tcPr>
          <w:p w:rsidR="00392E96" w:rsidRPr="00117E1B" w:rsidRDefault="00392E96" w:rsidP="00600A5B">
            <w:pPr>
              <w:ind w:firstLine="34"/>
              <w:rPr>
                <w:sz w:val="28"/>
                <w:szCs w:val="28"/>
              </w:rPr>
            </w:pP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117E1B" w:rsidRDefault="00392E96" w:rsidP="00600A5B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9</w:t>
            </w:r>
          </w:p>
        </w:tc>
        <w:tc>
          <w:tcPr>
            <w:tcW w:w="8788" w:type="dxa"/>
            <w:hideMark/>
          </w:tcPr>
          <w:p w:rsidR="00392E96" w:rsidRPr="00117E1B" w:rsidRDefault="00392E96" w:rsidP="00600A5B">
            <w:pPr>
              <w:ind w:firstLine="34"/>
              <w:rPr>
                <w:sz w:val="28"/>
                <w:szCs w:val="28"/>
              </w:rPr>
            </w:pPr>
          </w:p>
        </w:tc>
      </w:tr>
      <w:tr w:rsidR="00392E96" w:rsidRPr="00902BCD" w:rsidTr="00600A5B">
        <w:tc>
          <w:tcPr>
            <w:tcW w:w="959" w:type="dxa"/>
            <w:hideMark/>
          </w:tcPr>
          <w:p w:rsidR="00392E96" w:rsidRPr="00117E1B" w:rsidRDefault="00392E96" w:rsidP="00600A5B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10</w:t>
            </w:r>
          </w:p>
        </w:tc>
        <w:tc>
          <w:tcPr>
            <w:tcW w:w="8788" w:type="dxa"/>
            <w:hideMark/>
          </w:tcPr>
          <w:p w:rsidR="00392E96" w:rsidRPr="00117E1B" w:rsidRDefault="00392E96" w:rsidP="00600A5B">
            <w:pPr>
              <w:ind w:firstLine="34"/>
              <w:rPr>
                <w:sz w:val="28"/>
                <w:szCs w:val="28"/>
              </w:rPr>
            </w:pPr>
          </w:p>
        </w:tc>
      </w:tr>
    </w:tbl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Default="00392E96" w:rsidP="00392E96">
      <w:pPr>
        <w:ind w:right="-2"/>
        <w:jc w:val="right"/>
        <w:rPr>
          <w:sz w:val="24"/>
          <w:szCs w:val="24"/>
        </w:rPr>
      </w:pPr>
    </w:p>
    <w:p w:rsidR="00392E96" w:rsidRPr="003E5F57" w:rsidRDefault="00392E96" w:rsidP="00392E96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3</w:t>
      </w:r>
    </w:p>
    <w:p w:rsidR="00392E96" w:rsidRPr="003E5F57" w:rsidRDefault="00392E96" w:rsidP="00392E96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392E96" w:rsidRPr="003E5F57" w:rsidRDefault="00392E96" w:rsidP="00392E96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392E96" w:rsidRPr="003E5F57" w:rsidRDefault="00392E96" w:rsidP="00392E96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392E96" w:rsidRPr="003E5F57" w:rsidRDefault="00392E96" w:rsidP="00392E96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городского поселения</w:t>
      </w:r>
    </w:p>
    <w:p w:rsidR="00392E96" w:rsidRPr="003E5F57" w:rsidRDefault="00392E96" w:rsidP="00392E96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392E96" w:rsidRPr="003E5F57" w:rsidRDefault="00392E96" w:rsidP="00392E96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392E96" w:rsidRPr="00817552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392E96" w:rsidRPr="003E5F57" w:rsidRDefault="00392E96" w:rsidP="00392E96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>Перечень</w:t>
      </w:r>
    </w:p>
    <w:p w:rsidR="00392E96" w:rsidRPr="003E5F57" w:rsidRDefault="00392E96" w:rsidP="00392E96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 xml:space="preserve">проектов-победителей в рамках Всероссийского конкурса лучших проектов создания комфортной городской среды в малых городах </w:t>
      </w:r>
    </w:p>
    <w:p w:rsidR="00392E96" w:rsidRPr="003E5F57" w:rsidRDefault="00392E96" w:rsidP="00392E96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>и исторических поселениях</w:t>
      </w:r>
    </w:p>
    <w:p w:rsidR="00392E96" w:rsidRPr="003E5F57" w:rsidRDefault="00392E96" w:rsidP="00392E9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1"/>
        <w:gridCol w:w="2415"/>
        <w:gridCol w:w="3358"/>
        <w:gridCol w:w="3122"/>
      </w:tblGrid>
      <w:tr w:rsidR="00392E96" w:rsidRPr="00083A75" w:rsidTr="00600A5B">
        <w:trPr>
          <w:trHeight w:val="400"/>
        </w:trPr>
        <w:tc>
          <w:tcPr>
            <w:tcW w:w="841" w:type="dxa"/>
          </w:tcPr>
          <w:p w:rsidR="00392E96" w:rsidRPr="00083A75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083A75">
              <w:rPr>
                <w:sz w:val="28"/>
                <w:szCs w:val="28"/>
              </w:rPr>
              <w:t>№ п/п</w:t>
            </w:r>
          </w:p>
        </w:tc>
        <w:tc>
          <w:tcPr>
            <w:tcW w:w="2415" w:type="dxa"/>
          </w:tcPr>
          <w:p w:rsidR="00392E96" w:rsidRPr="00083A75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083A75">
              <w:rPr>
                <w:sz w:val="28"/>
                <w:szCs w:val="28"/>
              </w:rPr>
              <w:t>Наименование проекта создания комфортной городской среды</w:t>
            </w:r>
          </w:p>
        </w:tc>
        <w:tc>
          <w:tcPr>
            <w:tcW w:w="3358" w:type="dxa"/>
          </w:tcPr>
          <w:p w:rsidR="00392E96" w:rsidRPr="00083A75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083A75">
              <w:rPr>
                <w:sz w:val="28"/>
                <w:szCs w:val="28"/>
              </w:rPr>
              <w:t>Год, в котором муниципальное образование признано победителем в конкурсе</w:t>
            </w:r>
          </w:p>
        </w:tc>
        <w:tc>
          <w:tcPr>
            <w:tcW w:w="3122" w:type="dxa"/>
          </w:tcPr>
          <w:p w:rsidR="00392E96" w:rsidRPr="00083A75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083A75">
              <w:rPr>
                <w:sz w:val="28"/>
                <w:szCs w:val="28"/>
              </w:rPr>
              <w:t>Период реализации проекта</w:t>
            </w:r>
          </w:p>
        </w:tc>
      </w:tr>
      <w:tr w:rsidR="00392E96" w:rsidRPr="00083A75" w:rsidTr="00600A5B">
        <w:trPr>
          <w:trHeight w:val="388"/>
        </w:trPr>
        <w:tc>
          <w:tcPr>
            <w:tcW w:w="841" w:type="dxa"/>
          </w:tcPr>
          <w:p w:rsidR="00392E96" w:rsidRPr="00083A75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083A75">
              <w:rPr>
                <w:sz w:val="28"/>
                <w:szCs w:val="28"/>
              </w:rPr>
              <w:t>1.</w:t>
            </w:r>
          </w:p>
        </w:tc>
        <w:tc>
          <w:tcPr>
            <w:tcW w:w="2415" w:type="dxa"/>
          </w:tcPr>
          <w:p w:rsidR="00392E96" w:rsidRPr="00083A75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083A75">
              <w:rPr>
                <w:sz w:val="28"/>
                <w:szCs w:val="28"/>
              </w:rPr>
              <w:t>Проект благоустройства городского парка                   г. Сычевка Смоленской области "ПАРК СЫЧА"</w:t>
            </w:r>
          </w:p>
        </w:tc>
        <w:tc>
          <w:tcPr>
            <w:tcW w:w="3358" w:type="dxa"/>
          </w:tcPr>
          <w:p w:rsidR="00392E96" w:rsidRPr="00083A75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083A75">
              <w:rPr>
                <w:sz w:val="28"/>
                <w:szCs w:val="28"/>
              </w:rPr>
              <w:t>2020 год</w:t>
            </w:r>
          </w:p>
        </w:tc>
        <w:tc>
          <w:tcPr>
            <w:tcW w:w="3122" w:type="dxa"/>
          </w:tcPr>
          <w:p w:rsidR="00392E96" w:rsidRPr="00083A75" w:rsidRDefault="00392E96" w:rsidP="00600A5B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083A75">
              <w:rPr>
                <w:sz w:val="28"/>
                <w:szCs w:val="28"/>
              </w:rPr>
              <w:t>2021 - 2023 годы</w:t>
            </w:r>
          </w:p>
        </w:tc>
      </w:tr>
    </w:tbl>
    <w:p w:rsidR="00392E96" w:rsidRDefault="00392E96" w:rsidP="00392E96">
      <w:pPr>
        <w:tabs>
          <w:tab w:val="left" w:pos="3444"/>
        </w:tabs>
        <w:rPr>
          <w:sz w:val="24"/>
          <w:szCs w:val="24"/>
        </w:rPr>
      </w:pPr>
    </w:p>
    <w:p w:rsidR="00392E96" w:rsidRDefault="00392E96" w:rsidP="00392E96">
      <w:pPr>
        <w:rPr>
          <w:sz w:val="28"/>
          <w:szCs w:val="28"/>
        </w:rPr>
      </w:pPr>
    </w:p>
    <w:p w:rsidR="00392E96" w:rsidRPr="00146AF3" w:rsidRDefault="00392E96" w:rsidP="00392E96">
      <w:pPr>
        <w:ind w:firstLine="709"/>
        <w:jc w:val="both"/>
        <w:rPr>
          <w:sz w:val="28"/>
          <w:szCs w:val="28"/>
        </w:rPr>
      </w:pPr>
    </w:p>
    <w:p w:rsidR="00392E96" w:rsidRDefault="00392E96" w:rsidP="00392E96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392E96" w:rsidRDefault="00392E96" w:rsidP="00392E96">
      <w:pPr>
        <w:rPr>
          <w:sz w:val="28"/>
          <w:szCs w:val="28"/>
        </w:rPr>
      </w:pPr>
    </w:p>
    <w:p w:rsidR="00392E96" w:rsidRDefault="00392E96" w:rsidP="004F4D9D">
      <w:pPr>
        <w:rPr>
          <w:sz w:val="28"/>
          <w:szCs w:val="28"/>
        </w:rPr>
      </w:pPr>
    </w:p>
    <w:p w:rsidR="004F4D9D" w:rsidRPr="00146AF3" w:rsidRDefault="004F4D9D" w:rsidP="001A0C78">
      <w:pPr>
        <w:ind w:firstLine="709"/>
        <w:jc w:val="both"/>
        <w:rPr>
          <w:sz w:val="28"/>
          <w:szCs w:val="28"/>
        </w:rPr>
      </w:pPr>
    </w:p>
    <w:p w:rsidR="001A0C78" w:rsidRDefault="001A0C78" w:rsidP="001A0C78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D7095A" w:rsidRDefault="00D7095A" w:rsidP="00BA02FA">
      <w:pPr>
        <w:rPr>
          <w:sz w:val="28"/>
          <w:szCs w:val="28"/>
        </w:rPr>
      </w:pPr>
    </w:p>
    <w:sectPr w:rsidR="00D7095A" w:rsidSect="00E8471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567" w:right="567" w:bottom="1134" w:left="1134" w:header="232" w:footer="346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182" w:rsidRDefault="004F1182" w:rsidP="00FA6D0B">
      <w:r>
        <w:separator/>
      </w:r>
    </w:p>
  </w:endnote>
  <w:endnote w:type="continuationSeparator" w:id="1">
    <w:p w:rsidR="004F1182" w:rsidRDefault="004F1182" w:rsidP="00FA6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498" w:rsidRDefault="00376498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498" w:rsidRDefault="00376498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498" w:rsidRDefault="00376498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182" w:rsidRDefault="004F1182" w:rsidP="00FA6D0B">
      <w:r>
        <w:separator/>
      </w:r>
    </w:p>
  </w:footnote>
  <w:footnote w:type="continuationSeparator" w:id="1">
    <w:p w:rsidR="004F1182" w:rsidRDefault="004F1182" w:rsidP="00FA6D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E96" w:rsidRDefault="00392E96">
    <w:pPr>
      <w:pStyle w:val="ac"/>
      <w:jc w:val="center"/>
    </w:pPr>
  </w:p>
  <w:p w:rsidR="00392E96" w:rsidRDefault="00392E96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498" w:rsidRDefault="00376498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498" w:rsidRDefault="00376498">
    <w:pPr>
      <w:pStyle w:val="ac"/>
      <w:jc w:val="center"/>
    </w:pPr>
  </w:p>
  <w:p w:rsidR="00376498" w:rsidRDefault="00376498">
    <w:pPr>
      <w:pStyle w:val="ac"/>
      <w:jc w:val="center"/>
    </w:pPr>
  </w:p>
  <w:p w:rsidR="00FA6D0B" w:rsidRDefault="00FA6D0B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498" w:rsidRDefault="00376498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04C0E"/>
    <w:multiLevelType w:val="multilevel"/>
    <w:tmpl w:val="68CCCE10"/>
    <w:lvl w:ilvl="0">
      <w:start w:val="1"/>
      <w:numFmt w:val="decimal"/>
      <w:pStyle w:val="a"/>
      <w:lvlText w:val="%1."/>
      <w:lvlJc w:val="left"/>
      <w:pPr>
        <w:ind w:left="510" w:hanging="51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none"/>
      <w:lvlRestart w:val="0"/>
      <w:pStyle w:val="a0"/>
      <w:lvlText w:val="–"/>
      <w:lvlJc w:val="left"/>
      <w:pPr>
        <w:ind w:left="680" w:hanging="170"/>
      </w:pPr>
      <w:rPr>
        <w:rFonts w:cs="Times New Roman" w:hint="default"/>
      </w:rPr>
    </w:lvl>
    <w:lvl w:ilvl="2">
      <w:start w:val="1"/>
      <w:numFmt w:val="bullet"/>
      <w:pStyle w:val="2"/>
      <w:lvlText w:val=""/>
      <w:lvlJc w:val="left"/>
      <w:pPr>
        <w:ind w:left="794" w:hanging="114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1">
    <w:nsid w:val="217E2748"/>
    <w:multiLevelType w:val="multilevel"/>
    <w:tmpl w:val="AE48B6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08" w:hanging="2160"/>
      </w:pPr>
      <w:rPr>
        <w:rFonts w:hint="default"/>
      </w:rPr>
    </w:lvl>
  </w:abstractNum>
  <w:abstractNum w:abstractNumId="2">
    <w:nsid w:val="352C184A"/>
    <w:multiLevelType w:val="hybridMultilevel"/>
    <w:tmpl w:val="45622A28"/>
    <w:lvl w:ilvl="0" w:tplc="DD06E61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4BFC4802"/>
    <w:multiLevelType w:val="hybridMultilevel"/>
    <w:tmpl w:val="DAC8AE6E"/>
    <w:lvl w:ilvl="0" w:tplc="2816199A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A7B5FBA"/>
    <w:multiLevelType w:val="multilevel"/>
    <w:tmpl w:val="5B4E441A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 w:val="0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5F643FE2"/>
    <w:multiLevelType w:val="hybridMultilevel"/>
    <w:tmpl w:val="2ACE64B0"/>
    <w:lvl w:ilvl="0" w:tplc="2FB232B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6B20DDB"/>
    <w:multiLevelType w:val="hybridMultilevel"/>
    <w:tmpl w:val="2C9852D2"/>
    <w:lvl w:ilvl="0" w:tplc="24066DD6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913858"/>
  </w:hdrShapeDefaults>
  <w:footnotePr>
    <w:footnote w:id="0"/>
    <w:footnote w:id="1"/>
  </w:footnotePr>
  <w:endnotePr>
    <w:endnote w:id="0"/>
    <w:endnote w:id="1"/>
  </w:endnotePr>
  <w:compat/>
  <w:rsids>
    <w:rsidRoot w:val="00340BC9"/>
    <w:rsid w:val="000009C5"/>
    <w:rsid w:val="00000DD2"/>
    <w:rsid w:val="00001031"/>
    <w:rsid w:val="000015C8"/>
    <w:rsid w:val="00001984"/>
    <w:rsid w:val="00001C14"/>
    <w:rsid w:val="0000267C"/>
    <w:rsid w:val="00002938"/>
    <w:rsid w:val="00004AE2"/>
    <w:rsid w:val="00004C4F"/>
    <w:rsid w:val="00004D67"/>
    <w:rsid w:val="0000511D"/>
    <w:rsid w:val="0000726D"/>
    <w:rsid w:val="00007759"/>
    <w:rsid w:val="00010597"/>
    <w:rsid w:val="00010F1F"/>
    <w:rsid w:val="000116A9"/>
    <w:rsid w:val="00012ADA"/>
    <w:rsid w:val="00012E44"/>
    <w:rsid w:val="0001390C"/>
    <w:rsid w:val="00013CED"/>
    <w:rsid w:val="00014044"/>
    <w:rsid w:val="0001510E"/>
    <w:rsid w:val="000158D6"/>
    <w:rsid w:val="00015B5E"/>
    <w:rsid w:val="0001635C"/>
    <w:rsid w:val="00017282"/>
    <w:rsid w:val="00017F5F"/>
    <w:rsid w:val="00017FFA"/>
    <w:rsid w:val="000212A4"/>
    <w:rsid w:val="00022ABA"/>
    <w:rsid w:val="00025D6D"/>
    <w:rsid w:val="00026C34"/>
    <w:rsid w:val="000275B7"/>
    <w:rsid w:val="000275E7"/>
    <w:rsid w:val="00027C54"/>
    <w:rsid w:val="0003041B"/>
    <w:rsid w:val="00030A39"/>
    <w:rsid w:val="00030A7F"/>
    <w:rsid w:val="00030C29"/>
    <w:rsid w:val="00030F17"/>
    <w:rsid w:val="00032248"/>
    <w:rsid w:val="000322C1"/>
    <w:rsid w:val="00032FB8"/>
    <w:rsid w:val="00032FD9"/>
    <w:rsid w:val="0003356B"/>
    <w:rsid w:val="0003409D"/>
    <w:rsid w:val="000343FF"/>
    <w:rsid w:val="00034FD8"/>
    <w:rsid w:val="0003574C"/>
    <w:rsid w:val="00035E21"/>
    <w:rsid w:val="0003608C"/>
    <w:rsid w:val="0003627C"/>
    <w:rsid w:val="00036338"/>
    <w:rsid w:val="000369DF"/>
    <w:rsid w:val="00037D38"/>
    <w:rsid w:val="00037E39"/>
    <w:rsid w:val="00037EE2"/>
    <w:rsid w:val="000413AB"/>
    <w:rsid w:val="00041517"/>
    <w:rsid w:val="000421FD"/>
    <w:rsid w:val="00042A05"/>
    <w:rsid w:val="00043416"/>
    <w:rsid w:val="000439A0"/>
    <w:rsid w:val="00044409"/>
    <w:rsid w:val="000454C3"/>
    <w:rsid w:val="00045864"/>
    <w:rsid w:val="000475E4"/>
    <w:rsid w:val="000478D6"/>
    <w:rsid w:val="00047A1B"/>
    <w:rsid w:val="00050F8C"/>
    <w:rsid w:val="00051923"/>
    <w:rsid w:val="00051E7A"/>
    <w:rsid w:val="000530A7"/>
    <w:rsid w:val="00055494"/>
    <w:rsid w:val="0005779C"/>
    <w:rsid w:val="00057B47"/>
    <w:rsid w:val="000618F8"/>
    <w:rsid w:val="000628E4"/>
    <w:rsid w:val="00063868"/>
    <w:rsid w:val="000646CB"/>
    <w:rsid w:val="00065244"/>
    <w:rsid w:val="00066A09"/>
    <w:rsid w:val="00066CEB"/>
    <w:rsid w:val="0007055C"/>
    <w:rsid w:val="00070598"/>
    <w:rsid w:val="00071173"/>
    <w:rsid w:val="0007174D"/>
    <w:rsid w:val="00072D16"/>
    <w:rsid w:val="00073252"/>
    <w:rsid w:val="00073612"/>
    <w:rsid w:val="00073FDD"/>
    <w:rsid w:val="000742BE"/>
    <w:rsid w:val="00076A48"/>
    <w:rsid w:val="00080CE8"/>
    <w:rsid w:val="00080F40"/>
    <w:rsid w:val="00081417"/>
    <w:rsid w:val="00081D77"/>
    <w:rsid w:val="00081F8E"/>
    <w:rsid w:val="000827D2"/>
    <w:rsid w:val="00082DB4"/>
    <w:rsid w:val="00083A75"/>
    <w:rsid w:val="00084154"/>
    <w:rsid w:val="000855BA"/>
    <w:rsid w:val="00085F7D"/>
    <w:rsid w:val="00086309"/>
    <w:rsid w:val="0008673B"/>
    <w:rsid w:val="00086BAA"/>
    <w:rsid w:val="000879C2"/>
    <w:rsid w:val="00087CAE"/>
    <w:rsid w:val="00090080"/>
    <w:rsid w:val="00090144"/>
    <w:rsid w:val="000904B1"/>
    <w:rsid w:val="0009060F"/>
    <w:rsid w:val="000913F1"/>
    <w:rsid w:val="000914F3"/>
    <w:rsid w:val="0009208F"/>
    <w:rsid w:val="00093102"/>
    <w:rsid w:val="00093564"/>
    <w:rsid w:val="00094707"/>
    <w:rsid w:val="00095855"/>
    <w:rsid w:val="00096D7E"/>
    <w:rsid w:val="0009732D"/>
    <w:rsid w:val="000A091F"/>
    <w:rsid w:val="000A1363"/>
    <w:rsid w:val="000A2564"/>
    <w:rsid w:val="000A2987"/>
    <w:rsid w:val="000A2A74"/>
    <w:rsid w:val="000A3906"/>
    <w:rsid w:val="000A3FFF"/>
    <w:rsid w:val="000A407A"/>
    <w:rsid w:val="000A48B7"/>
    <w:rsid w:val="000A52C2"/>
    <w:rsid w:val="000A53C6"/>
    <w:rsid w:val="000A5595"/>
    <w:rsid w:val="000A56B5"/>
    <w:rsid w:val="000A5A9F"/>
    <w:rsid w:val="000A61BA"/>
    <w:rsid w:val="000A670F"/>
    <w:rsid w:val="000A6D3F"/>
    <w:rsid w:val="000A72B5"/>
    <w:rsid w:val="000A7A52"/>
    <w:rsid w:val="000B03A5"/>
    <w:rsid w:val="000B0464"/>
    <w:rsid w:val="000B0C79"/>
    <w:rsid w:val="000B260E"/>
    <w:rsid w:val="000B301B"/>
    <w:rsid w:val="000B4E8C"/>
    <w:rsid w:val="000B507C"/>
    <w:rsid w:val="000B564D"/>
    <w:rsid w:val="000B5749"/>
    <w:rsid w:val="000B6703"/>
    <w:rsid w:val="000B70A1"/>
    <w:rsid w:val="000C0407"/>
    <w:rsid w:val="000C1566"/>
    <w:rsid w:val="000C1FBE"/>
    <w:rsid w:val="000C2778"/>
    <w:rsid w:val="000C2C1C"/>
    <w:rsid w:val="000C2F3E"/>
    <w:rsid w:val="000C3F8F"/>
    <w:rsid w:val="000C4FA5"/>
    <w:rsid w:val="000C7A2F"/>
    <w:rsid w:val="000C7C7A"/>
    <w:rsid w:val="000C7E50"/>
    <w:rsid w:val="000D02D2"/>
    <w:rsid w:val="000D1FCF"/>
    <w:rsid w:val="000D28C3"/>
    <w:rsid w:val="000D3438"/>
    <w:rsid w:val="000D3F9A"/>
    <w:rsid w:val="000D443B"/>
    <w:rsid w:val="000D4A30"/>
    <w:rsid w:val="000D5968"/>
    <w:rsid w:val="000D5BE0"/>
    <w:rsid w:val="000D5F82"/>
    <w:rsid w:val="000D627E"/>
    <w:rsid w:val="000D69F7"/>
    <w:rsid w:val="000D711F"/>
    <w:rsid w:val="000D7151"/>
    <w:rsid w:val="000D7CDE"/>
    <w:rsid w:val="000E21BE"/>
    <w:rsid w:val="000E2ABC"/>
    <w:rsid w:val="000E2CBE"/>
    <w:rsid w:val="000E3BD5"/>
    <w:rsid w:val="000E3C37"/>
    <w:rsid w:val="000E49F9"/>
    <w:rsid w:val="000E4A98"/>
    <w:rsid w:val="000E4BC2"/>
    <w:rsid w:val="000E638B"/>
    <w:rsid w:val="000F0F47"/>
    <w:rsid w:val="000F0FBB"/>
    <w:rsid w:val="000F1558"/>
    <w:rsid w:val="000F2010"/>
    <w:rsid w:val="000F3C1C"/>
    <w:rsid w:val="000F518A"/>
    <w:rsid w:val="000F56A9"/>
    <w:rsid w:val="000F5D91"/>
    <w:rsid w:val="000F6F38"/>
    <w:rsid w:val="000F7655"/>
    <w:rsid w:val="000F774C"/>
    <w:rsid w:val="000F7BEF"/>
    <w:rsid w:val="000F7E8D"/>
    <w:rsid w:val="0010059A"/>
    <w:rsid w:val="00100870"/>
    <w:rsid w:val="0010155F"/>
    <w:rsid w:val="0010165A"/>
    <w:rsid w:val="0010235D"/>
    <w:rsid w:val="0010266B"/>
    <w:rsid w:val="001033FE"/>
    <w:rsid w:val="00103B1E"/>
    <w:rsid w:val="00103EC2"/>
    <w:rsid w:val="00105293"/>
    <w:rsid w:val="00106CD4"/>
    <w:rsid w:val="00106F12"/>
    <w:rsid w:val="00106F73"/>
    <w:rsid w:val="00110797"/>
    <w:rsid w:val="00110987"/>
    <w:rsid w:val="0011103A"/>
    <w:rsid w:val="00112835"/>
    <w:rsid w:val="00112D87"/>
    <w:rsid w:val="0011340D"/>
    <w:rsid w:val="001134CE"/>
    <w:rsid w:val="00113641"/>
    <w:rsid w:val="00114182"/>
    <w:rsid w:val="001158E7"/>
    <w:rsid w:val="001165D9"/>
    <w:rsid w:val="0011772B"/>
    <w:rsid w:val="00117CD2"/>
    <w:rsid w:val="001202F1"/>
    <w:rsid w:val="00120355"/>
    <w:rsid w:val="001214D6"/>
    <w:rsid w:val="001239D9"/>
    <w:rsid w:val="00123B28"/>
    <w:rsid w:val="00123CE3"/>
    <w:rsid w:val="001256E7"/>
    <w:rsid w:val="00125BA4"/>
    <w:rsid w:val="00126531"/>
    <w:rsid w:val="001267B3"/>
    <w:rsid w:val="00127A7D"/>
    <w:rsid w:val="00131BB4"/>
    <w:rsid w:val="0013272D"/>
    <w:rsid w:val="0013306F"/>
    <w:rsid w:val="00134FA4"/>
    <w:rsid w:val="00137128"/>
    <w:rsid w:val="00140ADE"/>
    <w:rsid w:val="00143309"/>
    <w:rsid w:val="001433C9"/>
    <w:rsid w:val="00144436"/>
    <w:rsid w:val="00144CC7"/>
    <w:rsid w:val="00145203"/>
    <w:rsid w:val="00145917"/>
    <w:rsid w:val="001469FD"/>
    <w:rsid w:val="00146BAE"/>
    <w:rsid w:val="001476B2"/>
    <w:rsid w:val="00147E18"/>
    <w:rsid w:val="00147FA0"/>
    <w:rsid w:val="00150556"/>
    <w:rsid w:val="00150AB3"/>
    <w:rsid w:val="00150C2F"/>
    <w:rsid w:val="00150FD5"/>
    <w:rsid w:val="00153448"/>
    <w:rsid w:val="00153662"/>
    <w:rsid w:val="001547F8"/>
    <w:rsid w:val="00154E4B"/>
    <w:rsid w:val="00155207"/>
    <w:rsid w:val="00157CB3"/>
    <w:rsid w:val="0016071C"/>
    <w:rsid w:val="00160F54"/>
    <w:rsid w:val="0016146C"/>
    <w:rsid w:val="001615A3"/>
    <w:rsid w:val="00161E7D"/>
    <w:rsid w:val="00162ECD"/>
    <w:rsid w:val="00164651"/>
    <w:rsid w:val="00164675"/>
    <w:rsid w:val="00164C97"/>
    <w:rsid w:val="00167937"/>
    <w:rsid w:val="00167ACE"/>
    <w:rsid w:val="001703A5"/>
    <w:rsid w:val="00170B13"/>
    <w:rsid w:val="0017133B"/>
    <w:rsid w:val="00171857"/>
    <w:rsid w:val="00171E8A"/>
    <w:rsid w:val="0017202D"/>
    <w:rsid w:val="00172ED6"/>
    <w:rsid w:val="001735B2"/>
    <w:rsid w:val="00173C39"/>
    <w:rsid w:val="0017436A"/>
    <w:rsid w:val="00174853"/>
    <w:rsid w:val="00175A30"/>
    <w:rsid w:val="00176427"/>
    <w:rsid w:val="00176CAA"/>
    <w:rsid w:val="00181D1D"/>
    <w:rsid w:val="00182515"/>
    <w:rsid w:val="00182789"/>
    <w:rsid w:val="00182AC0"/>
    <w:rsid w:val="00182FE1"/>
    <w:rsid w:val="0018341F"/>
    <w:rsid w:val="00183D4F"/>
    <w:rsid w:val="00185216"/>
    <w:rsid w:val="00185700"/>
    <w:rsid w:val="00185CDB"/>
    <w:rsid w:val="00185E94"/>
    <w:rsid w:val="00186A5A"/>
    <w:rsid w:val="00187532"/>
    <w:rsid w:val="00187B60"/>
    <w:rsid w:val="00191921"/>
    <w:rsid w:val="00191D3F"/>
    <w:rsid w:val="001921DB"/>
    <w:rsid w:val="00192CBF"/>
    <w:rsid w:val="0019344C"/>
    <w:rsid w:val="0019359B"/>
    <w:rsid w:val="00193A60"/>
    <w:rsid w:val="001943FF"/>
    <w:rsid w:val="0019474C"/>
    <w:rsid w:val="001961A8"/>
    <w:rsid w:val="00197033"/>
    <w:rsid w:val="001A0B2F"/>
    <w:rsid w:val="001A0C05"/>
    <w:rsid w:val="001A0C78"/>
    <w:rsid w:val="001A2AEB"/>
    <w:rsid w:val="001A3024"/>
    <w:rsid w:val="001A36A2"/>
    <w:rsid w:val="001A4B47"/>
    <w:rsid w:val="001A50F6"/>
    <w:rsid w:val="001A53B0"/>
    <w:rsid w:val="001A5B20"/>
    <w:rsid w:val="001A694F"/>
    <w:rsid w:val="001A6989"/>
    <w:rsid w:val="001A759E"/>
    <w:rsid w:val="001B110A"/>
    <w:rsid w:val="001B254E"/>
    <w:rsid w:val="001B26AC"/>
    <w:rsid w:val="001B2722"/>
    <w:rsid w:val="001B2898"/>
    <w:rsid w:val="001B28CB"/>
    <w:rsid w:val="001B2A13"/>
    <w:rsid w:val="001B2E26"/>
    <w:rsid w:val="001B3FEC"/>
    <w:rsid w:val="001B4ECB"/>
    <w:rsid w:val="001B5BFB"/>
    <w:rsid w:val="001B66D7"/>
    <w:rsid w:val="001B6A09"/>
    <w:rsid w:val="001B7C1E"/>
    <w:rsid w:val="001C00CD"/>
    <w:rsid w:val="001C00F3"/>
    <w:rsid w:val="001C0B3E"/>
    <w:rsid w:val="001C15CB"/>
    <w:rsid w:val="001C1949"/>
    <w:rsid w:val="001C378B"/>
    <w:rsid w:val="001C3A0E"/>
    <w:rsid w:val="001C3B95"/>
    <w:rsid w:val="001C43AD"/>
    <w:rsid w:val="001C45DB"/>
    <w:rsid w:val="001C55B3"/>
    <w:rsid w:val="001D03C2"/>
    <w:rsid w:val="001D0D10"/>
    <w:rsid w:val="001D1154"/>
    <w:rsid w:val="001D1B09"/>
    <w:rsid w:val="001D1D08"/>
    <w:rsid w:val="001D2A88"/>
    <w:rsid w:val="001D358B"/>
    <w:rsid w:val="001D3748"/>
    <w:rsid w:val="001D3CE1"/>
    <w:rsid w:val="001D4121"/>
    <w:rsid w:val="001D5BB6"/>
    <w:rsid w:val="001D5C90"/>
    <w:rsid w:val="001D6A08"/>
    <w:rsid w:val="001D6A8E"/>
    <w:rsid w:val="001D6C42"/>
    <w:rsid w:val="001E06C6"/>
    <w:rsid w:val="001E0E57"/>
    <w:rsid w:val="001E1423"/>
    <w:rsid w:val="001E1939"/>
    <w:rsid w:val="001E2BD2"/>
    <w:rsid w:val="001E33D4"/>
    <w:rsid w:val="001E3B4A"/>
    <w:rsid w:val="001E3F1A"/>
    <w:rsid w:val="001E454E"/>
    <w:rsid w:val="001E4B85"/>
    <w:rsid w:val="001E510A"/>
    <w:rsid w:val="001E54F9"/>
    <w:rsid w:val="001E612C"/>
    <w:rsid w:val="001E7564"/>
    <w:rsid w:val="001F0DD5"/>
    <w:rsid w:val="001F2B73"/>
    <w:rsid w:val="001F3536"/>
    <w:rsid w:val="001F363F"/>
    <w:rsid w:val="001F4179"/>
    <w:rsid w:val="001F60C5"/>
    <w:rsid w:val="001F64B6"/>
    <w:rsid w:val="001F6574"/>
    <w:rsid w:val="001F65AA"/>
    <w:rsid w:val="001F78B7"/>
    <w:rsid w:val="001F79AE"/>
    <w:rsid w:val="002009A2"/>
    <w:rsid w:val="0020152E"/>
    <w:rsid w:val="00201F24"/>
    <w:rsid w:val="002023A6"/>
    <w:rsid w:val="00202420"/>
    <w:rsid w:val="00202459"/>
    <w:rsid w:val="002032CE"/>
    <w:rsid w:val="00204396"/>
    <w:rsid w:val="002050C3"/>
    <w:rsid w:val="002069D5"/>
    <w:rsid w:val="00207209"/>
    <w:rsid w:val="0020731D"/>
    <w:rsid w:val="002114AA"/>
    <w:rsid w:val="0021198F"/>
    <w:rsid w:val="002134F3"/>
    <w:rsid w:val="00214C5C"/>
    <w:rsid w:val="002151E1"/>
    <w:rsid w:val="00216211"/>
    <w:rsid w:val="00216AEE"/>
    <w:rsid w:val="00216F9F"/>
    <w:rsid w:val="00217526"/>
    <w:rsid w:val="002204B6"/>
    <w:rsid w:val="00220831"/>
    <w:rsid w:val="00220DB1"/>
    <w:rsid w:val="0022186E"/>
    <w:rsid w:val="00221975"/>
    <w:rsid w:val="00221F13"/>
    <w:rsid w:val="002223D9"/>
    <w:rsid w:val="00222407"/>
    <w:rsid w:val="002231F8"/>
    <w:rsid w:val="00223AFC"/>
    <w:rsid w:val="00224118"/>
    <w:rsid w:val="002243BC"/>
    <w:rsid w:val="0022447D"/>
    <w:rsid w:val="00224B68"/>
    <w:rsid w:val="00224C90"/>
    <w:rsid w:val="00224F27"/>
    <w:rsid w:val="0022537A"/>
    <w:rsid w:val="0022542C"/>
    <w:rsid w:val="00225C35"/>
    <w:rsid w:val="00227DAB"/>
    <w:rsid w:val="0023011A"/>
    <w:rsid w:val="002306C0"/>
    <w:rsid w:val="00230761"/>
    <w:rsid w:val="00230E25"/>
    <w:rsid w:val="0023194F"/>
    <w:rsid w:val="002323D3"/>
    <w:rsid w:val="0023349A"/>
    <w:rsid w:val="0023388A"/>
    <w:rsid w:val="0023405E"/>
    <w:rsid w:val="00235234"/>
    <w:rsid w:val="00236AFB"/>
    <w:rsid w:val="0023709E"/>
    <w:rsid w:val="00237A1D"/>
    <w:rsid w:val="00237E49"/>
    <w:rsid w:val="00237F3D"/>
    <w:rsid w:val="00237FB7"/>
    <w:rsid w:val="0024126B"/>
    <w:rsid w:val="002443C6"/>
    <w:rsid w:val="00244AD5"/>
    <w:rsid w:val="00244F3A"/>
    <w:rsid w:val="00246A78"/>
    <w:rsid w:val="00246BB1"/>
    <w:rsid w:val="00246CCD"/>
    <w:rsid w:val="00251179"/>
    <w:rsid w:val="0025140E"/>
    <w:rsid w:val="00251EB2"/>
    <w:rsid w:val="00251EC3"/>
    <w:rsid w:val="00254F2A"/>
    <w:rsid w:val="00256670"/>
    <w:rsid w:val="00260024"/>
    <w:rsid w:val="0026020A"/>
    <w:rsid w:val="00260430"/>
    <w:rsid w:val="00260F80"/>
    <w:rsid w:val="002614BD"/>
    <w:rsid w:val="00262228"/>
    <w:rsid w:val="00263708"/>
    <w:rsid w:val="00263E27"/>
    <w:rsid w:val="00265299"/>
    <w:rsid w:val="0026530D"/>
    <w:rsid w:val="0026560C"/>
    <w:rsid w:val="00265F7A"/>
    <w:rsid w:val="0026639A"/>
    <w:rsid w:val="002666C8"/>
    <w:rsid w:val="0026743A"/>
    <w:rsid w:val="00267EF3"/>
    <w:rsid w:val="00270017"/>
    <w:rsid w:val="0027011C"/>
    <w:rsid w:val="00270A0B"/>
    <w:rsid w:val="00273E67"/>
    <w:rsid w:val="00274761"/>
    <w:rsid w:val="002755F1"/>
    <w:rsid w:val="00275708"/>
    <w:rsid w:val="0027573E"/>
    <w:rsid w:val="002767AE"/>
    <w:rsid w:val="00276E84"/>
    <w:rsid w:val="002771C5"/>
    <w:rsid w:val="00277554"/>
    <w:rsid w:val="00277A72"/>
    <w:rsid w:val="002808E8"/>
    <w:rsid w:val="00280AA1"/>
    <w:rsid w:val="00280EA0"/>
    <w:rsid w:val="00283706"/>
    <w:rsid w:val="0028393F"/>
    <w:rsid w:val="00284268"/>
    <w:rsid w:val="0028528A"/>
    <w:rsid w:val="0028559B"/>
    <w:rsid w:val="00285F18"/>
    <w:rsid w:val="00286690"/>
    <w:rsid w:val="002868E3"/>
    <w:rsid w:val="002878A1"/>
    <w:rsid w:val="00287EAA"/>
    <w:rsid w:val="00287EBE"/>
    <w:rsid w:val="00290CA7"/>
    <w:rsid w:val="002923BE"/>
    <w:rsid w:val="00292E34"/>
    <w:rsid w:val="00292F0D"/>
    <w:rsid w:val="00293675"/>
    <w:rsid w:val="00294A24"/>
    <w:rsid w:val="00295E61"/>
    <w:rsid w:val="00296CC5"/>
    <w:rsid w:val="00297874"/>
    <w:rsid w:val="00297ACA"/>
    <w:rsid w:val="002A09BA"/>
    <w:rsid w:val="002A0FDE"/>
    <w:rsid w:val="002A2C8E"/>
    <w:rsid w:val="002A2DC3"/>
    <w:rsid w:val="002A304A"/>
    <w:rsid w:val="002A3946"/>
    <w:rsid w:val="002A39C7"/>
    <w:rsid w:val="002A5103"/>
    <w:rsid w:val="002A5314"/>
    <w:rsid w:val="002A5A61"/>
    <w:rsid w:val="002A5A90"/>
    <w:rsid w:val="002A6F1E"/>
    <w:rsid w:val="002A7D71"/>
    <w:rsid w:val="002A7EB1"/>
    <w:rsid w:val="002B080C"/>
    <w:rsid w:val="002B08A9"/>
    <w:rsid w:val="002B2991"/>
    <w:rsid w:val="002B2BFE"/>
    <w:rsid w:val="002B300D"/>
    <w:rsid w:val="002B308C"/>
    <w:rsid w:val="002B357E"/>
    <w:rsid w:val="002B375A"/>
    <w:rsid w:val="002B3947"/>
    <w:rsid w:val="002B4157"/>
    <w:rsid w:val="002B4416"/>
    <w:rsid w:val="002B46DB"/>
    <w:rsid w:val="002B4D66"/>
    <w:rsid w:val="002B6BB5"/>
    <w:rsid w:val="002B6E0B"/>
    <w:rsid w:val="002B700B"/>
    <w:rsid w:val="002B7234"/>
    <w:rsid w:val="002B79DC"/>
    <w:rsid w:val="002B7FEB"/>
    <w:rsid w:val="002C017A"/>
    <w:rsid w:val="002C076E"/>
    <w:rsid w:val="002C1340"/>
    <w:rsid w:val="002C18B2"/>
    <w:rsid w:val="002C1C8C"/>
    <w:rsid w:val="002C3EB0"/>
    <w:rsid w:val="002C4BAD"/>
    <w:rsid w:val="002C4DA7"/>
    <w:rsid w:val="002C50DC"/>
    <w:rsid w:val="002C54AC"/>
    <w:rsid w:val="002C655B"/>
    <w:rsid w:val="002C691A"/>
    <w:rsid w:val="002C7ACA"/>
    <w:rsid w:val="002C7B22"/>
    <w:rsid w:val="002C7DCA"/>
    <w:rsid w:val="002D09EA"/>
    <w:rsid w:val="002D0F40"/>
    <w:rsid w:val="002D1F5E"/>
    <w:rsid w:val="002D2693"/>
    <w:rsid w:val="002D28D1"/>
    <w:rsid w:val="002D28DF"/>
    <w:rsid w:val="002D37C6"/>
    <w:rsid w:val="002D3F6E"/>
    <w:rsid w:val="002D40E5"/>
    <w:rsid w:val="002D5726"/>
    <w:rsid w:val="002D633F"/>
    <w:rsid w:val="002D6B69"/>
    <w:rsid w:val="002E0684"/>
    <w:rsid w:val="002E1E82"/>
    <w:rsid w:val="002E1F57"/>
    <w:rsid w:val="002E2C6C"/>
    <w:rsid w:val="002E3541"/>
    <w:rsid w:val="002E4BF9"/>
    <w:rsid w:val="002E5D8D"/>
    <w:rsid w:val="002E5DB1"/>
    <w:rsid w:val="002E60A8"/>
    <w:rsid w:val="002E6231"/>
    <w:rsid w:val="002E6478"/>
    <w:rsid w:val="002E650A"/>
    <w:rsid w:val="002E655E"/>
    <w:rsid w:val="002E69A5"/>
    <w:rsid w:val="002E7649"/>
    <w:rsid w:val="002E78B4"/>
    <w:rsid w:val="002F0354"/>
    <w:rsid w:val="002F0889"/>
    <w:rsid w:val="002F0CB2"/>
    <w:rsid w:val="002F11F7"/>
    <w:rsid w:val="002F1E0F"/>
    <w:rsid w:val="002F206B"/>
    <w:rsid w:val="002F2AD5"/>
    <w:rsid w:val="002F3029"/>
    <w:rsid w:val="002F366E"/>
    <w:rsid w:val="002F5F8D"/>
    <w:rsid w:val="002F62E0"/>
    <w:rsid w:val="003003C2"/>
    <w:rsid w:val="00300A4D"/>
    <w:rsid w:val="00302DF7"/>
    <w:rsid w:val="00303477"/>
    <w:rsid w:val="00304CA1"/>
    <w:rsid w:val="003057CF"/>
    <w:rsid w:val="00305AAD"/>
    <w:rsid w:val="00305D94"/>
    <w:rsid w:val="00305EDD"/>
    <w:rsid w:val="0030691C"/>
    <w:rsid w:val="00306F6E"/>
    <w:rsid w:val="003073D5"/>
    <w:rsid w:val="003073FD"/>
    <w:rsid w:val="00310009"/>
    <w:rsid w:val="00310306"/>
    <w:rsid w:val="003104F5"/>
    <w:rsid w:val="00311512"/>
    <w:rsid w:val="003121BC"/>
    <w:rsid w:val="00312530"/>
    <w:rsid w:val="00312F0C"/>
    <w:rsid w:val="003139FC"/>
    <w:rsid w:val="00313BD3"/>
    <w:rsid w:val="00313E35"/>
    <w:rsid w:val="00313EE2"/>
    <w:rsid w:val="003152F9"/>
    <w:rsid w:val="003159AA"/>
    <w:rsid w:val="00315FE3"/>
    <w:rsid w:val="0031779D"/>
    <w:rsid w:val="00320189"/>
    <w:rsid w:val="0032031B"/>
    <w:rsid w:val="00320BA8"/>
    <w:rsid w:val="00321156"/>
    <w:rsid w:val="00321789"/>
    <w:rsid w:val="00322DB1"/>
    <w:rsid w:val="00323175"/>
    <w:rsid w:val="00324C9E"/>
    <w:rsid w:val="00325012"/>
    <w:rsid w:val="00325EA4"/>
    <w:rsid w:val="003263EE"/>
    <w:rsid w:val="00326B5B"/>
    <w:rsid w:val="00327307"/>
    <w:rsid w:val="00330036"/>
    <w:rsid w:val="00330550"/>
    <w:rsid w:val="00330950"/>
    <w:rsid w:val="00330AFF"/>
    <w:rsid w:val="00330BBD"/>
    <w:rsid w:val="00330E35"/>
    <w:rsid w:val="00331356"/>
    <w:rsid w:val="00331585"/>
    <w:rsid w:val="00331B8E"/>
    <w:rsid w:val="00332FC2"/>
    <w:rsid w:val="003337A0"/>
    <w:rsid w:val="00333839"/>
    <w:rsid w:val="003349FE"/>
    <w:rsid w:val="0033630F"/>
    <w:rsid w:val="00336AD4"/>
    <w:rsid w:val="00337824"/>
    <w:rsid w:val="00337B7E"/>
    <w:rsid w:val="00340901"/>
    <w:rsid w:val="00340BC9"/>
    <w:rsid w:val="003411F0"/>
    <w:rsid w:val="003413A9"/>
    <w:rsid w:val="0034159D"/>
    <w:rsid w:val="00342C6A"/>
    <w:rsid w:val="0034398B"/>
    <w:rsid w:val="003444DF"/>
    <w:rsid w:val="0034459E"/>
    <w:rsid w:val="0034536F"/>
    <w:rsid w:val="003461FC"/>
    <w:rsid w:val="00351925"/>
    <w:rsid w:val="00351F0C"/>
    <w:rsid w:val="00352E83"/>
    <w:rsid w:val="00353985"/>
    <w:rsid w:val="00353E4E"/>
    <w:rsid w:val="00354503"/>
    <w:rsid w:val="00354547"/>
    <w:rsid w:val="00354C47"/>
    <w:rsid w:val="00355C7A"/>
    <w:rsid w:val="00355EC0"/>
    <w:rsid w:val="0035616F"/>
    <w:rsid w:val="0035626D"/>
    <w:rsid w:val="003565FB"/>
    <w:rsid w:val="003569C6"/>
    <w:rsid w:val="00356A67"/>
    <w:rsid w:val="00356D03"/>
    <w:rsid w:val="00356DBC"/>
    <w:rsid w:val="00357514"/>
    <w:rsid w:val="00357B28"/>
    <w:rsid w:val="003607F0"/>
    <w:rsid w:val="00360A9C"/>
    <w:rsid w:val="00361B7C"/>
    <w:rsid w:val="003625AE"/>
    <w:rsid w:val="00363E6C"/>
    <w:rsid w:val="00364429"/>
    <w:rsid w:val="00366268"/>
    <w:rsid w:val="003666F1"/>
    <w:rsid w:val="00367324"/>
    <w:rsid w:val="00367361"/>
    <w:rsid w:val="00367804"/>
    <w:rsid w:val="003678A1"/>
    <w:rsid w:val="00367AFE"/>
    <w:rsid w:val="00371017"/>
    <w:rsid w:val="00371684"/>
    <w:rsid w:val="0037177B"/>
    <w:rsid w:val="00373D7D"/>
    <w:rsid w:val="00374CED"/>
    <w:rsid w:val="003763E9"/>
    <w:rsid w:val="00376498"/>
    <w:rsid w:val="00377D76"/>
    <w:rsid w:val="00380320"/>
    <w:rsid w:val="0038033C"/>
    <w:rsid w:val="00382290"/>
    <w:rsid w:val="00382EC5"/>
    <w:rsid w:val="00383775"/>
    <w:rsid w:val="00383EC8"/>
    <w:rsid w:val="00385D73"/>
    <w:rsid w:val="00385ECE"/>
    <w:rsid w:val="003863E6"/>
    <w:rsid w:val="003864AC"/>
    <w:rsid w:val="003864C4"/>
    <w:rsid w:val="003867BA"/>
    <w:rsid w:val="00387608"/>
    <w:rsid w:val="003877AD"/>
    <w:rsid w:val="00387814"/>
    <w:rsid w:val="00387CA3"/>
    <w:rsid w:val="0039007C"/>
    <w:rsid w:val="00390517"/>
    <w:rsid w:val="00390684"/>
    <w:rsid w:val="00390A1A"/>
    <w:rsid w:val="00390A1F"/>
    <w:rsid w:val="00390E39"/>
    <w:rsid w:val="00390F18"/>
    <w:rsid w:val="00390FCB"/>
    <w:rsid w:val="00391265"/>
    <w:rsid w:val="003915C7"/>
    <w:rsid w:val="00391AD2"/>
    <w:rsid w:val="00391FF9"/>
    <w:rsid w:val="00392B55"/>
    <w:rsid w:val="00392E96"/>
    <w:rsid w:val="0039358C"/>
    <w:rsid w:val="00393592"/>
    <w:rsid w:val="00393DC5"/>
    <w:rsid w:val="00393FDD"/>
    <w:rsid w:val="003940D1"/>
    <w:rsid w:val="00397749"/>
    <w:rsid w:val="003977AF"/>
    <w:rsid w:val="00397A87"/>
    <w:rsid w:val="00397FF8"/>
    <w:rsid w:val="003A0E6A"/>
    <w:rsid w:val="003A1185"/>
    <w:rsid w:val="003A1B8F"/>
    <w:rsid w:val="003A1D12"/>
    <w:rsid w:val="003A206C"/>
    <w:rsid w:val="003A240E"/>
    <w:rsid w:val="003A2AC8"/>
    <w:rsid w:val="003A3347"/>
    <w:rsid w:val="003A3A82"/>
    <w:rsid w:val="003A51A2"/>
    <w:rsid w:val="003A56C5"/>
    <w:rsid w:val="003A56FF"/>
    <w:rsid w:val="003A5B42"/>
    <w:rsid w:val="003A647E"/>
    <w:rsid w:val="003A7641"/>
    <w:rsid w:val="003A7A89"/>
    <w:rsid w:val="003B019B"/>
    <w:rsid w:val="003B0276"/>
    <w:rsid w:val="003B06CC"/>
    <w:rsid w:val="003B0A24"/>
    <w:rsid w:val="003B10E6"/>
    <w:rsid w:val="003B1683"/>
    <w:rsid w:val="003B1DDB"/>
    <w:rsid w:val="003B23D3"/>
    <w:rsid w:val="003B3490"/>
    <w:rsid w:val="003B375A"/>
    <w:rsid w:val="003B3AB4"/>
    <w:rsid w:val="003B3EAC"/>
    <w:rsid w:val="003B45EA"/>
    <w:rsid w:val="003B5955"/>
    <w:rsid w:val="003B6B4F"/>
    <w:rsid w:val="003B7DBF"/>
    <w:rsid w:val="003B7DDA"/>
    <w:rsid w:val="003C119F"/>
    <w:rsid w:val="003C1A05"/>
    <w:rsid w:val="003C1C9D"/>
    <w:rsid w:val="003C34B9"/>
    <w:rsid w:val="003C39F8"/>
    <w:rsid w:val="003C4166"/>
    <w:rsid w:val="003C483B"/>
    <w:rsid w:val="003C4FA6"/>
    <w:rsid w:val="003C7198"/>
    <w:rsid w:val="003C76EB"/>
    <w:rsid w:val="003C7ECC"/>
    <w:rsid w:val="003D00BC"/>
    <w:rsid w:val="003D0562"/>
    <w:rsid w:val="003D07C7"/>
    <w:rsid w:val="003D0A20"/>
    <w:rsid w:val="003D0F0A"/>
    <w:rsid w:val="003D1648"/>
    <w:rsid w:val="003D1990"/>
    <w:rsid w:val="003D2051"/>
    <w:rsid w:val="003D2928"/>
    <w:rsid w:val="003D347F"/>
    <w:rsid w:val="003D3C40"/>
    <w:rsid w:val="003D40B0"/>
    <w:rsid w:val="003D542A"/>
    <w:rsid w:val="003D6141"/>
    <w:rsid w:val="003D65CA"/>
    <w:rsid w:val="003D6676"/>
    <w:rsid w:val="003D7B09"/>
    <w:rsid w:val="003E1262"/>
    <w:rsid w:val="003E1CBB"/>
    <w:rsid w:val="003E24C3"/>
    <w:rsid w:val="003E251D"/>
    <w:rsid w:val="003E2F46"/>
    <w:rsid w:val="003E32D6"/>
    <w:rsid w:val="003E3B8C"/>
    <w:rsid w:val="003E3CC4"/>
    <w:rsid w:val="003E52F4"/>
    <w:rsid w:val="003E5659"/>
    <w:rsid w:val="003E5E3B"/>
    <w:rsid w:val="003F0325"/>
    <w:rsid w:val="003F1E1C"/>
    <w:rsid w:val="003F248E"/>
    <w:rsid w:val="003F2603"/>
    <w:rsid w:val="003F336C"/>
    <w:rsid w:val="003F35C9"/>
    <w:rsid w:val="003F4496"/>
    <w:rsid w:val="003F7002"/>
    <w:rsid w:val="003F7371"/>
    <w:rsid w:val="00403963"/>
    <w:rsid w:val="00403AA7"/>
    <w:rsid w:val="004040B7"/>
    <w:rsid w:val="0040433F"/>
    <w:rsid w:val="004044B9"/>
    <w:rsid w:val="00405B70"/>
    <w:rsid w:val="00406560"/>
    <w:rsid w:val="004065B5"/>
    <w:rsid w:val="00406AF4"/>
    <w:rsid w:val="00410D4E"/>
    <w:rsid w:val="004114F0"/>
    <w:rsid w:val="00411B73"/>
    <w:rsid w:val="004125E6"/>
    <w:rsid w:val="00412722"/>
    <w:rsid w:val="00413921"/>
    <w:rsid w:val="00413D9F"/>
    <w:rsid w:val="00414B2A"/>
    <w:rsid w:val="00415DB6"/>
    <w:rsid w:val="004164F6"/>
    <w:rsid w:val="00416F77"/>
    <w:rsid w:val="00417C04"/>
    <w:rsid w:val="00417EE4"/>
    <w:rsid w:val="00420E51"/>
    <w:rsid w:val="00421508"/>
    <w:rsid w:val="00421BC3"/>
    <w:rsid w:val="00421C02"/>
    <w:rsid w:val="00421D14"/>
    <w:rsid w:val="00421ED3"/>
    <w:rsid w:val="00422161"/>
    <w:rsid w:val="00423019"/>
    <w:rsid w:val="004240A6"/>
    <w:rsid w:val="004245A0"/>
    <w:rsid w:val="00425961"/>
    <w:rsid w:val="00425E20"/>
    <w:rsid w:val="004277F4"/>
    <w:rsid w:val="0042782E"/>
    <w:rsid w:val="00427D0D"/>
    <w:rsid w:val="0043026F"/>
    <w:rsid w:val="004317F1"/>
    <w:rsid w:val="004325F9"/>
    <w:rsid w:val="00432B91"/>
    <w:rsid w:val="00432D1C"/>
    <w:rsid w:val="0043313D"/>
    <w:rsid w:val="0043502E"/>
    <w:rsid w:val="0043644C"/>
    <w:rsid w:val="004373F3"/>
    <w:rsid w:val="004403D8"/>
    <w:rsid w:val="00441940"/>
    <w:rsid w:val="0044250B"/>
    <w:rsid w:val="004428BD"/>
    <w:rsid w:val="004428EB"/>
    <w:rsid w:val="00442960"/>
    <w:rsid w:val="004433B0"/>
    <w:rsid w:val="004439F7"/>
    <w:rsid w:val="004443CB"/>
    <w:rsid w:val="00444BCE"/>
    <w:rsid w:val="00444C4D"/>
    <w:rsid w:val="00446813"/>
    <w:rsid w:val="00447371"/>
    <w:rsid w:val="00447BA9"/>
    <w:rsid w:val="00447EBD"/>
    <w:rsid w:val="00450E5B"/>
    <w:rsid w:val="0045153E"/>
    <w:rsid w:val="00451E0D"/>
    <w:rsid w:val="00452356"/>
    <w:rsid w:val="0045356B"/>
    <w:rsid w:val="00454A17"/>
    <w:rsid w:val="00454BA9"/>
    <w:rsid w:val="004558D5"/>
    <w:rsid w:val="0045786D"/>
    <w:rsid w:val="00457CA1"/>
    <w:rsid w:val="00461F33"/>
    <w:rsid w:val="00462ABE"/>
    <w:rsid w:val="00462EC8"/>
    <w:rsid w:val="004631ED"/>
    <w:rsid w:val="00463AA3"/>
    <w:rsid w:val="00463C6C"/>
    <w:rsid w:val="00464573"/>
    <w:rsid w:val="00464905"/>
    <w:rsid w:val="00465543"/>
    <w:rsid w:val="00465C0D"/>
    <w:rsid w:val="00466FB6"/>
    <w:rsid w:val="004671E7"/>
    <w:rsid w:val="004676A3"/>
    <w:rsid w:val="00470CA3"/>
    <w:rsid w:val="00470F92"/>
    <w:rsid w:val="004713E0"/>
    <w:rsid w:val="00471676"/>
    <w:rsid w:val="00471AA9"/>
    <w:rsid w:val="00471B6D"/>
    <w:rsid w:val="00471EF0"/>
    <w:rsid w:val="00472E85"/>
    <w:rsid w:val="00473238"/>
    <w:rsid w:val="00473524"/>
    <w:rsid w:val="00473B3A"/>
    <w:rsid w:val="00473B9B"/>
    <w:rsid w:val="0047679C"/>
    <w:rsid w:val="00476D24"/>
    <w:rsid w:val="00476EDD"/>
    <w:rsid w:val="00480818"/>
    <w:rsid w:val="004808D0"/>
    <w:rsid w:val="00480B0C"/>
    <w:rsid w:val="00480CB9"/>
    <w:rsid w:val="00481A3E"/>
    <w:rsid w:val="00481A86"/>
    <w:rsid w:val="0048228E"/>
    <w:rsid w:val="004827CC"/>
    <w:rsid w:val="00483555"/>
    <w:rsid w:val="004842A3"/>
    <w:rsid w:val="0048437E"/>
    <w:rsid w:val="004844FB"/>
    <w:rsid w:val="004851DC"/>
    <w:rsid w:val="0048542B"/>
    <w:rsid w:val="00485984"/>
    <w:rsid w:val="00486620"/>
    <w:rsid w:val="004873D4"/>
    <w:rsid w:val="00487DF2"/>
    <w:rsid w:val="00493CB8"/>
    <w:rsid w:val="00494406"/>
    <w:rsid w:val="004946C6"/>
    <w:rsid w:val="00494C27"/>
    <w:rsid w:val="004957C2"/>
    <w:rsid w:val="00496304"/>
    <w:rsid w:val="004965FC"/>
    <w:rsid w:val="0049666C"/>
    <w:rsid w:val="004968B9"/>
    <w:rsid w:val="00497109"/>
    <w:rsid w:val="00497600"/>
    <w:rsid w:val="00497CA7"/>
    <w:rsid w:val="004A0A56"/>
    <w:rsid w:val="004A29E8"/>
    <w:rsid w:val="004A2D2E"/>
    <w:rsid w:val="004A37E8"/>
    <w:rsid w:val="004A3BD6"/>
    <w:rsid w:val="004A4315"/>
    <w:rsid w:val="004A4A7F"/>
    <w:rsid w:val="004A6D53"/>
    <w:rsid w:val="004A7620"/>
    <w:rsid w:val="004A7714"/>
    <w:rsid w:val="004A791C"/>
    <w:rsid w:val="004B0EBB"/>
    <w:rsid w:val="004B1BBE"/>
    <w:rsid w:val="004B21ED"/>
    <w:rsid w:val="004B2387"/>
    <w:rsid w:val="004B25F8"/>
    <w:rsid w:val="004B2908"/>
    <w:rsid w:val="004B39B1"/>
    <w:rsid w:val="004B4FA1"/>
    <w:rsid w:val="004B5AE6"/>
    <w:rsid w:val="004B5ED3"/>
    <w:rsid w:val="004B6AB1"/>
    <w:rsid w:val="004B784D"/>
    <w:rsid w:val="004C061A"/>
    <w:rsid w:val="004C0C2C"/>
    <w:rsid w:val="004C112A"/>
    <w:rsid w:val="004C11F5"/>
    <w:rsid w:val="004C1380"/>
    <w:rsid w:val="004C15B4"/>
    <w:rsid w:val="004C163A"/>
    <w:rsid w:val="004C1855"/>
    <w:rsid w:val="004C193D"/>
    <w:rsid w:val="004C1AEF"/>
    <w:rsid w:val="004C4048"/>
    <w:rsid w:val="004C4E4C"/>
    <w:rsid w:val="004C50F1"/>
    <w:rsid w:val="004C54AB"/>
    <w:rsid w:val="004C67D4"/>
    <w:rsid w:val="004C6879"/>
    <w:rsid w:val="004D1441"/>
    <w:rsid w:val="004D23FD"/>
    <w:rsid w:val="004D2471"/>
    <w:rsid w:val="004D4C19"/>
    <w:rsid w:val="004D4FE9"/>
    <w:rsid w:val="004D6AA7"/>
    <w:rsid w:val="004D748A"/>
    <w:rsid w:val="004E0F4F"/>
    <w:rsid w:val="004E3229"/>
    <w:rsid w:val="004E3517"/>
    <w:rsid w:val="004E3CD0"/>
    <w:rsid w:val="004E3E54"/>
    <w:rsid w:val="004E4082"/>
    <w:rsid w:val="004E476D"/>
    <w:rsid w:val="004E4D9B"/>
    <w:rsid w:val="004E513F"/>
    <w:rsid w:val="004E5DAD"/>
    <w:rsid w:val="004E6BA4"/>
    <w:rsid w:val="004E751A"/>
    <w:rsid w:val="004F0851"/>
    <w:rsid w:val="004F0ACD"/>
    <w:rsid w:val="004F0D25"/>
    <w:rsid w:val="004F0E3A"/>
    <w:rsid w:val="004F10E2"/>
    <w:rsid w:val="004F1182"/>
    <w:rsid w:val="004F2F9E"/>
    <w:rsid w:val="004F3214"/>
    <w:rsid w:val="004F35ED"/>
    <w:rsid w:val="004F4145"/>
    <w:rsid w:val="004F4D9D"/>
    <w:rsid w:val="004F5553"/>
    <w:rsid w:val="004F61CF"/>
    <w:rsid w:val="004F646C"/>
    <w:rsid w:val="004F710D"/>
    <w:rsid w:val="004F7285"/>
    <w:rsid w:val="004F74E3"/>
    <w:rsid w:val="004F7C8C"/>
    <w:rsid w:val="00500BB7"/>
    <w:rsid w:val="00500D87"/>
    <w:rsid w:val="005039AD"/>
    <w:rsid w:val="00503B7D"/>
    <w:rsid w:val="00503D52"/>
    <w:rsid w:val="00504D0A"/>
    <w:rsid w:val="005063B8"/>
    <w:rsid w:val="005069D9"/>
    <w:rsid w:val="00510103"/>
    <w:rsid w:val="005104D3"/>
    <w:rsid w:val="00510943"/>
    <w:rsid w:val="005111EE"/>
    <w:rsid w:val="00511E77"/>
    <w:rsid w:val="00512022"/>
    <w:rsid w:val="005122D4"/>
    <w:rsid w:val="00512682"/>
    <w:rsid w:val="005135E9"/>
    <w:rsid w:val="0051375F"/>
    <w:rsid w:val="005145DC"/>
    <w:rsid w:val="00517084"/>
    <w:rsid w:val="00521585"/>
    <w:rsid w:val="00521899"/>
    <w:rsid w:val="00521CC2"/>
    <w:rsid w:val="005228ED"/>
    <w:rsid w:val="00522E85"/>
    <w:rsid w:val="00522EF6"/>
    <w:rsid w:val="005230E9"/>
    <w:rsid w:val="005238F9"/>
    <w:rsid w:val="00524316"/>
    <w:rsid w:val="00524580"/>
    <w:rsid w:val="00524FBA"/>
    <w:rsid w:val="00525A7C"/>
    <w:rsid w:val="00525B11"/>
    <w:rsid w:val="00525C8E"/>
    <w:rsid w:val="0052615F"/>
    <w:rsid w:val="00526527"/>
    <w:rsid w:val="00526B72"/>
    <w:rsid w:val="005272B9"/>
    <w:rsid w:val="00532228"/>
    <w:rsid w:val="005325C1"/>
    <w:rsid w:val="00532C89"/>
    <w:rsid w:val="00532E8F"/>
    <w:rsid w:val="00532F43"/>
    <w:rsid w:val="00532F91"/>
    <w:rsid w:val="0053335A"/>
    <w:rsid w:val="0053351A"/>
    <w:rsid w:val="0053494B"/>
    <w:rsid w:val="00534D81"/>
    <w:rsid w:val="00535D68"/>
    <w:rsid w:val="005366DA"/>
    <w:rsid w:val="00536D6C"/>
    <w:rsid w:val="00540734"/>
    <w:rsid w:val="00540A08"/>
    <w:rsid w:val="00540E5A"/>
    <w:rsid w:val="0054156F"/>
    <w:rsid w:val="00541E05"/>
    <w:rsid w:val="00542473"/>
    <w:rsid w:val="005435A6"/>
    <w:rsid w:val="005451A0"/>
    <w:rsid w:val="00545310"/>
    <w:rsid w:val="00545D49"/>
    <w:rsid w:val="00545E95"/>
    <w:rsid w:val="005474C2"/>
    <w:rsid w:val="00547CBF"/>
    <w:rsid w:val="00547D0A"/>
    <w:rsid w:val="00552A61"/>
    <w:rsid w:val="00552FC1"/>
    <w:rsid w:val="005533DF"/>
    <w:rsid w:val="0055467B"/>
    <w:rsid w:val="00554B49"/>
    <w:rsid w:val="00554DAB"/>
    <w:rsid w:val="0055648E"/>
    <w:rsid w:val="00556C09"/>
    <w:rsid w:val="005575DA"/>
    <w:rsid w:val="005577AF"/>
    <w:rsid w:val="00557DF0"/>
    <w:rsid w:val="00560B04"/>
    <w:rsid w:val="00560C37"/>
    <w:rsid w:val="005611A4"/>
    <w:rsid w:val="0056396C"/>
    <w:rsid w:val="0056479C"/>
    <w:rsid w:val="00565CBA"/>
    <w:rsid w:val="00565EB6"/>
    <w:rsid w:val="0056600F"/>
    <w:rsid w:val="00566199"/>
    <w:rsid w:val="005665B1"/>
    <w:rsid w:val="005669DF"/>
    <w:rsid w:val="005675EF"/>
    <w:rsid w:val="00567769"/>
    <w:rsid w:val="005704A5"/>
    <w:rsid w:val="00570D8C"/>
    <w:rsid w:val="005713B3"/>
    <w:rsid w:val="00571900"/>
    <w:rsid w:val="00572317"/>
    <w:rsid w:val="005724F9"/>
    <w:rsid w:val="00572D41"/>
    <w:rsid w:val="005747D8"/>
    <w:rsid w:val="005748D3"/>
    <w:rsid w:val="0057492F"/>
    <w:rsid w:val="005749BE"/>
    <w:rsid w:val="0057658E"/>
    <w:rsid w:val="00577224"/>
    <w:rsid w:val="00577D18"/>
    <w:rsid w:val="00580271"/>
    <w:rsid w:val="00581463"/>
    <w:rsid w:val="005817CA"/>
    <w:rsid w:val="00582499"/>
    <w:rsid w:val="00582724"/>
    <w:rsid w:val="00582F75"/>
    <w:rsid w:val="0058302C"/>
    <w:rsid w:val="00583CDF"/>
    <w:rsid w:val="00584978"/>
    <w:rsid w:val="00584C8F"/>
    <w:rsid w:val="005867FB"/>
    <w:rsid w:val="00586E1A"/>
    <w:rsid w:val="00587254"/>
    <w:rsid w:val="005873C8"/>
    <w:rsid w:val="00587AE4"/>
    <w:rsid w:val="00587EA7"/>
    <w:rsid w:val="00590C79"/>
    <w:rsid w:val="00590D44"/>
    <w:rsid w:val="005910AF"/>
    <w:rsid w:val="00591DDB"/>
    <w:rsid w:val="0059240E"/>
    <w:rsid w:val="005938D9"/>
    <w:rsid w:val="00593AE6"/>
    <w:rsid w:val="00593B8A"/>
    <w:rsid w:val="0059470C"/>
    <w:rsid w:val="00594886"/>
    <w:rsid w:val="005949CD"/>
    <w:rsid w:val="00595605"/>
    <w:rsid w:val="0059659A"/>
    <w:rsid w:val="00597065"/>
    <w:rsid w:val="005971EE"/>
    <w:rsid w:val="005976D1"/>
    <w:rsid w:val="005A026E"/>
    <w:rsid w:val="005A0563"/>
    <w:rsid w:val="005A0CEE"/>
    <w:rsid w:val="005A1346"/>
    <w:rsid w:val="005A1D9A"/>
    <w:rsid w:val="005A1E8A"/>
    <w:rsid w:val="005A2CE7"/>
    <w:rsid w:val="005A2D35"/>
    <w:rsid w:val="005A40E8"/>
    <w:rsid w:val="005A4337"/>
    <w:rsid w:val="005A4D2F"/>
    <w:rsid w:val="005A5D97"/>
    <w:rsid w:val="005A72D3"/>
    <w:rsid w:val="005A7AE1"/>
    <w:rsid w:val="005B0DCA"/>
    <w:rsid w:val="005B10E5"/>
    <w:rsid w:val="005B132E"/>
    <w:rsid w:val="005B1449"/>
    <w:rsid w:val="005B4203"/>
    <w:rsid w:val="005B44DC"/>
    <w:rsid w:val="005B52BF"/>
    <w:rsid w:val="005B665B"/>
    <w:rsid w:val="005C0538"/>
    <w:rsid w:val="005C0BBB"/>
    <w:rsid w:val="005C0CE0"/>
    <w:rsid w:val="005C20EE"/>
    <w:rsid w:val="005C28F2"/>
    <w:rsid w:val="005C2A44"/>
    <w:rsid w:val="005C3D82"/>
    <w:rsid w:val="005C3EE7"/>
    <w:rsid w:val="005C3FF1"/>
    <w:rsid w:val="005C48B1"/>
    <w:rsid w:val="005C5F21"/>
    <w:rsid w:val="005C740F"/>
    <w:rsid w:val="005C76A4"/>
    <w:rsid w:val="005D0B47"/>
    <w:rsid w:val="005D0E6F"/>
    <w:rsid w:val="005D1993"/>
    <w:rsid w:val="005D3789"/>
    <w:rsid w:val="005D3A68"/>
    <w:rsid w:val="005D4693"/>
    <w:rsid w:val="005D470B"/>
    <w:rsid w:val="005D4B3D"/>
    <w:rsid w:val="005D6200"/>
    <w:rsid w:val="005D67EB"/>
    <w:rsid w:val="005D6999"/>
    <w:rsid w:val="005D796E"/>
    <w:rsid w:val="005E006D"/>
    <w:rsid w:val="005E00B9"/>
    <w:rsid w:val="005E05D2"/>
    <w:rsid w:val="005E1782"/>
    <w:rsid w:val="005E1F4E"/>
    <w:rsid w:val="005E2031"/>
    <w:rsid w:val="005E243A"/>
    <w:rsid w:val="005E31E0"/>
    <w:rsid w:val="005E44EE"/>
    <w:rsid w:val="005E4645"/>
    <w:rsid w:val="005E4CF3"/>
    <w:rsid w:val="005E5354"/>
    <w:rsid w:val="005E5A1A"/>
    <w:rsid w:val="005E6888"/>
    <w:rsid w:val="005E68CC"/>
    <w:rsid w:val="005E6BE4"/>
    <w:rsid w:val="005E7358"/>
    <w:rsid w:val="005E7BB9"/>
    <w:rsid w:val="005E7BFB"/>
    <w:rsid w:val="005F0799"/>
    <w:rsid w:val="005F28BE"/>
    <w:rsid w:val="005F2C26"/>
    <w:rsid w:val="005F4796"/>
    <w:rsid w:val="005F4FD3"/>
    <w:rsid w:val="005F5BA7"/>
    <w:rsid w:val="005F643A"/>
    <w:rsid w:val="005F7640"/>
    <w:rsid w:val="005F7E79"/>
    <w:rsid w:val="00600F3C"/>
    <w:rsid w:val="00601BF0"/>
    <w:rsid w:val="00602E45"/>
    <w:rsid w:val="0060360B"/>
    <w:rsid w:val="006047AD"/>
    <w:rsid w:val="00605B71"/>
    <w:rsid w:val="00605F86"/>
    <w:rsid w:val="00606256"/>
    <w:rsid w:val="00606B58"/>
    <w:rsid w:val="00607C9A"/>
    <w:rsid w:val="00607D22"/>
    <w:rsid w:val="0061005F"/>
    <w:rsid w:val="006110EA"/>
    <w:rsid w:val="006119C9"/>
    <w:rsid w:val="0061232D"/>
    <w:rsid w:val="00614021"/>
    <w:rsid w:val="006148FA"/>
    <w:rsid w:val="006150E5"/>
    <w:rsid w:val="00615F3E"/>
    <w:rsid w:val="0062011C"/>
    <w:rsid w:val="00620AB6"/>
    <w:rsid w:val="00620E84"/>
    <w:rsid w:val="006216C8"/>
    <w:rsid w:val="0062298D"/>
    <w:rsid w:val="0062352E"/>
    <w:rsid w:val="0062423D"/>
    <w:rsid w:val="00624350"/>
    <w:rsid w:val="00625961"/>
    <w:rsid w:val="00625967"/>
    <w:rsid w:val="00625BBC"/>
    <w:rsid w:val="00625ED4"/>
    <w:rsid w:val="006265F3"/>
    <w:rsid w:val="006266D0"/>
    <w:rsid w:val="00626A66"/>
    <w:rsid w:val="006271A4"/>
    <w:rsid w:val="00630D95"/>
    <w:rsid w:val="00631360"/>
    <w:rsid w:val="00631E35"/>
    <w:rsid w:val="00632535"/>
    <w:rsid w:val="00632CB2"/>
    <w:rsid w:val="00632D01"/>
    <w:rsid w:val="00633282"/>
    <w:rsid w:val="0063347F"/>
    <w:rsid w:val="00634456"/>
    <w:rsid w:val="00634F4C"/>
    <w:rsid w:val="00636C45"/>
    <w:rsid w:val="00636F00"/>
    <w:rsid w:val="00637CFD"/>
    <w:rsid w:val="00637E55"/>
    <w:rsid w:val="00640568"/>
    <w:rsid w:val="0064191A"/>
    <w:rsid w:val="00641A50"/>
    <w:rsid w:val="00641DFF"/>
    <w:rsid w:val="0064283B"/>
    <w:rsid w:val="00643A5F"/>
    <w:rsid w:val="00643B78"/>
    <w:rsid w:val="006453AD"/>
    <w:rsid w:val="00646EE8"/>
    <w:rsid w:val="00647CAB"/>
    <w:rsid w:val="006503EA"/>
    <w:rsid w:val="00650881"/>
    <w:rsid w:val="00650C36"/>
    <w:rsid w:val="006526C3"/>
    <w:rsid w:val="0065357B"/>
    <w:rsid w:val="00653E8E"/>
    <w:rsid w:val="00654634"/>
    <w:rsid w:val="006547AE"/>
    <w:rsid w:val="00655C62"/>
    <w:rsid w:val="00655E92"/>
    <w:rsid w:val="00656024"/>
    <w:rsid w:val="00661AA4"/>
    <w:rsid w:val="006624DC"/>
    <w:rsid w:val="00662CA8"/>
    <w:rsid w:val="0066339A"/>
    <w:rsid w:val="006643D9"/>
    <w:rsid w:val="00665360"/>
    <w:rsid w:val="00665603"/>
    <w:rsid w:val="0066686A"/>
    <w:rsid w:val="00666CA4"/>
    <w:rsid w:val="00666F6A"/>
    <w:rsid w:val="00667415"/>
    <w:rsid w:val="0067016A"/>
    <w:rsid w:val="00670D6F"/>
    <w:rsid w:val="00671089"/>
    <w:rsid w:val="00671F26"/>
    <w:rsid w:val="00672132"/>
    <w:rsid w:val="00673C77"/>
    <w:rsid w:val="00673D70"/>
    <w:rsid w:val="00674639"/>
    <w:rsid w:val="00675818"/>
    <w:rsid w:val="00675C22"/>
    <w:rsid w:val="0067629A"/>
    <w:rsid w:val="006763F6"/>
    <w:rsid w:val="00677624"/>
    <w:rsid w:val="0067766F"/>
    <w:rsid w:val="00677DF3"/>
    <w:rsid w:val="006802D2"/>
    <w:rsid w:val="006811CE"/>
    <w:rsid w:val="006823D2"/>
    <w:rsid w:val="006845DA"/>
    <w:rsid w:val="006845EE"/>
    <w:rsid w:val="00685109"/>
    <w:rsid w:val="00686508"/>
    <w:rsid w:val="006866ED"/>
    <w:rsid w:val="0069201E"/>
    <w:rsid w:val="006920B8"/>
    <w:rsid w:val="00692198"/>
    <w:rsid w:val="006924CD"/>
    <w:rsid w:val="00692E27"/>
    <w:rsid w:val="0069372F"/>
    <w:rsid w:val="00693861"/>
    <w:rsid w:val="006938C8"/>
    <w:rsid w:val="00693D8F"/>
    <w:rsid w:val="00695897"/>
    <w:rsid w:val="006A1319"/>
    <w:rsid w:val="006A1E79"/>
    <w:rsid w:val="006A359B"/>
    <w:rsid w:val="006A3B70"/>
    <w:rsid w:val="006A5608"/>
    <w:rsid w:val="006A6064"/>
    <w:rsid w:val="006A6D5C"/>
    <w:rsid w:val="006A7159"/>
    <w:rsid w:val="006A7F72"/>
    <w:rsid w:val="006B0378"/>
    <w:rsid w:val="006B0575"/>
    <w:rsid w:val="006B1218"/>
    <w:rsid w:val="006B1445"/>
    <w:rsid w:val="006B19C5"/>
    <w:rsid w:val="006B26AB"/>
    <w:rsid w:val="006B33E6"/>
    <w:rsid w:val="006B3404"/>
    <w:rsid w:val="006B3445"/>
    <w:rsid w:val="006B4BF4"/>
    <w:rsid w:val="006B51A2"/>
    <w:rsid w:val="006B5729"/>
    <w:rsid w:val="006B6BA4"/>
    <w:rsid w:val="006B78EB"/>
    <w:rsid w:val="006B7FC2"/>
    <w:rsid w:val="006C0938"/>
    <w:rsid w:val="006C1B35"/>
    <w:rsid w:val="006C2E5E"/>
    <w:rsid w:val="006C42BB"/>
    <w:rsid w:val="006C573A"/>
    <w:rsid w:val="006C64A9"/>
    <w:rsid w:val="006D2E55"/>
    <w:rsid w:val="006D3DBE"/>
    <w:rsid w:val="006D406B"/>
    <w:rsid w:val="006D4F8D"/>
    <w:rsid w:val="006D5307"/>
    <w:rsid w:val="006D6090"/>
    <w:rsid w:val="006D653C"/>
    <w:rsid w:val="006D65D5"/>
    <w:rsid w:val="006E00B7"/>
    <w:rsid w:val="006E41FC"/>
    <w:rsid w:val="006E4300"/>
    <w:rsid w:val="006E44C1"/>
    <w:rsid w:val="006E554C"/>
    <w:rsid w:val="006E5829"/>
    <w:rsid w:val="006E5E8F"/>
    <w:rsid w:val="006E6019"/>
    <w:rsid w:val="006E6765"/>
    <w:rsid w:val="006E695E"/>
    <w:rsid w:val="006E6B41"/>
    <w:rsid w:val="006E6F46"/>
    <w:rsid w:val="006E6F7A"/>
    <w:rsid w:val="006E79C9"/>
    <w:rsid w:val="006E7C2A"/>
    <w:rsid w:val="006E7E48"/>
    <w:rsid w:val="006F02EE"/>
    <w:rsid w:val="006F0564"/>
    <w:rsid w:val="006F07B0"/>
    <w:rsid w:val="006F1179"/>
    <w:rsid w:val="006F28AB"/>
    <w:rsid w:val="006F28DE"/>
    <w:rsid w:val="006F3C0A"/>
    <w:rsid w:val="006F48C9"/>
    <w:rsid w:val="006F4FF2"/>
    <w:rsid w:val="006F509A"/>
    <w:rsid w:val="006F53A6"/>
    <w:rsid w:val="006F5BD5"/>
    <w:rsid w:val="006F6084"/>
    <w:rsid w:val="006F6E90"/>
    <w:rsid w:val="00700DBA"/>
    <w:rsid w:val="0070140D"/>
    <w:rsid w:val="0070218B"/>
    <w:rsid w:val="0070244E"/>
    <w:rsid w:val="007033EC"/>
    <w:rsid w:val="007046EE"/>
    <w:rsid w:val="00710DA4"/>
    <w:rsid w:val="00710DD4"/>
    <w:rsid w:val="0071125D"/>
    <w:rsid w:val="0071130D"/>
    <w:rsid w:val="0071143E"/>
    <w:rsid w:val="00711475"/>
    <w:rsid w:val="007114C5"/>
    <w:rsid w:val="0071159E"/>
    <w:rsid w:val="00711804"/>
    <w:rsid w:val="007122B0"/>
    <w:rsid w:val="00712BCB"/>
    <w:rsid w:val="0071375E"/>
    <w:rsid w:val="00713AB8"/>
    <w:rsid w:val="00713B37"/>
    <w:rsid w:val="00713BCC"/>
    <w:rsid w:val="00714CB8"/>
    <w:rsid w:val="00714EC9"/>
    <w:rsid w:val="007157E0"/>
    <w:rsid w:val="00717AD0"/>
    <w:rsid w:val="00717E99"/>
    <w:rsid w:val="00722266"/>
    <w:rsid w:val="00722C53"/>
    <w:rsid w:val="00723313"/>
    <w:rsid w:val="0072371D"/>
    <w:rsid w:val="00724107"/>
    <w:rsid w:val="00724983"/>
    <w:rsid w:val="00725216"/>
    <w:rsid w:val="007258F4"/>
    <w:rsid w:val="00725BB2"/>
    <w:rsid w:val="00726669"/>
    <w:rsid w:val="00727C5E"/>
    <w:rsid w:val="00730D5B"/>
    <w:rsid w:val="00731368"/>
    <w:rsid w:val="00731564"/>
    <w:rsid w:val="00731F1E"/>
    <w:rsid w:val="007322DE"/>
    <w:rsid w:val="00733D0D"/>
    <w:rsid w:val="007352D0"/>
    <w:rsid w:val="0073544C"/>
    <w:rsid w:val="0073677E"/>
    <w:rsid w:val="00736DB2"/>
    <w:rsid w:val="00737BEE"/>
    <w:rsid w:val="00737C1A"/>
    <w:rsid w:val="00740277"/>
    <w:rsid w:val="007409C8"/>
    <w:rsid w:val="00740EFE"/>
    <w:rsid w:val="00743108"/>
    <w:rsid w:val="007437FD"/>
    <w:rsid w:val="0074424E"/>
    <w:rsid w:val="00745BC2"/>
    <w:rsid w:val="00747962"/>
    <w:rsid w:val="0075035C"/>
    <w:rsid w:val="00751834"/>
    <w:rsid w:val="00751BF6"/>
    <w:rsid w:val="0075207F"/>
    <w:rsid w:val="0075546D"/>
    <w:rsid w:val="00755D0E"/>
    <w:rsid w:val="007575E0"/>
    <w:rsid w:val="00757AB2"/>
    <w:rsid w:val="0076019E"/>
    <w:rsid w:val="00760473"/>
    <w:rsid w:val="00760A26"/>
    <w:rsid w:val="007622B2"/>
    <w:rsid w:val="007623A5"/>
    <w:rsid w:val="007628C4"/>
    <w:rsid w:val="00763276"/>
    <w:rsid w:val="00764437"/>
    <w:rsid w:val="007644F8"/>
    <w:rsid w:val="00764FE5"/>
    <w:rsid w:val="0076616A"/>
    <w:rsid w:val="00766473"/>
    <w:rsid w:val="00766606"/>
    <w:rsid w:val="007667AF"/>
    <w:rsid w:val="00766A89"/>
    <w:rsid w:val="007672E5"/>
    <w:rsid w:val="0076742C"/>
    <w:rsid w:val="00767B38"/>
    <w:rsid w:val="007701CA"/>
    <w:rsid w:val="00770315"/>
    <w:rsid w:val="00770D19"/>
    <w:rsid w:val="007710BA"/>
    <w:rsid w:val="00771155"/>
    <w:rsid w:val="007712B9"/>
    <w:rsid w:val="00771D8C"/>
    <w:rsid w:val="00772847"/>
    <w:rsid w:val="00772920"/>
    <w:rsid w:val="007735E6"/>
    <w:rsid w:val="007757DF"/>
    <w:rsid w:val="00775F40"/>
    <w:rsid w:val="00777340"/>
    <w:rsid w:val="0077790E"/>
    <w:rsid w:val="00777CCF"/>
    <w:rsid w:val="007801E6"/>
    <w:rsid w:val="00780245"/>
    <w:rsid w:val="00781806"/>
    <w:rsid w:val="00781951"/>
    <w:rsid w:val="00781B49"/>
    <w:rsid w:val="00783182"/>
    <w:rsid w:val="00783423"/>
    <w:rsid w:val="007837A7"/>
    <w:rsid w:val="00783D3F"/>
    <w:rsid w:val="00783DA5"/>
    <w:rsid w:val="007840FD"/>
    <w:rsid w:val="00784705"/>
    <w:rsid w:val="007847AF"/>
    <w:rsid w:val="007854BD"/>
    <w:rsid w:val="00785BA9"/>
    <w:rsid w:val="0078734F"/>
    <w:rsid w:val="00790261"/>
    <w:rsid w:val="00790676"/>
    <w:rsid w:val="00791996"/>
    <w:rsid w:val="00792E13"/>
    <w:rsid w:val="007935BC"/>
    <w:rsid w:val="00793646"/>
    <w:rsid w:val="00793921"/>
    <w:rsid w:val="00794171"/>
    <w:rsid w:val="00795A00"/>
    <w:rsid w:val="00796004"/>
    <w:rsid w:val="00796BF5"/>
    <w:rsid w:val="00797F29"/>
    <w:rsid w:val="00797F89"/>
    <w:rsid w:val="007A2654"/>
    <w:rsid w:val="007A378A"/>
    <w:rsid w:val="007A3BB1"/>
    <w:rsid w:val="007A4055"/>
    <w:rsid w:val="007A45DC"/>
    <w:rsid w:val="007A4ACC"/>
    <w:rsid w:val="007A627A"/>
    <w:rsid w:val="007A628F"/>
    <w:rsid w:val="007A76DB"/>
    <w:rsid w:val="007A7DCB"/>
    <w:rsid w:val="007A7E88"/>
    <w:rsid w:val="007B16A8"/>
    <w:rsid w:val="007B199E"/>
    <w:rsid w:val="007B1C89"/>
    <w:rsid w:val="007B2ACC"/>
    <w:rsid w:val="007B3809"/>
    <w:rsid w:val="007B5C19"/>
    <w:rsid w:val="007B5FC8"/>
    <w:rsid w:val="007B6FB2"/>
    <w:rsid w:val="007B775B"/>
    <w:rsid w:val="007B78B1"/>
    <w:rsid w:val="007C0160"/>
    <w:rsid w:val="007C1E18"/>
    <w:rsid w:val="007C230C"/>
    <w:rsid w:val="007C241D"/>
    <w:rsid w:val="007C5475"/>
    <w:rsid w:val="007C7945"/>
    <w:rsid w:val="007C7965"/>
    <w:rsid w:val="007D07D5"/>
    <w:rsid w:val="007D0CCA"/>
    <w:rsid w:val="007D15A3"/>
    <w:rsid w:val="007D1AF4"/>
    <w:rsid w:val="007D1F41"/>
    <w:rsid w:val="007D2602"/>
    <w:rsid w:val="007D471A"/>
    <w:rsid w:val="007D5A0C"/>
    <w:rsid w:val="007D6A90"/>
    <w:rsid w:val="007D6D2D"/>
    <w:rsid w:val="007E0CB2"/>
    <w:rsid w:val="007E0DBF"/>
    <w:rsid w:val="007E10C2"/>
    <w:rsid w:val="007E13F8"/>
    <w:rsid w:val="007E1F5A"/>
    <w:rsid w:val="007E2816"/>
    <w:rsid w:val="007E4836"/>
    <w:rsid w:val="007E4C34"/>
    <w:rsid w:val="007E5917"/>
    <w:rsid w:val="007E5BC4"/>
    <w:rsid w:val="007E65F9"/>
    <w:rsid w:val="007E703C"/>
    <w:rsid w:val="007E76E0"/>
    <w:rsid w:val="007E7B62"/>
    <w:rsid w:val="007E7F99"/>
    <w:rsid w:val="007F17C3"/>
    <w:rsid w:val="007F1BE3"/>
    <w:rsid w:val="007F2593"/>
    <w:rsid w:val="007F2736"/>
    <w:rsid w:val="007F364E"/>
    <w:rsid w:val="007F63B1"/>
    <w:rsid w:val="007F67D3"/>
    <w:rsid w:val="007F689A"/>
    <w:rsid w:val="007F7CF2"/>
    <w:rsid w:val="00801213"/>
    <w:rsid w:val="008012A3"/>
    <w:rsid w:val="008020D2"/>
    <w:rsid w:val="00803259"/>
    <w:rsid w:val="00803FDF"/>
    <w:rsid w:val="00804FFA"/>
    <w:rsid w:val="0080628B"/>
    <w:rsid w:val="00806535"/>
    <w:rsid w:val="0081020C"/>
    <w:rsid w:val="00811490"/>
    <w:rsid w:val="00811A0B"/>
    <w:rsid w:val="00811CFE"/>
    <w:rsid w:val="00811FCE"/>
    <w:rsid w:val="00812458"/>
    <w:rsid w:val="00812AB2"/>
    <w:rsid w:val="00812EF0"/>
    <w:rsid w:val="008132FD"/>
    <w:rsid w:val="0081382B"/>
    <w:rsid w:val="008158C3"/>
    <w:rsid w:val="008162AF"/>
    <w:rsid w:val="00817942"/>
    <w:rsid w:val="00820954"/>
    <w:rsid w:val="0082110E"/>
    <w:rsid w:val="0082167F"/>
    <w:rsid w:val="00821DF6"/>
    <w:rsid w:val="0082220F"/>
    <w:rsid w:val="008231F6"/>
    <w:rsid w:val="00823579"/>
    <w:rsid w:val="0082373D"/>
    <w:rsid w:val="00823AA5"/>
    <w:rsid w:val="0082542B"/>
    <w:rsid w:val="0082591F"/>
    <w:rsid w:val="00825CBA"/>
    <w:rsid w:val="00826C62"/>
    <w:rsid w:val="0082722C"/>
    <w:rsid w:val="008272ED"/>
    <w:rsid w:val="00827DBE"/>
    <w:rsid w:val="008304E5"/>
    <w:rsid w:val="00830805"/>
    <w:rsid w:val="008311BA"/>
    <w:rsid w:val="00831C8A"/>
    <w:rsid w:val="00832432"/>
    <w:rsid w:val="0083247C"/>
    <w:rsid w:val="00832A7D"/>
    <w:rsid w:val="00833012"/>
    <w:rsid w:val="00833311"/>
    <w:rsid w:val="00834567"/>
    <w:rsid w:val="00836F36"/>
    <w:rsid w:val="00837D48"/>
    <w:rsid w:val="00840575"/>
    <w:rsid w:val="008405CD"/>
    <w:rsid w:val="00841555"/>
    <w:rsid w:val="0084276C"/>
    <w:rsid w:val="00842E20"/>
    <w:rsid w:val="00842EC2"/>
    <w:rsid w:val="008432E4"/>
    <w:rsid w:val="00843C49"/>
    <w:rsid w:val="0084443B"/>
    <w:rsid w:val="00844F2D"/>
    <w:rsid w:val="00845384"/>
    <w:rsid w:val="0084680E"/>
    <w:rsid w:val="0084693C"/>
    <w:rsid w:val="008475D3"/>
    <w:rsid w:val="00847988"/>
    <w:rsid w:val="0085047B"/>
    <w:rsid w:val="00850A9E"/>
    <w:rsid w:val="00853DFC"/>
    <w:rsid w:val="00854FA2"/>
    <w:rsid w:val="0085546C"/>
    <w:rsid w:val="008563B2"/>
    <w:rsid w:val="008579AE"/>
    <w:rsid w:val="00857E59"/>
    <w:rsid w:val="008607D1"/>
    <w:rsid w:val="00861355"/>
    <w:rsid w:val="008619D7"/>
    <w:rsid w:val="00861A70"/>
    <w:rsid w:val="00861EE6"/>
    <w:rsid w:val="00862C9F"/>
    <w:rsid w:val="00863C84"/>
    <w:rsid w:val="00864379"/>
    <w:rsid w:val="00864A6E"/>
    <w:rsid w:val="00864BEF"/>
    <w:rsid w:val="00865C5A"/>
    <w:rsid w:val="0086643D"/>
    <w:rsid w:val="00866B2A"/>
    <w:rsid w:val="00866CAB"/>
    <w:rsid w:val="00870098"/>
    <w:rsid w:val="008700CB"/>
    <w:rsid w:val="0087089D"/>
    <w:rsid w:val="00870BC9"/>
    <w:rsid w:val="008714E5"/>
    <w:rsid w:val="00871D32"/>
    <w:rsid w:val="008720D5"/>
    <w:rsid w:val="00872818"/>
    <w:rsid w:val="00872835"/>
    <w:rsid w:val="00872A6D"/>
    <w:rsid w:val="00872B7A"/>
    <w:rsid w:val="00872D20"/>
    <w:rsid w:val="00874B59"/>
    <w:rsid w:val="00874D2E"/>
    <w:rsid w:val="00876408"/>
    <w:rsid w:val="008770DC"/>
    <w:rsid w:val="008779E6"/>
    <w:rsid w:val="00880BCC"/>
    <w:rsid w:val="0088137A"/>
    <w:rsid w:val="0088214F"/>
    <w:rsid w:val="008830E8"/>
    <w:rsid w:val="0088324C"/>
    <w:rsid w:val="008856B0"/>
    <w:rsid w:val="00886BD9"/>
    <w:rsid w:val="00887123"/>
    <w:rsid w:val="008879B6"/>
    <w:rsid w:val="008901B2"/>
    <w:rsid w:val="00890C3D"/>
    <w:rsid w:val="008917D9"/>
    <w:rsid w:val="008924B0"/>
    <w:rsid w:val="00892CDD"/>
    <w:rsid w:val="00893081"/>
    <w:rsid w:val="00893267"/>
    <w:rsid w:val="00893D41"/>
    <w:rsid w:val="008941BF"/>
    <w:rsid w:val="00895091"/>
    <w:rsid w:val="0089513C"/>
    <w:rsid w:val="008952B8"/>
    <w:rsid w:val="00895FBB"/>
    <w:rsid w:val="00897727"/>
    <w:rsid w:val="00897966"/>
    <w:rsid w:val="00897BF9"/>
    <w:rsid w:val="00897C17"/>
    <w:rsid w:val="008A0BDE"/>
    <w:rsid w:val="008A0D89"/>
    <w:rsid w:val="008A27FB"/>
    <w:rsid w:val="008A286D"/>
    <w:rsid w:val="008A2B5F"/>
    <w:rsid w:val="008A2E0A"/>
    <w:rsid w:val="008A35E4"/>
    <w:rsid w:val="008A439D"/>
    <w:rsid w:val="008A43DD"/>
    <w:rsid w:val="008A46BE"/>
    <w:rsid w:val="008A5931"/>
    <w:rsid w:val="008A6B48"/>
    <w:rsid w:val="008A7965"/>
    <w:rsid w:val="008A7A27"/>
    <w:rsid w:val="008A7C75"/>
    <w:rsid w:val="008B1DA0"/>
    <w:rsid w:val="008B355C"/>
    <w:rsid w:val="008B36F9"/>
    <w:rsid w:val="008B3953"/>
    <w:rsid w:val="008B419F"/>
    <w:rsid w:val="008B44D9"/>
    <w:rsid w:val="008B5635"/>
    <w:rsid w:val="008B63F3"/>
    <w:rsid w:val="008B6598"/>
    <w:rsid w:val="008B68FD"/>
    <w:rsid w:val="008B7CF8"/>
    <w:rsid w:val="008C01A4"/>
    <w:rsid w:val="008C05EE"/>
    <w:rsid w:val="008C087A"/>
    <w:rsid w:val="008C0F09"/>
    <w:rsid w:val="008C1029"/>
    <w:rsid w:val="008C1319"/>
    <w:rsid w:val="008C16CB"/>
    <w:rsid w:val="008C1B80"/>
    <w:rsid w:val="008C2474"/>
    <w:rsid w:val="008C3245"/>
    <w:rsid w:val="008C3C6E"/>
    <w:rsid w:val="008C406F"/>
    <w:rsid w:val="008C41E1"/>
    <w:rsid w:val="008C434A"/>
    <w:rsid w:val="008C4A57"/>
    <w:rsid w:val="008C4FFC"/>
    <w:rsid w:val="008C598C"/>
    <w:rsid w:val="008C6883"/>
    <w:rsid w:val="008C6F43"/>
    <w:rsid w:val="008C7EC3"/>
    <w:rsid w:val="008D054A"/>
    <w:rsid w:val="008D1D5C"/>
    <w:rsid w:val="008D2F8E"/>
    <w:rsid w:val="008D35CE"/>
    <w:rsid w:val="008D38FB"/>
    <w:rsid w:val="008D3E9B"/>
    <w:rsid w:val="008D4E3D"/>
    <w:rsid w:val="008D5E29"/>
    <w:rsid w:val="008E03A5"/>
    <w:rsid w:val="008E0C1F"/>
    <w:rsid w:val="008E2534"/>
    <w:rsid w:val="008E2775"/>
    <w:rsid w:val="008E3BD1"/>
    <w:rsid w:val="008E3D9D"/>
    <w:rsid w:val="008E3EB8"/>
    <w:rsid w:val="008E5A21"/>
    <w:rsid w:val="008E5C20"/>
    <w:rsid w:val="008E6492"/>
    <w:rsid w:val="008E652D"/>
    <w:rsid w:val="008E6D55"/>
    <w:rsid w:val="008E71EF"/>
    <w:rsid w:val="008E73EA"/>
    <w:rsid w:val="008E7F88"/>
    <w:rsid w:val="008F006B"/>
    <w:rsid w:val="008F307E"/>
    <w:rsid w:val="008F3168"/>
    <w:rsid w:val="008F3AF3"/>
    <w:rsid w:val="008F3D6D"/>
    <w:rsid w:val="008F43A6"/>
    <w:rsid w:val="008F5046"/>
    <w:rsid w:val="008F6976"/>
    <w:rsid w:val="008F70AE"/>
    <w:rsid w:val="00901A65"/>
    <w:rsid w:val="00902335"/>
    <w:rsid w:val="009023CA"/>
    <w:rsid w:val="00903AD0"/>
    <w:rsid w:val="00904911"/>
    <w:rsid w:val="009051A0"/>
    <w:rsid w:val="00906459"/>
    <w:rsid w:val="009066D6"/>
    <w:rsid w:val="00907BAA"/>
    <w:rsid w:val="00907E03"/>
    <w:rsid w:val="00910438"/>
    <w:rsid w:val="00910F9E"/>
    <w:rsid w:val="0091187E"/>
    <w:rsid w:val="00912E6B"/>
    <w:rsid w:val="00913D31"/>
    <w:rsid w:val="00913E8F"/>
    <w:rsid w:val="0091615D"/>
    <w:rsid w:val="00916188"/>
    <w:rsid w:val="00916A7F"/>
    <w:rsid w:val="009203D9"/>
    <w:rsid w:val="00921B9A"/>
    <w:rsid w:val="00922FF5"/>
    <w:rsid w:val="00923135"/>
    <w:rsid w:val="0092321E"/>
    <w:rsid w:val="0092329D"/>
    <w:rsid w:val="009233AB"/>
    <w:rsid w:val="0092394D"/>
    <w:rsid w:val="00923EAA"/>
    <w:rsid w:val="009242BF"/>
    <w:rsid w:val="00924339"/>
    <w:rsid w:val="009243DA"/>
    <w:rsid w:val="00924531"/>
    <w:rsid w:val="00924C1F"/>
    <w:rsid w:val="0092633B"/>
    <w:rsid w:val="009265C3"/>
    <w:rsid w:val="00926FE2"/>
    <w:rsid w:val="00927326"/>
    <w:rsid w:val="00930279"/>
    <w:rsid w:val="00930E15"/>
    <w:rsid w:val="00934BCA"/>
    <w:rsid w:val="00934D85"/>
    <w:rsid w:val="00936281"/>
    <w:rsid w:val="00936793"/>
    <w:rsid w:val="009367AD"/>
    <w:rsid w:val="00936D93"/>
    <w:rsid w:val="00937328"/>
    <w:rsid w:val="009416A7"/>
    <w:rsid w:val="00941B73"/>
    <w:rsid w:val="00941BA4"/>
    <w:rsid w:val="00941BC2"/>
    <w:rsid w:val="00942328"/>
    <w:rsid w:val="0094288B"/>
    <w:rsid w:val="0094475F"/>
    <w:rsid w:val="00944E06"/>
    <w:rsid w:val="00944E1D"/>
    <w:rsid w:val="00945108"/>
    <w:rsid w:val="00945252"/>
    <w:rsid w:val="00945B7D"/>
    <w:rsid w:val="00946612"/>
    <w:rsid w:val="00946689"/>
    <w:rsid w:val="00946FE4"/>
    <w:rsid w:val="00947C66"/>
    <w:rsid w:val="00950984"/>
    <w:rsid w:val="00950E58"/>
    <w:rsid w:val="009522ED"/>
    <w:rsid w:val="00954A80"/>
    <w:rsid w:val="00954AFF"/>
    <w:rsid w:val="009558BA"/>
    <w:rsid w:val="00955C1A"/>
    <w:rsid w:val="0095676C"/>
    <w:rsid w:val="00957A29"/>
    <w:rsid w:val="00960567"/>
    <w:rsid w:val="00960C03"/>
    <w:rsid w:val="00960C93"/>
    <w:rsid w:val="00961DD9"/>
    <w:rsid w:val="00963DA2"/>
    <w:rsid w:val="009655DF"/>
    <w:rsid w:val="0096766D"/>
    <w:rsid w:val="009677BC"/>
    <w:rsid w:val="00967904"/>
    <w:rsid w:val="00967C17"/>
    <w:rsid w:val="00967FF6"/>
    <w:rsid w:val="00970479"/>
    <w:rsid w:val="00971108"/>
    <w:rsid w:val="00973446"/>
    <w:rsid w:val="00973A28"/>
    <w:rsid w:val="00974239"/>
    <w:rsid w:val="00974CBF"/>
    <w:rsid w:val="0097528E"/>
    <w:rsid w:val="00976504"/>
    <w:rsid w:val="00976E3C"/>
    <w:rsid w:val="00977021"/>
    <w:rsid w:val="009777FA"/>
    <w:rsid w:val="00977EB0"/>
    <w:rsid w:val="00981277"/>
    <w:rsid w:val="00981532"/>
    <w:rsid w:val="00981B80"/>
    <w:rsid w:val="009828BB"/>
    <w:rsid w:val="00982950"/>
    <w:rsid w:val="00983194"/>
    <w:rsid w:val="00983AFF"/>
    <w:rsid w:val="00983B87"/>
    <w:rsid w:val="00985572"/>
    <w:rsid w:val="009900FF"/>
    <w:rsid w:val="009902E5"/>
    <w:rsid w:val="0099080E"/>
    <w:rsid w:val="0099081B"/>
    <w:rsid w:val="00990CDD"/>
    <w:rsid w:val="00990EC2"/>
    <w:rsid w:val="00992B5A"/>
    <w:rsid w:val="00992C17"/>
    <w:rsid w:val="009937E0"/>
    <w:rsid w:val="00993D51"/>
    <w:rsid w:val="00993EB6"/>
    <w:rsid w:val="0099433D"/>
    <w:rsid w:val="00994934"/>
    <w:rsid w:val="00994DE9"/>
    <w:rsid w:val="0099596F"/>
    <w:rsid w:val="00996502"/>
    <w:rsid w:val="00996F08"/>
    <w:rsid w:val="00997252"/>
    <w:rsid w:val="009A03F4"/>
    <w:rsid w:val="009A0ECA"/>
    <w:rsid w:val="009A1D1D"/>
    <w:rsid w:val="009A22A3"/>
    <w:rsid w:val="009A23C0"/>
    <w:rsid w:val="009A2502"/>
    <w:rsid w:val="009A3061"/>
    <w:rsid w:val="009A3464"/>
    <w:rsid w:val="009A36FF"/>
    <w:rsid w:val="009A3E78"/>
    <w:rsid w:val="009A527B"/>
    <w:rsid w:val="009A5415"/>
    <w:rsid w:val="009A557A"/>
    <w:rsid w:val="009A5ABC"/>
    <w:rsid w:val="009A5BAD"/>
    <w:rsid w:val="009A5F7A"/>
    <w:rsid w:val="009A77FF"/>
    <w:rsid w:val="009A7909"/>
    <w:rsid w:val="009A7FCF"/>
    <w:rsid w:val="009B02F0"/>
    <w:rsid w:val="009B037F"/>
    <w:rsid w:val="009B0E83"/>
    <w:rsid w:val="009B27BC"/>
    <w:rsid w:val="009B2E32"/>
    <w:rsid w:val="009B3684"/>
    <w:rsid w:val="009B401F"/>
    <w:rsid w:val="009B4900"/>
    <w:rsid w:val="009B5D4D"/>
    <w:rsid w:val="009B6399"/>
    <w:rsid w:val="009B6E80"/>
    <w:rsid w:val="009B704F"/>
    <w:rsid w:val="009B7FEC"/>
    <w:rsid w:val="009C0929"/>
    <w:rsid w:val="009C0FDF"/>
    <w:rsid w:val="009C10A0"/>
    <w:rsid w:val="009C127D"/>
    <w:rsid w:val="009C14CE"/>
    <w:rsid w:val="009C167C"/>
    <w:rsid w:val="009C191F"/>
    <w:rsid w:val="009C1E17"/>
    <w:rsid w:val="009C534D"/>
    <w:rsid w:val="009C594E"/>
    <w:rsid w:val="009C5CE7"/>
    <w:rsid w:val="009C6512"/>
    <w:rsid w:val="009C6579"/>
    <w:rsid w:val="009C770F"/>
    <w:rsid w:val="009D10E8"/>
    <w:rsid w:val="009D1B9E"/>
    <w:rsid w:val="009D1F65"/>
    <w:rsid w:val="009D218D"/>
    <w:rsid w:val="009D2C77"/>
    <w:rsid w:val="009D2DB8"/>
    <w:rsid w:val="009D443E"/>
    <w:rsid w:val="009D4EA1"/>
    <w:rsid w:val="009D51A4"/>
    <w:rsid w:val="009D6A02"/>
    <w:rsid w:val="009D6A9F"/>
    <w:rsid w:val="009D6FE8"/>
    <w:rsid w:val="009D7623"/>
    <w:rsid w:val="009D7794"/>
    <w:rsid w:val="009D79B0"/>
    <w:rsid w:val="009D7A10"/>
    <w:rsid w:val="009E0181"/>
    <w:rsid w:val="009E0CE7"/>
    <w:rsid w:val="009E0F2F"/>
    <w:rsid w:val="009E1605"/>
    <w:rsid w:val="009E17D4"/>
    <w:rsid w:val="009E235C"/>
    <w:rsid w:val="009E243D"/>
    <w:rsid w:val="009E25AF"/>
    <w:rsid w:val="009E2A09"/>
    <w:rsid w:val="009E2F75"/>
    <w:rsid w:val="009E37D0"/>
    <w:rsid w:val="009E3C7C"/>
    <w:rsid w:val="009E3DFD"/>
    <w:rsid w:val="009E4D8F"/>
    <w:rsid w:val="009E559F"/>
    <w:rsid w:val="009E574B"/>
    <w:rsid w:val="009E5E5F"/>
    <w:rsid w:val="009E6549"/>
    <w:rsid w:val="009E76A0"/>
    <w:rsid w:val="009F02C8"/>
    <w:rsid w:val="009F0D7A"/>
    <w:rsid w:val="009F0E8E"/>
    <w:rsid w:val="009F1AA2"/>
    <w:rsid w:val="009F3021"/>
    <w:rsid w:val="009F3916"/>
    <w:rsid w:val="009F3B17"/>
    <w:rsid w:val="009F3D0F"/>
    <w:rsid w:val="009F525F"/>
    <w:rsid w:val="009F6501"/>
    <w:rsid w:val="009F7F3F"/>
    <w:rsid w:val="00A00850"/>
    <w:rsid w:val="00A00E8C"/>
    <w:rsid w:val="00A0154F"/>
    <w:rsid w:val="00A03A09"/>
    <w:rsid w:val="00A03A21"/>
    <w:rsid w:val="00A03A7D"/>
    <w:rsid w:val="00A03D29"/>
    <w:rsid w:val="00A04274"/>
    <w:rsid w:val="00A04556"/>
    <w:rsid w:val="00A047C8"/>
    <w:rsid w:val="00A0655C"/>
    <w:rsid w:val="00A06E31"/>
    <w:rsid w:val="00A06EB2"/>
    <w:rsid w:val="00A10532"/>
    <w:rsid w:val="00A10A52"/>
    <w:rsid w:val="00A1109D"/>
    <w:rsid w:val="00A111A4"/>
    <w:rsid w:val="00A11745"/>
    <w:rsid w:val="00A1275C"/>
    <w:rsid w:val="00A1283B"/>
    <w:rsid w:val="00A12D1E"/>
    <w:rsid w:val="00A13273"/>
    <w:rsid w:val="00A13296"/>
    <w:rsid w:val="00A13D30"/>
    <w:rsid w:val="00A1400D"/>
    <w:rsid w:val="00A14757"/>
    <w:rsid w:val="00A15F43"/>
    <w:rsid w:val="00A17225"/>
    <w:rsid w:val="00A17273"/>
    <w:rsid w:val="00A17D03"/>
    <w:rsid w:val="00A20BC6"/>
    <w:rsid w:val="00A219F6"/>
    <w:rsid w:val="00A22E2C"/>
    <w:rsid w:val="00A2305B"/>
    <w:rsid w:val="00A233A1"/>
    <w:rsid w:val="00A24E01"/>
    <w:rsid w:val="00A25B1E"/>
    <w:rsid w:val="00A25D00"/>
    <w:rsid w:val="00A27013"/>
    <w:rsid w:val="00A27C36"/>
    <w:rsid w:val="00A27F36"/>
    <w:rsid w:val="00A3030E"/>
    <w:rsid w:val="00A306FD"/>
    <w:rsid w:val="00A31A60"/>
    <w:rsid w:val="00A3356B"/>
    <w:rsid w:val="00A34059"/>
    <w:rsid w:val="00A345D1"/>
    <w:rsid w:val="00A35389"/>
    <w:rsid w:val="00A37362"/>
    <w:rsid w:val="00A435C8"/>
    <w:rsid w:val="00A43D30"/>
    <w:rsid w:val="00A43FBE"/>
    <w:rsid w:val="00A450E3"/>
    <w:rsid w:val="00A45237"/>
    <w:rsid w:val="00A454F9"/>
    <w:rsid w:val="00A455AE"/>
    <w:rsid w:val="00A45E35"/>
    <w:rsid w:val="00A47CB6"/>
    <w:rsid w:val="00A502C0"/>
    <w:rsid w:val="00A5086E"/>
    <w:rsid w:val="00A52010"/>
    <w:rsid w:val="00A52D39"/>
    <w:rsid w:val="00A53052"/>
    <w:rsid w:val="00A532B1"/>
    <w:rsid w:val="00A53DD9"/>
    <w:rsid w:val="00A548E3"/>
    <w:rsid w:val="00A54A72"/>
    <w:rsid w:val="00A54F05"/>
    <w:rsid w:val="00A55737"/>
    <w:rsid w:val="00A55E13"/>
    <w:rsid w:val="00A55E74"/>
    <w:rsid w:val="00A5607A"/>
    <w:rsid w:val="00A56C5F"/>
    <w:rsid w:val="00A56F13"/>
    <w:rsid w:val="00A57477"/>
    <w:rsid w:val="00A57499"/>
    <w:rsid w:val="00A60C27"/>
    <w:rsid w:val="00A60DF4"/>
    <w:rsid w:val="00A629F3"/>
    <w:rsid w:val="00A63D38"/>
    <w:rsid w:val="00A641BC"/>
    <w:rsid w:val="00A6469A"/>
    <w:rsid w:val="00A64D8B"/>
    <w:rsid w:val="00A6574E"/>
    <w:rsid w:val="00A65880"/>
    <w:rsid w:val="00A66419"/>
    <w:rsid w:val="00A66B7E"/>
    <w:rsid w:val="00A67439"/>
    <w:rsid w:val="00A67A09"/>
    <w:rsid w:val="00A7077E"/>
    <w:rsid w:val="00A71498"/>
    <w:rsid w:val="00A71599"/>
    <w:rsid w:val="00A726F7"/>
    <w:rsid w:val="00A7284B"/>
    <w:rsid w:val="00A73F70"/>
    <w:rsid w:val="00A74F5E"/>
    <w:rsid w:val="00A75EF2"/>
    <w:rsid w:val="00A767DD"/>
    <w:rsid w:val="00A773B9"/>
    <w:rsid w:val="00A80B2B"/>
    <w:rsid w:val="00A80C11"/>
    <w:rsid w:val="00A81BB4"/>
    <w:rsid w:val="00A828D2"/>
    <w:rsid w:val="00A82E2B"/>
    <w:rsid w:val="00A839C0"/>
    <w:rsid w:val="00A842EB"/>
    <w:rsid w:val="00A84990"/>
    <w:rsid w:val="00A84A5E"/>
    <w:rsid w:val="00A84C9A"/>
    <w:rsid w:val="00A854D3"/>
    <w:rsid w:val="00A85D16"/>
    <w:rsid w:val="00A87970"/>
    <w:rsid w:val="00A900AA"/>
    <w:rsid w:val="00A90A6E"/>
    <w:rsid w:val="00A90AE4"/>
    <w:rsid w:val="00A91284"/>
    <w:rsid w:val="00A91982"/>
    <w:rsid w:val="00A91A05"/>
    <w:rsid w:val="00A923A7"/>
    <w:rsid w:val="00A92ACA"/>
    <w:rsid w:val="00A937EB"/>
    <w:rsid w:val="00A93C6F"/>
    <w:rsid w:val="00A941E1"/>
    <w:rsid w:val="00A9483D"/>
    <w:rsid w:val="00A94BEB"/>
    <w:rsid w:val="00A9511E"/>
    <w:rsid w:val="00A970F1"/>
    <w:rsid w:val="00A97410"/>
    <w:rsid w:val="00A976BA"/>
    <w:rsid w:val="00AA0F30"/>
    <w:rsid w:val="00AA130C"/>
    <w:rsid w:val="00AA15DC"/>
    <w:rsid w:val="00AA1BC7"/>
    <w:rsid w:val="00AA22C9"/>
    <w:rsid w:val="00AA2E8A"/>
    <w:rsid w:val="00AA3268"/>
    <w:rsid w:val="00AA4A65"/>
    <w:rsid w:val="00AA4BBB"/>
    <w:rsid w:val="00AA55CA"/>
    <w:rsid w:val="00AA6270"/>
    <w:rsid w:val="00AA64CA"/>
    <w:rsid w:val="00AA6956"/>
    <w:rsid w:val="00AA7247"/>
    <w:rsid w:val="00AB0765"/>
    <w:rsid w:val="00AB150C"/>
    <w:rsid w:val="00AB1B98"/>
    <w:rsid w:val="00AB1FCE"/>
    <w:rsid w:val="00AB2C20"/>
    <w:rsid w:val="00AB33F6"/>
    <w:rsid w:val="00AB391E"/>
    <w:rsid w:val="00AB39E7"/>
    <w:rsid w:val="00AB432B"/>
    <w:rsid w:val="00AB4439"/>
    <w:rsid w:val="00AB473D"/>
    <w:rsid w:val="00AB47EA"/>
    <w:rsid w:val="00AB4A49"/>
    <w:rsid w:val="00AB5328"/>
    <w:rsid w:val="00AB5572"/>
    <w:rsid w:val="00AB5A8A"/>
    <w:rsid w:val="00AB6B1D"/>
    <w:rsid w:val="00AB6B76"/>
    <w:rsid w:val="00AB718A"/>
    <w:rsid w:val="00AB72F4"/>
    <w:rsid w:val="00AB7FBC"/>
    <w:rsid w:val="00AC0334"/>
    <w:rsid w:val="00AC0844"/>
    <w:rsid w:val="00AC1046"/>
    <w:rsid w:val="00AC21A7"/>
    <w:rsid w:val="00AC23DC"/>
    <w:rsid w:val="00AC2AC0"/>
    <w:rsid w:val="00AC374A"/>
    <w:rsid w:val="00AC4893"/>
    <w:rsid w:val="00AC519D"/>
    <w:rsid w:val="00AC55B9"/>
    <w:rsid w:val="00AC631C"/>
    <w:rsid w:val="00AC7531"/>
    <w:rsid w:val="00AD199F"/>
    <w:rsid w:val="00AD3FFB"/>
    <w:rsid w:val="00AD44A8"/>
    <w:rsid w:val="00AD4EA9"/>
    <w:rsid w:val="00AD549E"/>
    <w:rsid w:val="00AD561D"/>
    <w:rsid w:val="00AD5B74"/>
    <w:rsid w:val="00AD6013"/>
    <w:rsid w:val="00AD66B8"/>
    <w:rsid w:val="00AD66DC"/>
    <w:rsid w:val="00AD69BB"/>
    <w:rsid w:val="00AD6DBC"/>
    <w:rsid w:val="00AD725A"/>
    <w:rsid w:val="00AD7E5A"/>
    <w:rsid w:val="00AE0195"/>
    <w:rsid w:val="00AE1847"/>
    <w:rsid w:val="00AE1AA3"/>
    <w:rsid w:val="00AE1B3E"/>
    <w:rsid w:val="00AE2F8F"/>
    <w:rsid w:val="00AE3796"/>
    <w:rsid w:val="00AE3F9F"/>
    <w:rsid w:val="00AE3FF9"/>
    <w:rsid w:val="00AE5168"/>
    <w:rsid w:val="00AE56EC"/>
    <w:rsid w:val="00AE5A9C"/>
    <w:rsid w:val="00AE5CC6"/>
    <w:rsid w:val="00AE732C"/>
    <w:rsid w:val="00AE7794"/>
    <w:rsid w:val="00AE77E6"/>
    <w:rsid w:val="00AE7DD9"/>
    <w:rsid w:val="00AF06CD"/>
    <w:rsid w:val="00AF15B4"/>
    <w:rsid w:val="00AF17DC"/>
    <w:rsid w:val="00AF25F2"/>
    <w:rsid w:val="00AF31AC"/>
    <w:rsid w:val="00AF36BD"/>
    <w:rsid w:val="00AF3C11"/>
    <w:rsid w:val="00AF42DA"/>
    <w:rsid w:val="00AF4BC8"/>
    <w:rsid w:val="00AF56A9"/>
    <w:rsid w:val="00AF6B87"/>
    <w:rsid w:val="00AF7065"/>
    <w:rsid w:val="00AF799B"/>
    <w:rsid w:val="00B00877"/>
    <w:rsid w:val="00B01B06"/>
    <w:rsid w:val="00B02451"/>
    <w:rsid w:val="00B02F5E"/>
    <w:rsid w:val="00B03531"/>
    <w:rsid w:val="00B054DF"/>
    <w:rsid w:val="00B0633C"/>
    <w:rsid w:val="00B072D4"/>
    <w:rsid w:val="00B07B47"/>
    <w:rsid w:val="00B119E7"/>
    <w:rsid w:val="00B11D0B"/>
    <w:rsid w:val="00B11E4D"/>
    <w:rsid w:val="00B12448"/>
    <w:rsid w:val="00B12C0B"/>
    <w:rsid w:val="00B138B7"/>
    <w:rsid w:val="00B13928"/>
    <w:rsid w:val="00B148E7"/>
    <w:rsid w:val="00B15A21"/>
    <w:rsid w:val="00B16984"/>
    <w:rsid w:val="00B1747A"/>
    <w:rsid w:val="00B17EEB"/>
    <w:rsid w:val="00B2023F"/>
    <w:rsid w:val="00B20923"/>
    <w:rsid w:val="00B20BDA"/>
    <w:rsid w:val="00B223D3"/>
    <w:rsid w:val="00B230C7"/>
    <w:rsid w:val="00B23CE5"/>
    <w:rsid w:val="00B24CE2"/>
    <w:rsid w:val="00B25630"/>
    <w:rsid w:val="00B2592A"/>
    <w:rsid w:val="00B25B51"/>
    <w:rsid w:val="00B2675E"/>
    <w:rsid w:val="00B2692C"/>
    <w:rsid w:val="00B30B5A"/>
    <w:rsid w:val="00B30E82"/>
    <w:rsid w:val="00B30E9F"/>
    <w:rsid w:val="00B31A1F"/>
    <w:rsid w:val="00B32C5F"/>
    <w:rsid w:val="00B33858"/>
    <w:rsid w:val="00B34998"/>
    <w:rsid w:val="00B37542"/>
    <w:rsid w:val="00B37DD0"/>
    <w:rsid w:val="00B4017E"/>
    <w:rsid w:val="00B40284"/>
    <w:rsid w:val="00B42E8A"/>
    <w:rsid w:val="00B4469A"/>
    <w:rsid w:val="00B44860"/>
    <w:rsid w:val="00B44A6D"/>
    <w:rsid w:val="00B44CAC"/>
    <w:rsid w:val="00B44FED"/>
    <w:rsid w:val="00B45944"/>
    <w:rsid w:val="00B467BD"/>
    <w:rsid w:val="00B46FE1"/>
    <w:rsid w:val="00B470C7"/>
    <w:rsid w:val="00B51878"/>
    <w:rsid w:val="00B52085"/>
    <w:rsid w:val="00B52118"/>
    <w:rsid w:val="00B5452E"/>
    <w:rsid w:val="00B5466A"/>
    <w:rsid w:val="00B54688"/>
    <w:rsid w:val="00B54DFF"/>
    <w:rsid w:val="00B55BC9"/>
    <w:rsid w:val="00B55C1A"/>
    <w:rsid w:val="00B55FCD"/>
    <w:rsid w:val="00B56887"/>
    <w:rsid w:val="00B56D6E"/>
    <w:rsid w:val="00B56E53"/>
    <w:rsid w:val="00B56F22"/>
    <w:rsid w:val="00B57090"/>
    <w:rsid w:val="00B57599"/>
    <w:rsid w:val="00B5774B"/>
    <w:rsid w:val="00B6194A"/>
    <w:rsid w:val="00B63956"/>
    <w:rsid w:val="00B642B2"/>
    <w:rsid w:val="00B642C3"/>
    <w:rsid w:val="00B64A57"/>
    <w:rsid w:val="00B65A48"/>
    <w:rsid w:val="00B6666B"/>
    <w:rsid w:val="00B66766"/>
    <w:rsid w:val="00B66FCF"/>
    <w:rsid w:val="00B672E5"/>
    <w:rsid w:val="00B67560"/>
    <w:rsid w:val="00B70938"/>
    <w:rsid w:val="00B70F84"/>
    <w:rsid w:val="00B72080"/>
    <w:rsid w:val="00B722C8"/>
    <w:rsid w:val="00B72354"/>
    <w:rsid w:val="00B73769"/>
    <w:rsid w:val="00B73C62"/>
    <w:rsid w:val="00B74A35"/>
    <w:rsid w:val="00B754B0"/>
    <w:rsid w:val="00B75670"/>
    <w:rsid w:val="00B75959"/>
    <w:rsid w:val="00B76021"/>
    <w:rsid w:val="00B77DF1"/>
    <w:rsid w:val="00B80754"/>
    <w:rsid w:val="00B8177B"/>
    <w:rsid w:val="00B81FEE"/>
    <w:rsid w:val="00B8219E"/>
    <w:rsid w:val="00B82845"/>
    <w:rsid w:val="00B83EA5"/>
    <w:rsid w:val="00B85734"/>
    <w:rsid w:val="00B87327"/>
    <w:rsid w:val="00B902FC"/>
    <w:rsid w:val="00B90810"/>
    <w:rsid w:val="00B916C9"/>
    <w:rsid w:val="00B91ADE"/>
    <w:rsid w:val="00B92B8B"/>
    <w:rsid w:val="00B94BD7"/>
    <w:rsid w:val="00B9514D"/>
    <w:rsid w:val="00B974DE"/>
    <w:rsid w:val="00B97727"/>
    <w:rsid w:val="00B97787"/>
    <w:rsid w:val="00BA00FD"/>
    <w:rsid w:val="00BA02FA"/>
    <w:rsid w:val="00BA15CA"/>
    <w:rsid w:val="00BA1684"/>
    <w:rsid w:val="00BA20A9"/>
    <w:rsid w:val="00BA2FA6"/>
    <w:rsid w:val="00BA42D2"/>
    <w:rsid w:val="00BA4688"/>
    <w:rsid w:val="00BA4A70"/>
    <w:rsid w:val="00BA4F31"/>
    <w:rsid w:val="00BA55AC"/>
    <w:rsid w:val="00BA59A3"/>
    <w:rsid w:val="00BA618B"/>
    <w:rsid w:val="00BA680D"/>
    <w:rsid w:val="00BA68A0"/>
    <w:rsid w:val="00BB13C9"/>
    <w:rsid w:val="00BB25DF"/>
    <w:rsid w:val="00BB3B07"/>
    <w:rsid w:val="00BB3C54"/>
    <w:rsid w:val="00BB6347"/>
    <w:rsid w:val="00BB7F90"/>
    <w:rsid w:val="00BC054F"/>
    <w:rsid w:val="00BC05D7"/>
    <w:rsid w:val="00BC0F02"/>
    <w:rsid w:val="00BC2B1C"/>
    <w:rsid w:val="00BC2B3E"/>
    <w:rsid w:val="00BC313A"/>
    <w:rsid w:val="00BC3167"/>
    <w:rsid w:val="00BC43CB"/>
    <w:rsid w:val="00BC5338"/>
    <w:rsid w:val="00BC53B2"/>
    <w:rsid w:val="00BC6FF3"/>
    <w:rsid w:val="00BC7563"/>
    <w:rsid w:val="00BC7880"/>
    <w:rsid w:val="00BC7A57"/>
    <w:rsid w:val="00BD0C04"/>
    <w:rsid w:val="00BD43EC"/>
    <w:rsid w:val="00BD5293"/>
    <w:rsid w:val="00BD55F6"/>
    <w:rsid w:val="00BD5D13"/>
    <w:rsid w:val="00BD7DEE"/>
    <w:rsid w:val="00BE00E4"/>
    <w:rsid w:val="00BE016C"/>
    <w:rsid w:val="00BE050C"/>
    <w:rsid w:val="00BE10AA"/>
    <w:rsid w:val="00BE16C7"/>
    <w:rsid w:val="00BE1972"/>
    <w:rsid w:val="00BE2205"/>
    <w:rsid w:val="00BE28C1"/>
    <w:rsid w:val="00BE436E"/>
    <w:rsid w:val="00BE548E"/>
    <w:rsid w:val="00BE5C5B"/>
    <w:rsid w:val="00BF041C"/>
    <w:rsid w:val="00BF1021"/>
    <w:rsid w:val="00BF1498"/>
    <w:rsid w:val="00BF20BC"/>
    <w:rsid w:val="00BF2338"/>
    <w:rsid w:val="00BF2A6A"/>
    <w:rsid w:val="00BF35C0"/>
    <w:rsid w:val="00BF53A7"/>
    <w:rsid w:val="00BF692E"/>
    <w:rsid w:val="00BF6A8A"/>
    <w:rsid w:val="00BF7957"/>
    <w:rsid w:val="00BF7BBF"/>
    <w:rsid w:val="00C013F7"/>
    <w:rsid w:val="00C02260"/>
    <w:rsid w:val="00C03589"/>
    <w:rsid w:val="00C04E83"/>
    <w:rsid w:val="00C06848"/>
    <w:rsid w:val="00C06CA7"/>
    <w:rsid w:val="00C1007B"/>
    <w:rsid w:val="00C1027A"/>
    <w:rsid w:val="00C117B3"/>
    <w:rsid w:val="00C12173"/>
    <w:rsid w:val="00C12431"/>
    <w:rsid w:val="00C1492B"/>
    <w:rsid w:val="00C16669"/>
    <w:rsid w:val="00C2007F"/>
    <w:rsid w:val="00C200CE"/>
    <w:rsid w:val="00C20DD6"/>
    <w:rsid w:val="00C20E9B"/>
    <w:rsid w:val="00C214EB"/>
    <w:rsid w:val="00C215C4"/>
    <w:rsid w:val="00C2199B"/>
    <w:rsid w:val="00C219C2"/>
    <w:rsid w:val="00C21B3B"/>
    <w:rsid w:val="00C22C33"/>
    <w:rsid w:val="00C24547"/>
    <w:rsid w:val="00C245D2"/>
    <w:rsid w:val="00C24795"/>
    <w:rsid w:val="00C251F5"/>
    <w:rsid w:val="00C25C80"/>
    <w:rsid w:val="00C268CE"/>
    <w:rsid w:val="00C26C65"/>
    <w:rsid w:val="00C27A0A"/>
    <w:rsid w:val="00C300EB"/>
    <w:rsid w:val="00C301EA"/>
    <w:rsid w:val="00C30A84"/>
    <w:rsid w:val="00C318D6"/>
    <w:rsid w:val="00C3195B"/>
    <w:rsid w:val="00C323A0"/>
    <w:rsid w:val="00C32AF1"/>
    <w:rsid w:val="00C33058"/>
    <w:rsid w:val="00C331F1"/>
    <w:rsid w:val="00C33642"/>
    <w:rsid w:val="00C34074"/>
    <w:rsid w:val="00C34185"/>
    <w:rsid w:val="00C3441D"/>
    <w:rsid w:val="00C34436"/>
    <w:rsid w:val="00C35025"/>
    <w:rsid w:val="00C3612D"/>
    <w:rsid w:val="00C37307"/>
    <w:rsid w:val="00C37CBB"/>
    <w:rsid w:val="00C4101D"/>
    <w:rsid w:val="00C416D7"/>
    <w:rsid w:val="00C44287"/>
    <w:rsid w:val="00C506C8"/>
    <w:rsid w:val="00C50899"/>
    <w:rsid w:val="00C511FB"/>
    <w:rsid w:val="00C51DB0"/>
    <w:rsid w:val="00C550C4"/>
    <w:rsid w:val="00C5618E"/>
    <w:rsid w:val="00C56358"/>
    <w:rsid w:val="00C56833"/>
    <w:rsid w:val="00C56877"/>
    <w:rsid w:val="00C56ABB"/>
    <w:rsid w:val="00C57CD0"/>
    <w:rsid w:val="00C57CF0"/>
    <w:rsid w:val="00C60F32"/>
    <w:rsid w:val="00C62357"/>
    <w:rsid w:val="00C64000"/>
    <w:rsid w:val="00C64B27"/>
    <w:rsid w:val="00C64DEB"/>
    <w:rsid w:val="00C6612D"/>
    <w:rsid w:val="00C665D0"/>
    <w:rsid w:val="00C67197"/>
    <w:rsid w:val="00C7056E"/>
    <w:rsid w:val="00C7121F"/>
    <w:rsid w:val="00C7280B"/>
    <w:rsid w:val="00C73298"/>
    <w:rsid w:val="00C73B09"/>
    <w:rsid w:val="00C741A5"/>
    <w:rsid w:val="00C7449D"/>
    <w:rsid w:val="00C7510F"/>
    <w:rsid w:val="00C752B9"/>
    <w:rsid w:val="00C75FFD"/>
    <w:rsid w:val="00C77D7E"/>
    <w:rsid w:val="00C80B30"/>
    <w:rsid w:val="00C80D5F"/>
    <w:rsid w:val="00C812A1"/>
    <w:rsid w:val="00C82257"/>
    <w:rsid w:val="00C82E0C"/>
    <w:rsid w:val="00C8382E"/>
    <w:rsid w:val="00C83F30"/>
    <w:rsid w:val="00C84379"/>
    <w:rsid w:val="00C84417"/>
    <w:rsid w:val="00C848DA"/>
    <w:rsid w:val="00C8619A"/>
    <w:rsid w:val="00C879D8"/>
    <w:rsid w:val="00C9008C"/>
    <w:rsid w:val="00C9027F"/>
    <w:rsid w:val="00C90ED3"/>
    <w:rsid w:val="00C9144B"/>
    <w:rsid w:val="00C91997"/>
    <w:rsid w:val="00C92746"/>
    <w:rsid w:val="00C935A4"/>
    <w:rsid w:val="00C942FE"/>
    <w:rsid w:val="00C9461A"/>
    <w:rsid w:val="00C95333"/>
    <w:rsid w:val="00C97149"/>
    <w:rsid w:val="00C97DB1"/>
    <w:rsid w:val="00CA00D4"/>
    <w:rsid w:val="00CA0EC1"/>
    <w:rsid w:val="00CA1E31"/>
    <w:rsid w:val="00CA2067"/>
    <w:rsid w:val="00CA2EF3"/>
    <w:rsid w:val="00CA3919"/>
    <w:rsid w:val="00CA3BD8"/>
    <w:rsid w:val="00CA43FB"/>
    <w:rsid w:val="00CA7570"/>
    <w:rsid w:val="00CB061A"/>
    <w:rsid w:val="00CB185E"/>
    <w:rsid w:val="00CB1CE7"/>
    <w:rsid w:val="00CB1D95"/>
    <w:rsid w:val="00CB4463"/>
    <w:rsid w:val="00CB5E3D"/>
    <w:rsid w:val="00CB65CE"/>
    <w:rsid w:val="00CB7C6A"/>
    <w:rsid w:val="00CC07A1"/>
    <w:rsid w:val="00CC0E08"/>
    <w:rsid w:val="00CC1E9C"/>
    <w:rsid w:val="00CC3C08"/>
    <w:rsid w:val="00CC63A2"/>
    <w:rsid w:val="00CC6A36"/>
    <w:rsid w:val="00CC6DAF"/>
    <w:rsid w:val="00CC6DBE"/>
    <w:rsid w:val="00CC7880"/>
    <w:rsid w:val="00CC7B28"/>
    <w:rsid w:val="00CD21F2"/>
    <w:rsid w:val="00CD24E9"/>
    <w:rsid w:val="00CD31CA"/>
    <w:rsid w:val="00CD36DF"/>
    <w:rsid w:val="00CD4665"/>
    <w:rsid w:val="00CD73AD"/>
    <w:rsid w:val="00CD7D7A"/>
    <w:rsid w:val="00CE00E3"/>
    <w:rsid w:val="00CE0DE0"/>
    <w:rsid w:val="00CE15C2"/>
    <w:rsid w:val="00CE3A28"/>
    <w:rsid w:val="00CE40FD"/>
    <w:rsid w:val="00CE4294"/>
    <w:rsid w:val="00CE4A4D"/>
    <w:rsid w:val="00CE6471"/>
    <w:rsid w:val="00CE6E0A"/>
    <w:rsid w:val="00CE75DA"/>
    <w:rsid w:val="00CE77AD"/>
    <w:rsid w:val="00CE7DA3"/>
    <w:rsid w:val="00CE7EF8"/>
    <w:rsid w:val="00CF0355"/>
    <w:rsid w:val="00CF0D05"/>
    <w:rsid w:val="00CF23A2"/>
    <w:rsid w:val="00CF2800"/>
    <w:rsid w:val="00CF39C3"/>
    <w:rsid w:val="00CF55AE"/>
    <w:rsid w:val="00CF5EAC"/>
    <w:rsid w:val="00CF62D6"/>
    <w:rsid w:val="00CF6413"/>
    <w:rsid w:val="00CF660E"/>
    <w:rsid w:val="00D00473"/>
    <w:rsid w:val="00D02A2A"/>
    <w:rsid w:val="00D02F27"/>
    <w:rsid w:val="00D0455B"/>
    <w:rsid w:val="00D04D64"/>
    <w:rsid w:val="00D052BE"/>
    <w:rsid w:val="00D064D8"/>
    <w:rsid w:val="00D0664D"/>
    <w:rsid w:val="00D072E3"/>
    <w:rsid w:val="00D079B1"/>
    <w:rsid w:val="00D104A7"/>
    <w:rsid w:val="00D1138C"/>
    <w:rsid w:val="00D118C6"/>
    <w:rsid w:val="00D11921"/>
    <w:rsid w:val="00D11CC8"/>
    <w:rsid w:val="00D120C9"/>
    <w:rsid w:val="00D1217E"/>
    <w:rsid w:val="00D13B8B"/>
    <w:rsid w:val="00D148A1"/>
    <w:rsid w:val="00D151D1"/>
    <w:rsid w:val="00D158CE"/>
    <w:rsid w:val="00D20109"/>
    <w:rsid w:val="00D21011"/>
    <w:rsid w:val="00D21937"/>
    <w:rsid w:val="00D21A42"/>
    <w:rsid w:val="00D22F7C"/>
    <w:rsid w:val="00D23406"/>
    <w:rsid w:val="00D2356D"/>
    <w:rsid w:val="00D24861"/>
    <w:rsid w:val="00D24B09"/>
    <w:rsid w:val="00D25D6D"/>
    <w:rsid w:val="00D261AF"/>
    <w:rsid w:val="00D262CB"/>
    <w:rsid w:val="00D3029C"/>
    <w:rsid w:val="00D30493"/>
    <w:rsid w:val="00D3104E"/>
    <w:rsid w:val="00D31810"/>
    <w:rsid w:val="00D31933"/>
    <w:rsid w:val="00D325EB"/>
    <w:rsid w:val="00D331C4"/>
    <w:rsid w:val="00D33BDC"/>
    <w:rsid w:val="00D33DA9"/>
    <w:rsid w:val="00D33F9B"/>
    <w:rsid w:val="00D341D6"/>
    <w:rsid w:val="00D344C6"/>
    <w:rsid w:val="00D3481C"/>
    <w:rsid w:val="00D369CD"/>
    <w:rsid w:val="00D37C09"/>
    <w:rsid w:val="00D37EA4"/>
    <w:rsid w:val="00D40A2C"/>
    <w:rsid w:val="00D412E5"/>
    <w:rsid w:val="00D41D88"/>
    <w:rsid w:val="00D42062"/>
    <w:rsid w:val="00D42216"/>
    <w:rsid w:val="00D4247E"/>
    <w:rsid w:val="00D42A61"/>
    <w:rsid w:val="00D42BC1"/>
    <w:rsid w:val="00D438D9"/>
    <w:rsid w:val="00D4430B"/>
    <w:rsid w:val="00D44A83"/>
    <w:rsid w:val="00D46D50"/>
    <w:rsid w:val="00D46D86"/>
    <w:rsid w:val="00D46F62"/>
    <w:rsid w:val="00D509DF"/>
    <w:rsid w:val="00D51A88"/>
    <w:rsid w:val="00D52B6E"/>
    <w:rsid w:val="00D52D57"/>
    <w:rsid w:val="00D52D5F"/>
    <w:rsid w:val="00D540A4"/>
    <w:rsid w:val="00D54AC3"/>
    <w:rsid w:val="00D54DB1"/>
    <w:rsid w:val="00D5572E"/>
    <w:rsid w:val="00D55C32"/>
    <w:rsid w:val="00D56736"/>
    <w:rsid w:val="00D573EB"/>
    <w:rsid w:val="00D60B88"/>
    <w:rsid w:val="00D61FDC"/>
    <w:rsid w:val="00D623ED"/>
    <w:rsid w:val="00D630C5"/>
    <w:rsid w:val="00D6356F"/>
    <w:rsid w:val="00D6372A"/>
    <w:rsid w:val="00D64683"/>
    <w:rsid w:val="00D650EF"/>
    <w:rsid w:val="00D65595"/>
    <w:rsid w:val="00D65694"/>
    <w:rsid w:val="00D65C3C"/>
    <w:rsid w:val="00D66D7A"/>
    <w:rsid w:val="00D66DC2"/>
    <w:rsid w:val="00D67665"/>
    <w:rsid w:val="00D7095A"/>
    <w:rsid w:val="00D7239B"/>
    <w:rsid w:val="00D72935"/>
    <w:rsid w:val="00D72BED"/>
    <w:rsid w:val="00D73B0F"/>
    <w:rsid w:val="00D73EF1"/>
    <w:rsid w:val="00D74601"/>
    <w:rsid w:val="00D74AFD"/>
    <w:rsid w:val="00D751D9"/>
    <w:rsid w:val="00D76192"/>
    <w:rsid w:val="00D761DE"/>
    <w:rsid w:val="00D77D77"/>
    <w:rsid w:val="00D805A0"/>
    <w:rsid w:val="00D82098"/>
    <w:rsid w:val="00D84299"/>
    <w:rsid w:val="00D84E51"/>
    <w:rsid w:val="00D857B0"/>
    <w:rsid w:val="00D858C6"/>
    <w:rsid w:val="00D8593A"/>
    <w:rsid w:val="00D85F0B"/>
    <w:rsid w:val="00D85F0F"/>
    <w:rsid w:val="00D860F4"/>
    <w:rsid w:val="00D867E3"/>
    <w:rsid w:val="00D87810"/>
    <w:rsid w:val="00D906E1"/>
    <w:rsid w:val="00D90950"/>
    <w:rsid w:val="00D9096F"/>
    <w:rsid w:val="00D91E6A"/>
    <w:rsid w:val="00D921A8"/>
    <w:rsid w:val="00D92E70"/>
    <w:rsid w:val="00D9332B"/>
    <w:rsid w:val="00D949B2"/>
    <w:rsid w:val="00D94B48"/>
    <w:rsid w:val="00D96277"/>
    <w:rsid w:val="00D96F3A"/>
    <w:rsid w:val="00D975C5"/>
    <w:rsid w:val="00DA04CD"/>
    <w:rsid w:val="00DA0C74"/>
    <w:rsid w:val="00DA0CBC"/>
    <w:rsid w:val="00DA1513"/>
    <w:rsid w:val="00DA2C0A"/>
    <w:rsid w:val="00DA34F4"/>
    <w:rsid w:val="00DA38AF"/>
    <w:rsid w:val="00DA38FC"/>
    <w:rsid w:val="00DA3CEE"/>
    <w:rsid w:val="00DA3FC5"/>
    <w:rsid w:val="00DA4387"/>
    <w:rsid w:val="00DA77B8"/>
    <w:rsid w:val="00DA79F3"/>
    <w:rsid w:val="00DB0472"/>
    <w:rsid w:val="00DB0C05"/>
    <w:rsid w:val="00DB146B"/>
    <w:rsid w:val="00DB272C"/>
    <w:rsid w:val="00DB291B"/>
    <w:rsid w:val="00DB2A6F"/>
    <w:rsid w:val="00DB2BDE"/>
    <w:rsid w:val="00DB2D8F"/>
    <w:rsid w:val="00DB3711"/>
    <w:rsid w:val="00DB3BEA"/>
    <w:rsid w:val="00DB46F6"/>
    <w:rsid w:val="00DB4CEA"/>
    <w:rsid w:val="00DB5113"/>
    <w:rsid w:val="00DB51CF"/>
    <w:rsid w:val="00DB5503"/>
    <w:rsid w:val="00DB569A"/>
    <w:rsid w:val="00DB5EB4"/>
    <w:rsid w:val="00DB6B3B"/>
    <w:rsid w:val="00DB740B"/>
    <w:rsid w:val="00DB7750"/>
    <w:rsid w:val="00DB785A"/>
    <w:rsid w:val="00DB78D9"/>
    <w:rsid w:val="00DC0672"/>
    <w:rsid w:val="00DC1298"/>
    <w:rsid w:val="00DC2064"/>
    <w:rsid w:val="00DC2722"/>
    <w:rsid w:val="00DC2908"/>
    <w:rsid w:val="00DC2C3F"/>
    <w:rsid w:val="00DC2C49"/>
    <w:rsid w:val="00DC39F5"/>
    <w:rsid w:val="00DC4130"/>
    <w:rsid w:val="00DC4248"/>
    <w:rsid w:val="00DC47AD"/>
    <w:rsid w:val="00DC65C3"/>
    <w:rsid w:val="00DD0914"/>
    <w:rsid w:val="00DD0A70"/>
    <w:rsid w:val="00DD0C42"/>
    <w:rsid w:val="00DD27ED"/>
    <w:rsid w:val="00DD2EE9"/>
    <w:rsid w:val="00DD3FF7"/>
    <w:rsid w:val="00DD41BE"/>
    <w:rsid w:val="00DD4D6E"/>
    <w:rsid w:val="00DD4DFF"/>
    <w:rsid w:val="00DD615B"/>
    <w:rsid w:val="00DD790B"/>
    <w:rsid w:val="00DE0015"/>
    <w:rsid w:val="00DE0DE4"/>
    <w:rsid w:val="00DE1DF8"/>
    <w:rsid w:val="00DE1FBE"/>
    <w:rsid w:val="00DE2351"/>
    <w:rsid w:val="00DE2B4F"/>
    <w:rsid w:val="00DE4741"/>
    <w:rsid w:val="00DE4DDF"/>
    <w:rsid w:val="00DE5CFE"/>
    <w:rsid w:val="00DE7352"/>
    <w:rsid w:val="00DE7532"/>
    <w:rsid w:val="00DE7554"/>
    <w:rsid w:val="00DF2754"/>
    <w:rsid w:val="00DF31FD"/>
    <w:rsid w:val="00DF3372"/>
    <w:rsid w:val="00DF4041"/>
    <w:rsid w:val="00DF5835"/>
    <w:rsid w:val="00DF6179"/>
    <w:rsid w:val="00E0033B"/>
    <w:rsid w:val="00E00690"/>
    <w:rsid w:val="00E009D6"/>
    <w:rsid w:val="00E0120E"/>
    <w:rsid w:val="00E01B08"/>
    <w:rsid w:val="00E01D63"/>
    <w:rsid w:val="00E058DB"/>
    <w:rsid w:val="00E05A0D"/>
    <w:rsid w:val="00E0600F"/>
    <w:rsid w:val="00E07D6D"/>
    <w:rsid w:val="00E116B3"/>
    <w:rsid w:val="00E11B61"/>
    <w:rsid w:val="00E11C18"/>
    <w:rsid w:val="00E11DA6"/>
    <w:rsid w:val="00E125DE"/>
    <w:rsid w:val="00E13056"/>
    <w:rsid w:val="00E13981"/>
    <w:rsid w:val="00E14077"/>
    <w:rsid w:val="00E14309"/>
    <w:rsid w:val="00E15615"/>
    <w:rsid w:val="00E15798"/>
    <w:rsid w:val="00E15EB3"/>
    <w:rsid w:val="00E1604B"/>
    <w:rsid w:val="00E16133"/>
    <w:rsid w:val="00E17177"/>
    <w:rsid w:val="00E174D3"/>
    <w:rsid w:val="00E1788A"/>
    <w:rsid w:val="00E17B26"/>
    <w:rsid w:val="00E217AC"/>
    <w:rsid w:val="00E230A4"/>
    <w:rsid w:val="00E2476E"/>
    <w:rsid w:val="00E24EC6"/>
    <w:rsid w:val="00E252DA"/>
    <w:rsid w:val="00E257C7"/>
    <w:rsid w:val="00E25E91"/>
    <w:rsid w:val="00E26058"/>
    <w:rsid w:val="00E27C93"/>
    <w:rsid w:val="00E3051A"/>
    <w:rsid w:val="00E30843"/>
    <w:rsid w:val="00E30F80"/>
    <w:rsid w:val="00E3178B"/>
    <w:rsid w:val="00E3202A"/>
    <w:rsid w:val="00E32646"/>
    <w:rsid w:val="00E32ED9"/>
    <w:rsid w:val="00E34A15"/>
    <w:rsid w:val="00E34AF0"/>
    <w:rsid w:val="00E36A23"/>
    <w:rsid w:val="00E371B5"/>
    <w:rsid w:val="00E37534"/>
    <w:rsid w:val="00E40EC8"/>
    <w:rsid w:val="00E40F9A"/>
    <w:rsid w:val="00E421FE"/>
    <w:rsid w:val="00E42FC8"/>
    <w:rsid w:val="00E43F11"/>
    <w:rsid w:val="00E455C6"/>
    <w:rsid w:val="00E46EEE"/>
    <w:rsid w:val="00E46F5F"/>
    <w:rsid w:val="00E4743C"/>
    <w:rsid w:val="00E50565"/>
    <w:rsid w:val="00E50DB6"/>
    <w:rsid w:val="00E516F7"/>
    <w:rsid w:val="00E51705"/>
    <w:rsid w:val="00E5266C"/>
    <w:rsid w:val="00E53634"/>
    <w:rsid w:val="00E5407D"/>
    <w:rsid w:val="00E5439C"/>
    <w:rsid w:val="00E546C9"/>
    <w:rsid w:val="00E5485B"/>
    <w:rsid w:val="00E55015"/>
    <w:rsid w:val="00E553E5"/>
    <w:rsid w:val="00E554B7"/>
    <w:rsid w:val="00E5573D"/>
    <w:rsid w:val="00E55824"/>
    <w:rsid w:val="00E57764"/>
    <w:rsid w:val="00E60FD1"/>
    <w:rsid w:val="00E61DBB"/>
    <w:rsid w:val="00E62255"/>
    <w:rsid w:val="00E623FE"/>
    <w:rsid w:val="00E636EE"/>
    <w:rsid w:val="00E6385D"/>
    <w:rsid w:val="00E64072"/>
    <w:rsid w:val="00E653E8"/>
    <w:rsid w:val="00E65486"/>
    <w:rsid w:val="00E66362"/>
    <w:rsid w:val="00E67031"/>
    <w:rsid w:val="00E67A05"/>
    <w:rsid w:val="00E67F94"/>
    <w:rsid w:val="00E700AC"/>
    <w:rsid w:val="00E7047A"/>
    <w:rsid w:val="00E70E0F"/>
    <w:rsid w:val="00E72CE5"/>
    <w:rsid w:val="00E7528E"/>
    <w:rsid w:val="00E7589C"/>
    <w:rsid w:val="00E758C6"/>
    <w:rsid w:val="00E76DB1"/>
    <w:rsid w:val="00E77E58"/>
    <w:rsid w:val="00E77FC9"/>
    <w:rsid w:val="00E80507"/>
    <w:rsid w:val="00E80562"/>
    <w:rsid w:val="00E823B9"/>
    <w:rsid w:val="00E8254A"/>
    <w:rsid w:val="00E839B7"/>
    <w:rsid w:val="00E84023"/>
    <w:rsid w:val="00E8471C"/>
    <w:rsid w:val="00E84D96"/>
    <w:rsid w:val="00E85080"/>
    <w:rsid w:val="00E86101"/>
    <w:rsid w:val="00E87283"/>
    <w:rsid w:val="00E87C41"/>
    <w:rsid w:val="00E91663"/>
    <w:rsid w:val="00E919DA"/>
    <w:rsid w:val="00E92371"/>
    <w:rsid w:val="00E935D3"/>
    <w:rsid w:val="00E93ADA"/>
    <w:rsid w:val="00E945C1"/>
    <w:rsid w:val="00E945EF"/>
    <w:rsid w:val="00E94623"/>
    <w:rsid w:val="00E94B96"/>
    <w:rsid w:val="00E94CCB"/>
    <w:rsid w:val="00E94F72"/>
    <w:rsid w:val="00E94F8E"/>
    <w:rsid w:val="00E96018"/>
    <w:rsid w:val="00E962E2"/>
    <w:rsid w:val="00E96443"/>
    <w:rsid w:val="00E9772F"/>
    <w:rsid w:val="00E97B3D"/>
    <w:rsid w:val="00EA0A19"/>
    <w:rsid w:val="00EA1774"/>
    <w:rsid w:val="00EA1CE4"/>
    <w:rsid w:val="00EA22E5"/>
    <w:rsid w:val="00EA2589"/>
    <w:rsid w:val="00EA2FBA"/>
    <w:rsid w:val="00EA327E"/>
    <w:rsid w:val="00EA34D5"/>
    <w:rsid w:val="00EA387C"/>
    <w:rsid w:val="00EA455B"/>
    <w:rsid w:val="00EA47A5"/>
    <w:rsid w:val="00EA5792"/>
    <w:rsid w:val="00EA588D"/>
    <w:rsid w:val="00EA6A6D"/>
    <w:rsid w:val="00EA6C55"/>
    <w:rsid w:val="00EA7537"/>
    <w:rsid w:val="00EB0930"/>
    <w:rsid w:val="00EB2846"/>
    <w:rsid w:val="00EB3027"/>
    <w:rsid w:val="00EB32C1"/>
    <w:rsid w:val="00EB41D4"/>
    <w:rsid w:val="00EB5995"/>
    <w:rsid w:val="00EB5C05"/>
    <w:rsid w:val="00EB5E48"/>
    <w:rsid w:val="00EB66B0"/>
    <w:rsid w:val="00EB69ED"/>
    <w:rsid w:val="00EB6EBE"/>
    <w:rsid w:val="00EB7155"/>
    <w:rsid w:val="00EB77D9"/>
    <w:rsid w:val="00EC0B4F"/>
    <w:rsid w:val="00EC1E96"/>
    <w:rsid w:val="00EC324B"/>
    <w:rsid w:val="00EC356E"/>
    <w:rsid w:val="00EC40CC"/>
    <w:rsid w:val="00EC4661"/>
    <w:rsid w:val="00EC47D3"/>
    <w:rsid w:val="00EC60BF"/>
    <w:rsid w:val="00EC636B"/>
    <w:rsid w:val="00ED05AE"/>
    <w:rsid w:val="00ED1BE9"/>
    <w:rsid w:val="00ED1DE9"/>
    <w:rsid w:val="00ED2DFD"/>
    <w:rsid w:val="00ED388D"/>
    <w:rsid w:val="00ED4ABA"/>
    <w:rsid w:val="00ED53CE"/>
    <w:rsid w:val="00ED614A"/>
    <w:rsid w:val="00ED79E3"/>
    <w:rsid w:val="00ED7C67"/>
    <w:rsid w:val="00EE1178"/>
    <w:rsid w:val="00EE11AC"/>
    <w:rsid w:val="00EE13FB"/>
    <w:rsid w:val="00EE1728"/>
    <w:rsid w:val="00EE20ED"/>
    <w:rsid w:val="00EE222B"/>
    <w:rsid w:val="00EE243D"/>
    <w:rsid w:val="00EE2679"/>
    <w:rsid w:val="00EE2AFF"/>
    <w:rsid w:val="00EE339B"/>
    <w:rsid w:val="00EE3EAF"/>
    <w:rsid w:val="00EE6701"/>
    <w:rsid w:val="00EE7CCE"/>
    <w:rsid w:val="00EF195F"/>
    <w:rsid w:val="00EF199C"/>
    <w:rsid w:val="00EF1F21"/>
    <w:rsid w:val="00EF4F5D"/>
    <w:rsid w:val="00EF5727"/>
    <w:rsid w:val="00EF5729"/>
    <w:rsid w:val="00EF5B75"/>
    <w:rsid w:val="00EF5BC6"/>
    <w:rsid w:val="00EF5F9A"/>
    <w:rsid w:val="00EF62CF"/>
    <w:rsid w:val="00EF6A85"/>
    <w:rsid w:val="00EF7C1B"/>
    <w:rsid w:val="00F00C81"/>
    <w:rsid w:val="00F00DEA"/>
    <w:rsid w:val="00F01182"/>
    <w:rsid w:val="00F01E7C"/>
    <w:rsid w:val="00F0279C"/>
    <w:rsid w:val="00F0318B"/>
    <w:rsid w:val="00F04116"/>
    <w:rsid w:val="00F042AE"/>
    <w:rsid w:val="00F043B1"/>
    <w:rsid w:val="00F04F4A"/>
    <w:rsid w:val="00F050E3"/>
    <w:rsid w:val="00F0538D"/>
    <w:rsid w:val="00F055E7"/>
    <w:rsid w:val="00F05AFE"/>
    <w:rsid w:val="00F06482"/>
    <w:rsid w:val="00F06D0B"/>
    <w:rsid w:val="00F072F7"/>
    <w:rsid w:val="00F079C2"/>
    <w:rsid w:val="00F11770"/>
    <w:rsid w:val="00F11A34"/>
    <w:rsid w:val="00F12C1C"/>
    <w:rsid w:val="00F12E74"/>
    <w:rsid w:val="00F13F16"/>
    <w:rsid w:val="00F14294"/>
    <w:rsid w:val="00F142D0"/>
    <w:rsid w:val="00F15301"/>
    <w:rsid w:val="00F16446"/>
    <w:rsid w:val="00F16B15"/>
    <w:rsid w:val="00F1711D"/>
    <w:rsid w:val="00F1791B"/>
    <w:rsid w:val="00F17CE4"/>
    <w:rsid w:val="00F22B3F"/>
    <w:rsid w:val="00F2548E"/>
    <w:rsid w:val="00F26264"/>
    <w:rsid w:val="00F31638"/>
    <w:rsid w:val="00F31958"/>
    <w:rsid w:val="00F322F2"/>
    <w:rsid w:val="00F32327"/>
    <w:rsid w:val="00F327E6"/>
    <w:rsid w:val="00F33DAB"/>
    <w:rsid w:val="00F340FC"/>
    <w:rsid w:val="00F34DCA"/>
    <w:rsid w:val="00F362F1"/>
    <w:rsid w:val="00F36327"/>
    <w:rsid w:val="00F3762A"/>
    <w:rsid w:val="00F37646"/>
    <w:rsid w:val="00F37BD1"/>
    <w:rsid w:val="00F37EA9"/>
    <w:rsid w:val="00F4002B"/>
    <w:rsid w:val="00F425C3"/>
    <w:rsid w:val="00F42F21"/>
    <w:rsid w:val="00F44CD1"/>
    <w:rsid w:val="00F450CE"/>
    <w:rsid w:val="00F453D1"/>
    <w:rsid w:val="00F46A05"/>
    <w:rsid w:val="00F502D6"/>
    <w:rsid w:val="00F506D1"/>
    <w:rsid w:val="00F51A00"/>
    <w:rsid w:val="00F51AEE"/>
    <w:rsid w:val="00F52618"/>
    <w:rsid w:val="00F52D0C"/>
    <w:rsid w:val="00F53960"/>
    <w:rsid w:val="00F53CBA"/>
    <w:rsid w:val="00F55A86"/>
    <w:rsid w:val="00F56742"/>
    <w:rsid w:val="00F5680F"/>
    <w:rsid w:val="00F577C9"/>
    <w:rsid w:val="00F57D05"/>
    <w:rsid w:val="00F62632"/>
    <w:rsid w:val="00F63F35"/>
    <w:rsid w:val="00F63FE5"/>
    <w:rsid w:val="00F6523B"/>
    <w:rsid w:val="00F65FAF"/>
    <w:rsid w:val="00F66B1F"/>
    <w:rsid w:val="00F66DD6"/>
    <w:rsid w:val="00F6798C"/>
    <w:rsid w:val="00F71940"/>
    <w:rsid w:val="00F7200F"/>
    <w:rsid w:val="00F72064"/>
    <w:rsid w:val="00F72E0D"/>
    <w:rsid w:val="00F73145"/>
    <w:rsid w:val="00F731C3"/>
    <w:rsid w:val="00F7335E"/>
    <w:rsid w:val="00F74491"/>
    <w:rsid w:val="00F74500"/>
    <w:rsid w:val="00F74DA0"/>
    <w:rsid w:val="00F74FFD"/>
    <w:rsid w:val="00F75383"/>
    <w:rsid w:val="00F754AA"/>
    <w:rsid w:val="00F77B16"/>
    <w:rsid w:val="00F77B1E"/>
    <w:rsid w:val="00F80637"/>
    <w:rsid w:val="00F82419"/>
    <w:rsid w:val="00F83B57"/>
    <w:rsid w:val="00F84137"/>
    <w:rsid w:val="00F84C8E"/>
    <w:rsid w:val="00F85234"/>
    <w:rsid w:val="00F85345"/>
    <w:rsid w:val="00F853AA"/>
    <w:rsid w:val="00F8578C"/>
    <w:rsid w:val="00F85A40"/>
    <w:rsid w:val="00F86571"/>
    <w:rsid w:val="00F86604"/>
    <w:rsid w:val="00F87E69"/>
    <w:rsid w:val="00F900FC"/>
    <w:rsid w:val="00F903E5"/>
    <w:rsid w:val="00F928AD"/>
    <w:rsid w:val="00F93706"/>
    <w:rsid w:val="00F938AA"/>
    <w:rsid w:val="00F93BFC"/>
    <w:rsid w:val="00F93FA7"/>
    <w:rsid w:val="00F958DF"/>
    <w:rsid w:val="00F958EB"/>
    <w:rsid w:val="00F96CCB"/>
    <w:rsid w:val="00F96F6E"/>
    <w:rsid w:val="00F97067"/>
    <w:rsid w:val="00F97485"/>
    <w:rsid w:val="00F97C05"/>
    <w:rsid w:val="00FA0B65"/>
    <w:rsid w:val="00FA1077"/>
    <w:rsid w:val="00FA1D87"/>
    <w:rsid w:val="00FA2186"/>
    <w:rsid w:val="00FA28CD"/>
    <w:rsid w:val="00FA617A"/>
    <w:rsid w:val="00FA6464"/>
    <w:rsid w:val="00FA6D0B"/>
    <w:rsid w:val="00FA73E3"/>
    <w:rsid w:val="00FA7455"/>
    <w:rsid w:val="00FA777A"/>
    <w:rsid w:val="00FA7983"/>
    <w:rsid w:val="00FA7C76"/>
    <w:rsid w:val="00FA7FB8"/>
    <w:rsid w:val="00FB0960"/>
    <w:rsid w:val="00FB0CD9"/>
    <w:rsid w:val="00FB1C87"/>
    <w:rsid w:val="00FB2EB4"/>
    <w:rsid w:val="00FB3749"/>
    <w:rsid w:val="00FB37BC"/>
    <w:rsid w:val="00FB38DE"/>
    <w:rsid w:val="00FB3A41"/>
    <w:rsid w:val="00FB43B6"/>
    <w:rsid w:val="00FB5289"/>
    <w:rsid w:val="00FB582B"/>
    <w:rsid w:val="00FB5BEC"/>
    <w:rsid w:val="00FB7725"/>
    <w:rsid w:val="00FB7BDB"/>
    <w:rsid w:val="00FC030B"/>
    <w:rsid w:val="00FC03F9"/>
    <w:rsid w:val="00FC051D"/>
    <w:rsid w:val="00FC15A4"/>
    <w:rsid w:val="00FC3A11"/>
    <w:rsid w:val="00FC40FB"/>
    <w:rsid w:val="00FC4478"/>
    <w:rsid w:val="00FC44BD"/>
    <w:rsid w:val="00FC4B0C"/>
    <w:rsid w:val="00FC566E"/>
    <w:rsid w:val="00FC6277"/>
    <w:rsid w:val="00FC7D86"/>
    <w:rsid w:val="00FD0105"/>
    <w:rsid w:val="00FD18A5"/>
    <w:rsid w:val="00FD25E8"/>
    <w:rsid w:val="00FD266E"/>
    <w:rsid w:val="00FD3BAC"/>
    <w:rsid w:val="00FD43D1"/>
    <w:rsid w:val="00FD50D8"/>
    <w:rsid w:val="00FD5802"/>
    <w:rsid w:val="00FD621C"/>
    <w:rsid w:val="00FD686E"/>
    <w:rsid w:val="00FD6E99"/>
    <w:rsid w:val="00FD6F01"/>
    <w:rsid w:val="00FD6F32"/>
    <w:rsid w:val="00FD7306"/>
    <w:rsid w:val="00FD76FC"/>
    <w:rsid w:val="00FD778B"/>
    <w:rsid w:val="00FD7C2E"/>
    <w:rsid w:val="00FE0863"/>
    <w:rsid w:val="00FE30D2"/>
    <w:rsid w:val="00FE414F"/>
    <w:rsid w:val="00FE6F20"/>
    <w:rsid w:val="00FF061A"/>
    <w:rsid w:val="00FF06A0"/>
    <w:rsid w:val="00FF0CDA"/>
    <w:rsid w:val="00FF1750"/>
    <w:rsid w:val="00FF20BD"/>
    <w:rsid w:val="00FF2182"/>
    <w:rsid w:val="00FF23F0"/>
    <w:rsid w:val="00FF2D94"/>
    <w:rsid w:val="00FF3BFC"/>
    <w:rsid w:val="00FF3D3F"/>
    <w:rsid w:val="00FF3FFE"/>
    <w:rsid w:val="00FF4487"/>
    <w:rsid w:val="00FF5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13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List" w:uiPriority="99"/>
    <w:lsdException w:name="List 2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5E4CF3"/>
  </w:style>
  <w:style w:type="paragraph" w:styleId="1">
    <w:name w:val="heading 1"/>
    <w:basedOn w:val="a1"/>
    <w:next w:val="a1"/>
    <w:link w:val="10"/>
    <w:uiPriority w:val="99"/>
    <w:qFormat/>
    <w:rsid w:val="005E4CF3"/>
    <w:pPr>
      <w:keepNext/>
      <w:outlineLvl w:val="0"/>
    </w:pPr>
    <w:rPr>
      <w:sz w:val="28"/>
    </w:rPr>
  </w:style>
  <w:style w:type="paragraph" w:styleId="20">
    <w:name w:val="heading 2"/>
    <w:basedOn w:val="a1"/>
    <w:next w:val="a1"/>
    <w:link w:val="21"/>
    <w:uiPriority w:val="9"/>
    <w:qFormat/>
    <w:rsid w:val="005E4CF3"/>
    <w:pPr>
      <w:keepNext/>
      <w:jc w:val="both"/>
      <w:outlineLvl w:val="1"/>
    </w:pPr>
    <w:rPr>
      <w:sz w:val="28"/>
    </w:rPr>
  </w:style>
  <w:style w:type="paragraph" w:styleId="3">
    <w:name w:val="heading 3"/>
    <w:basedOn w:val="a1"/>
    <w:next w:val="a1"/>
    <w:link w:val="30"/>
    <w:uiPriority w:val="9"/>
    <w:qFormat/>
    <w:rsid w:val="005E4CF3"/>
    <w:pPr>
      <w:keepNext/>
      <w:outlineLvl w:val="2"/>
    </w:pPr>
    <w:rPr>
      <w:sz w:val="24"/>
    </w:rPr>
  </w:style>
  <w:style w:type="paragraph" w:styleId="4">
    <w:name w:val="heading 4"/>
    <w:basedOn w:val="a1"/>
    <w:next w:val="a1"/>
    <w:qFormat/>
    <w:rsid w:val="005E4CF3"/>
    <w:pPr>
      <w:keepNext/>
      <w:ind w:firstLine="4962"/>
      <w:outlineLvl w:val="3"/>
    </w:pPr>
    <w:rPr>
      <w:sz w:val="24"/>
    </w:rPr>
  </w:style>
  <w:style w:type="paragraph" w:styleId="5">
    <w:name w:val="heading 5"/>
    <w:basedOn w:val="a1"/>
    <w:next w:val="a1"/>
    <w:link w:val="50"/>
    <w:uiPriority w:val="9"/>
    <w:qFormat/>
    <w:rsid w:val="005E4CF3"/>
    <w:pPr>
      <w:keepNext/>
      <w:jc w:val="center"/>
      <w:outlineLvl w:val="4"/>
    </w:pPr>
    <w:rPr>
      <w:sz w:val="28"/>
    </w:rPr>
  </w:style>
  <w:style w:type="paragraph" w:styleId="6">
    <w:name w:val="heading 6"/>
    <w:basedOn w:val="a1"/>
    <w:next w:val="a1"/>
    <w:qFormat/>
    <w:rsid w:val="005E4CF3"/>
    <w:pPr>
      <w:keepNext/>
      <w:ind w:firstLine="567"/>
      <w:jc w:val="right"/>
      <w:outlineLvl w:val="5"/>
    </w:pPr>
    <w:rPr>
      <w:sz w:val="28"/>
    </w:rPr>
  </w:style>
  <w:style w:type="paragraph" w:styleId="7">
    <w:name w:val="heading 7"/>
    <w:basedOn w:val="a1"/>
    <w:next w:val="a1"/>
    <w:qFormat/>
    <w:rsid w:val="005E4CF3"/>
    <w:pPr>
      <w:keepNext/>
      <w:jc w:val="both"/>
      <w:outlineLvl w:val="6"/>
    </w:pPr>
    <w:rPr>
      <w:sz w:val="24"/>
    </w:rPr>
  </w:style>
  <w:style w:type="paragraph" w:styleId="8">
    <w:name w:val="heading 8"/>
    <w:basedOn w:val="a1"/>
    <w:next w:val="a1"/>
    <w:qFormat/>
    <w:rsid w:val="005E4CF3"/>
    <w:pPr>
      <w:keepNext/>
      <w:ind w:left="113" w:right="113"/>
      <w:jc w:val="both"/>
      <w:outlineLvl w:val="7"/>
    </w:pPr>
    <w:rPr>
      <w:sz w:val="24"/>
    </w:rPr>
  </w:style>
  <w:style w:type="paragraph" w:styleId="9">
    <w:name w:val="heading 9"/>
    <w:basedOn w:val="a1"/>
    <w:next w:val="a1"/>
    <w:qFormat/>
    <w:rsid w:val="005E4CF3"/>
    <w:pPr>
      <w:keepNext/>
      <w:ind w:firstLine="567"/>
      <w:outlineLvl w:val="8"/>
    </w:pPr>
    <w:rPr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99"/>
    <w:rsid w:val="005E4CF3"/>
    <w:rPr>
      <w:b/>
      <w:sz w:val="28"/>
    </w:rPr>
  </w:style>
  <w:style w:type="paragraph" w:styleId="22">
    <w:name w:val="Body Text 2"/>
    <w:basedOn w:val="a1"/>
    <w:rsid w:val="005E4CF3"/>
    <w:pPr>
      <w:jc w:val="both"/>
    </w:pPr>
    <w:rPr>
      <w:sz w:val="28"/>
    </w:rPr>
  </w:style>
  <w:style w:type="paragraph" w:styleId="a7">
    <w:name w:val="Body Text Indent"/>
    <w:basedOn w:val="a1"/>
    <w:link w:val="a8"/>
    <w:uiPriority w:val="99"/>
    <w:rsid w:val="005E4CF3"/>
    <w:pPr>
      <w:ind w:firstLine="567"/>
      <w:jc w:val="both"/>
    </w:pPr>
    <w:rPr>
      <w:sz w:val="28"/>
    </w:rPr>
  </w:style>
  <w:style w:type="paragraph" w:styleId="31">
    <w:name w:val="Body Text 3"/>
    <w:basedOn w:val="a1"/>
    <w:link w:val="32"/>
    <w:rsid w:val="005E4CF3"/>
    <w:rPr>
      <w:sz w:val="24"/>
    </w:rPr>
  </w:style>
  <w:style w:type="paragraph" w:styleId="23">
    <w:name w:val="Body Text Indent 2"/>
    <w:basedOn w:val="a1"/>
    <w:rsid w:val="005E4CF3"/>
    <w:pPr>
      <w:ind w:firstLine="567"/>
      <w:jc w:val="center"/>
    </w:pPr>
    <w:rPr>
      <w:sz w:val="28"/>
    </w:rPr>
  </w:style>
  <w:style w:type="paragraph" w:styleId="33">
    <w:name w:val="Body Text Indent 3"/>
    <w:basedOn w:val="a1"/>
    <w:link w:val="34"/>
    <w:rsid w:val="005E4CF3"/>
    <w:pPr>
      <w:ind w:firstLine="567"/>
    </w:pPr>
    <w:rPr>
      <w:sz w:val="28"/>
      <w:szCs w:val="28"/>
    </w:rPr>
  </w:style>
  <w:style w:type="paragraph" w:styleId="a9">
    <w:name w:val="Balloon Text"/>
    <w:basedOn w:val="a1"/>
    <w:link w:val="aa"/>
    <w:uiPriority w:val="99"/>
    <w:semiHidden/>
    <w:rsid w:val="005E4CF3"/>
    <w:rPr>
      <w:rFonts w:ascii="Tahoma" w:hAnsi="Tahoma" w:cs="Tahoma"/>
      <w:sz w:val="16"/>
      <w:szCs w:val="16"/>
    </w:rPr>
  </w:style>
  <w:style w:type="table" w:styleId="ab">
    <w:name w:val="Table Grid"/>
    <w:basedOn w:val="a3"/>
    <w:rsid w:val="006B6B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1"/>
    <w:link w:val="ad"/>
    <w:uiPriority w:val="99"/>
    <w:rsid w:val="009A23C0"/>
    <w:pPr>
      <w:tabs>
        <w:tab w:val="center" w:pos="4677"/>
        <w:tab w:val="right" w:pos="9355"/>
      </w:tabs>
    </w:pPr>
    <w:rPr>
      <w:sz w:val="28"/>
      <w:szCs w:val="24"/>
    </w:rPr>
  </w:style>
  <w:style w:type="paragraph" w:customStyle="1" w:styleId="ConsPlusNonformat">
    <w:name w:val="ConsPlusNonformat"/>
    <w:rsid w:val="00C935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qFormat/>
    <w:rsid w:val="0045786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Title"/>
    <w:basedOn w:val="a1"/>
    <w:qFormat/>
    <w:rsid w:val="00BD43EC"/>
    <w:pPr>
      <w:jc w:val="center"/>
    </w:pPr>
    <w:rPr>
      <w:sz w:val="28"/>
      <w:szCs w:val="24"/>
    </w:rPr>
  </w:style>
  <w:style w:type="character" w:customStyle="1" w:styleId="a6">
    <w:name w:val="Основной текст Знак"/>
    <w:basedOn w:val="a2"/>
    <w:link w:val="a5"/>
    <w:uiPriority w:val="99"/>
    <w:rsid w:val="00941B73"/>
    <w:rPr>
      <w:b/>
      <w:sz w:val="28"/>
    </w:rPr>
  </w:style>
  <w:style w:type="paragraph" w:styleId="af">
    <w:name w:val="footer"/>
    <w:basedOn w:val="a1"/>
    <w:link w:val="af0"/>
    <w:uiPriority w:val="99"/>
    <w:rsid w:val="00FA6D0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2"/>
    <w:link w:val="af"/>
    <w:uiPriority w:val="99"/>
    <w:rsid w:val="00FA6D0B"/>
  </w:style>
  <w:style w:type="character" w:customStyle="1" w:styleId="ad">
    <w:name w:val="Верхний колонтитул Знак"/>
    <w:basedOn w:val="a2"/>
    <w:link w:val="ac"/>
    <w:uiPriority w:val="99"/>
    <w:rsid w:val="00FA6D0B"/>
    <w:rPr>
      <w:sz w:val="28"/>
      <w:szCs w:val="24"/>
    </w:rPr>
  </w:style>
  <w:style w:type="character" w:customStyle="1" w:styleId="34">
    <w:name w:val="Основной текст с отступом 3 Знак"/>
    <w:basedOn w:val="a2"/>
    <w:link w:val="33"/>
    <w:rsid w:val="009A77FF"/>
    <w:rPr>
      <w:sz w:val="28"/>
      <w:szCs w:val="28"/>
    </w:rPr>
  </w:style>
  <w:style w:type="character" w:styleId="af1">
    <w:name w:val="Hyperlink"/>
    <w:basedOn w:val="a2"/>
    <w:uiPriority w:val="99"/>
    <w:unhideWhenUsed/>
    <w:rsid w:val="00D949B2"/>
    <w:rPr>
      <w:color w:val="0000FF"/>
      <w:u w:val="single"/>
    </w:rPr>
  </w:style>
  <w:style w:type="paragraph" w:styleId="af2">
    <w:name w:val="Normal (Web)"/>
    <w:basedOn w:val="a1"/>
    <w:link w:val="af3"/>
    <w:uiPriority w:val="99"/>
    <w:unhideWhenUsed/>
    <w:rsid w:val="00D949B2"/>
    <w:pPr>
      <w:spacing w:before="100" w:beforeAutospacing="1" w:after="100" w:afterAutospacing="1"/>
    </w:pPr>
    <w:rPr>
      <w:sz w:val="24"/>
      <w:szCs w:val="24"/>
    </w:rPr>
  </w:style>
  <w:style w:type="paragraph" w:styleId="af4">
    <w:name w:val="List Paragraph"/>
    <w:basedOn w:val="a1"/>
    <w:uiPriority w:val="34"/>
    <w:qFormat/>
    <w:rsid w:val="00D949B2"/>
    <w:pPr>
      <w:ind w:left="720" w:firstLine="709"/>
      <w:contextualSpacing/>
      <w:jc w:val="both"/>
    </w:pPr>
    <w:rPr>
      <w:rFonts w:eastAsia="Calibri"/>
      <w:sz w:val="28"/>
      <w:szCs w:val="22"/>
      <w:lang w:eastAsia="en-US"/>
    </w:rPr>
  </w:style>
  <w:style w:type="character" w:customStyle="1" w:styleId="apple-converted-space">
    <w:name w:val="apple-converted-space"/>
    <w:basedOn w:val="a2"/>
    <w:rsid w:val="00D949B2"/>
  </w:style>
  <w:style w:type="character" w:styleId="af5">
    <w:name w:val="Strong"/>
    <w:basedOn w:val="a2"/>
    <w:uiPriority w:val="22"/>
    <w:qFormat/>
    <w:rsid w:val="00D949B2"/>
    <w:rPr>
      <w:b/>
      <w:bCs/>
    </w:rPr>
  </w:style>
  <w:style w:type="character" w:styleId="af6">
    <w:name w:val="Emphasis"/>
    <w:basedOn w:val="a2"/>
    <w:uiPriority w:val="20"/>
    <w:qFormat/>
    <w:rsid w:val="00D949B2"/>
    <w:rPr>
      <w:i/>
      <w:iCs/>
    </w:rPr>
  </w:style>
  <w:style w:type="character" w:customStyle="1" w:styleId="af7">
    <w:name w:val="Цветовое выделение"/>
    <w:uiPriority w:val="99"/>
    <w:rsid w:val="009367AD"/>
    <w:rPr>
      <w:b/>
      <w:color w:val="000080"/>
    </w:rPr>
  </w:style>
  <w:style w:type="paragraph" w:customStyle="1" w:styleId="ConsPlusTitle">
    <w:name w:val="ConsPlusTitle"/>
    <w:rsid w:val="00532F4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FR2">
    <w:name w:val="FR2"/>
    <w:rsid w:val="008A7C75"/>
    <w:pPr>
      <w:widowControl w:val="0"/>
      <w:autoSpaceDE w:val="0"/>
      <w:autoSpaceDN w:val="0"/>
      <w:adjustRightInd w:val="0"/>
      <w:ind w:left="40" w:firstLine="680"/>
      <w:jc w:val="both"/>
    </w:pPr>
    <w:rPr>
      <w:rFonts w:ascii="Arial" w:hAnsi="Arial"/>
      <w:sz w:val="24"/>
    </w:rPr>
  </w:style>
  <w:style w:type="character" w:customStyle="1" w:styleId="a8">
    <w:name w:val="Основной текст с отступом Знак"/>
    <w:basedOn w:val="a2"/>
    <w:link w:val="a7"/>
    <w:uiPriority w:val="99"/>
    <w:rsid w:val="00AB432B"/>
    <w:rPr>
      <w:sz w:val="28"/>
    </w:rPr>
  </w:style>
  <w:style w:type="character" w:customStyle="1" w:styleId="3pt">
    <w:name w:val="Основной текст + Интервал 3 pt"/>
    <w:basedOn w:val="a2"/>
    <w:rsid w:val="006938C8"/>
    <w:rPr>
      <w:spacing w:val="60"/>
      <w:sz w:val="22"/>
      <w:szCs w:val="22"/>
      <w:lang w:bidi="ar-SA"/>
    </w:rPr>
  </w:style>
  <w:style w:type="character" w:customStyle="1" w:styleId="ConsPlusNormal0">
    <w:name w:val="ConsPlusNormal Знак"/>
    <w:link w:val="ConsPlusNormal"/>
    <w:locked/>
    <w:rsid w:val="00BE28C1"/>
    <w:rPr>
      <w:rFonts w:ascii="Arial" w:hAnsi="Arial" w:cs="Arial"/>
      <w:lang w:val="ru-RU" w:eastAsia="ru-RU" w:bidi="ar-SA"/>
    </w:rPr>
  </w:style>
  <w:style w:type="character" w:styleId="af8">
    <w:name w:val="page number"/>
    <w:basedOn w:val="a2"/>
    <w:rsid w:val="00DC1298"/>
  </w:style>
  <w:style w:type="paragraph" w:styleId="af9">
    <w:name w:val="No Spacing"/>
    <w:link w:val="afa"/>
    <w:uiPriority w:val="1"/>
    <w:qFormat/>
    <w:rsid w:val="00DC1298"/>
    <w:pPr>
      <w:spacing w:line="276" w:lineRule="auto"/>
      <w:ind w:firstLine="567"/>
      <w:jc w:val="both"/>
    </w:pPr>
    <w:rPr>
      <w:sz w:val="28"/>
      <w:szCs w:val="28"/>
      <w:lang w:eastAsia="en-US"/>
    </w:rPr>
  </w:style>
  <w:style w:type="character" w:customStyle="1" w:styleId="afa">
    <w:name w:val="Без интервала Знак"/>
    <w:basedOn w:val="a2"/>
    <w:link w:val="af9"/>
    <w:uiPriority w:val="1"/>
    <w:locked/>
    <w:rsid w:val="00DC1298"/>
    <w:rPr>
      <w:sz w:val="28"/>
      <w:szCs w:val="28"/>
      <w:lang w:val="ru-RU" w:eastAsia="en-US" w:bidi="ar-SA"/>
    </w:rPr>
  </w:style>
  <w:style w:type="paragraph" w:customStyle="1" w:styleId="a">
    <w:name w:val="Пункт"/>
    <w:link w:val="afb"/>
    <w:uiPriority w:val="99"/>
    <w:qFormat/>
    <w:rsid w:val="00DC1298"/>
    <w:pPr>
      <w:numPr>
        <w:numId w:val="1"/>
      </w:numPr>
      <w:spacing w:line="360" w:lineRule="auto"/>
      <w:jc w:val="both"/>
    </w:pPr>
    <w:rPr>
      <w:rFonts w:ascii="Calibri" w:hAnsi="Calibri"/>
      <w:sz w:val="24"/>
      <w:szCs w:val="22"/>
    </w:rPr>
  </w:style>
  <w:style w:type="character" w:customStyle="1" w:styleId="af3">
    <w:name w:val="Обычный (веб) Знак"/>
    <w:link w:val="af2"/>
    <w:uiPriority w:val="99"/>
    <w:locked/>
    <w:rsid w:val="00DC1298"/>
    <w:rPr>
      <w:sz w:val="24"/>
      <w:szCs w:val="24"/>
    </w:rPr>
  </w:style>
  <w:style w:type="character" w:customStyle="1" w:styleId="afb">
    <w:name w:val="Пункт Знак"/>
    <w:link w:val="a"/>
    <w:uiPriority w:val="99"/>
    <w:locked/>
    <w:rsid w:val="00DC1298"/>
    <w:rPr>
      <w:rFonts w:ascii="Calibri" w:hAnsi="Calibri"/>
      <w:sz w:val="24"/>
      <w:szCs w:val="22"/>
      <w:lang w:bidi="ar-SA"/>
    </w:rPr>
  </w:style>
  <w:style w:type="paragraph" w:styleId="a0">
    <w:name w:val="List"/>
    <w:basedOn w:val="a1"/>
    <w:uiPriority w:val="99"/>
    <w:rsid w:val="00DC1298"/>
    <w:pPr>
      <w:numPr>
        <w:ilvl w:val="1"/>
        <w:numId w:val="1"/>
      </w:numPr>
      <w:spacing w:line="360" w:lineRule="auto"/>
      <w:jc w:val="both"/>
    </w:pPr>
    <w:rPr>
      <w:sz w:val="22"/>
      <w:szCs w:val="24"/>
    </w:rPr>
  </w:style>
  <w:style w:type="paragraph" w:customStyle="1" w:styleId="afc">
    <w:name w:val="текст таблицы"/>
    <w:link w:val="afd"/>
    <w:uiPriority w:val="99"/>
    <w:rsid w:val="00DC1298"/>
    <w:rPr>
      <w:sz w:val="22"/>
      <w:szCs w:val="22"/>
    </w:rPr>
  </w:style>
  <w:style w:type="character" w:customStyle="1" w:styleId="afd">
    <w:name w:val="текст таблицы Знак"/>
    <w:link w:val="afc"/>
    <w:uiPriority w:val="99"/>
    <w:locked/>
    <w:rsid w:val="00DC1298"/>
    <w:rPr>
      <w:sz w:val="22"/>
      <w:szCs w:val="22"/>
      <w:lang w:bidi="ar-SA"/>
    </w:rPr>
  </w:style>
  <w:style w:type="paragraph" w:styleId="2">
    <w:name w:val="List 2"/>
    <w:basedOn w:val="a0"/>
    <w:uiPriority w:val="99"/>
    <w:rsid w:val="00DC1298"/>
    <w:pPr>
      <w:numPr>
        <w:ilvl w:val="2"/>
      </w:numPr>
      <w:tabs>
        <w:tab w:val="num" w:pos="360"/>
      </w:tabs>
      <w:ind w:left="654" w:hanging="170"/>
    </w:pPr>
  </w:style>
  <w:style w:type="paragraph" w:customStyle="1" w:styleId="afe">
    <w:name w:val="Прижатый влево"/>
    <w:basedOn w:val="a1"/>
    <w:next w:val="a1"/>
    <w:rsid w:val="00DC1298"/>
    <w:pPr>
      <w:autoSpaceDE w:val="0"/>
      <w:autoSpaceDN w:val="0"/>
      <w:adjustRightInd w:val="0"/>
    </w:pPr>
    <w:rPr>
      <w:rFonts w:ascii="Arial" w:hAnsi="Arial"/>
    </w:rPr>
  </w:style>
  <w:style w:type="paragraph" w:customStyle="1" w:styleId="ConsNormal">
    <w:name w:val="ConsNormal"/>
    <w:rsid w:val="0097344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table" w:customStyle="1" w:styleId="11">
    <w:name w:val="Сетка таблицы1"/>
    <w:basedOn w:val="a3"/>
    <w:next w:val="ab"/>
    <w:uiPriority w:val="59"/>
    <w:rsid w:val="00C5683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Основной текст Знак1"/>
    <w:uiPriority w:val="99"/>
    <w:locked/>
    <w:rsid w:val="009902E5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character" w:customStyle="1" w:styleId="30">
    <w:name w:val="Заголовок 3 Знак"/>
    <w:basedOn w:val="a2"/>
    <w:link w:val="3"/>
    <w:uiPriority w:val="9"/>
    <w:rsid w:val="00763276"/>
    <w:rPr>
      <w:sz w:val="24"/>
    </w:rPr>
  </w:style>
  <w:style w:type="paragraph" w:customStyle="1" w:styleId="FR1">
    <w:name w:val="FR1"/>
    <w:rsid w:val="00C1007B"/>
    <w:pPr>
      <w:widowControl w:val="0"/>
      <w:autoSpaceDE w:val="0"/>
      <w:autoSpaceDN w:val="0"/>
      <w:adjustRightInd w:val="0"/>
      <w:spacing w:before="240" w:line="260" w:lineRule="auto"/>
      <w:ind w:left="120" w:firstLine="720"/>
      <w:jc w:val="both"/>
    </w:pPr>
    <w:rPr>
      <w:sz w:val="28"/>
      <w:szCs w:val="28"/>
    </w:rPr>
  </w:style>
  <w:style w:type="character" w:customStyle="1" w:styleId="aff">
    <w:name w:val="Основной текст_"/>
    <w:basedOn w:val="a2"/>
    <w:link w:val="24"/>
    <w:locked/>
    <w:rsid w:val="009900FF"/>
    <w:rPr>
      <w:sz w:val="27"/>
      <w:szCs w:val="27"/>
      <w:shd w:val="clear" w:color="auto" w:fill="FFFFFF"/>
    </w:rPr>
  </w:style>
  <w:style w:type="paragraph" w:customStyle="1" w:styleId="24">
    <w:name w:val="Основной текст2"/>
    <w:basedOn w:val="a1"/>
    <w:link w:val="aff"/>
    <w:rsid w:val="009900FF"/>
    <w:pPr>
      <w:shd w:val="clear" w:color="auto" w:fill="FFFFFF"/>
      <w:spacing w:line="326" w:lineRule="exact"/>
    </w:pPr>
    <w:rPr>
      <w:sz w:val="27"/>
      <w:szCs w:val="27"/>
    </w:rPr>
  </w:style>
  <w:style w:type="paragraph" w:customStyle="1" w:styleId="Nonformat">
    <w:name w:val="Nonformat"/>
    <w:basedOn w:val="a1"/>
    <w:rsid w:val="00B00877"/>
    <w:pPr>
      <w:snapToGrid w:val="0"/>
    </w:pPr>
    <w:rPr>
      <w:rFonts w:ascii="Consultant" w:hAnsi="Consultant"/>
    </w:rPr>
  </w:style>
  <w:style w:type="paragraph" w:customStyle="1" w:styleId="Default">
    <w:name w:val="Default"/>
    <w:rsid w:val="00B008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0">
    <w:name w:val="Основной текст 31"/>
    <w:basedOn w:val="a1"/>
    <w:uiPriority w:val="99"/>
    <w:rsid w:val="00D072E3"/>
    <w:pPr>
      <w:suppressAutoHyphens/>
      <w:jc w:val="both"/>
    </w:pPr>
    <w:rPr>
      <w:sz w:val="28"/>
      <w:szCs w:val="24"/>
      <w:lang w:eastAsia="ar-SA"/>
    </w:rPr>
  </w:style>
  <w:style w:type="character" w:customStyle="1" w:styleId="32">
    <w:name w:val="Основной текст 3 Знак"/>
    <w:basedOn w:val="a2"/>
    <w:link w:val="31"/>
    <w:rsid w:val="00DE2B4F"/>
    <w:rPr>
      <w:sz w:val="24"/>
    </w:rPr>
  </w:style>
  <w:style w:type="paragraph" w:customStyle="1" w:styleId="aff0">
    <w:name w:val="???????"/>
    <w:rsid w:val="0014330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customStyle="1" w:styleId="aff1">
    <w:name w:val="Нормальный (таблица)"/>
    <w:basedOn w:val="a1"/>
    <w:next w:val="a1"/>
    <w:uiPriority w:val="99"/>
    <w:rsid w:val="0063347F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13">
    <w:name w:val="Основной текст1"/>
    <w:basedOn w:val="a1"/>
    <w:rsid w:val="00D7095A"/>
    <w:pPr>
      <w:widowControl w:val="0"/>
      <w:shd w:val="clear" w:color="auto" w:fill="FFFFFF"/>
      <w:spacing w:line="262" w:lineRule="auto"/>
      <w:ind w:firstLine="400"/>
    </w:pPr>
    <w:rPr>
      <w:color w:val="000000"/>
      <w:sz w:val="26"/>
      <w:szCs w:val="26"/>
      <w:lang w:bidi="ru-RU"/>
    </w:rPr>
  </w:style>
  <w:style w:type="paragraph" w:customStyle="1" w:styleId="ParagraphStyle7">
    <w:name w:val="ParagraphStyle7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8">
    <w:name w:val="ParagraphStyle8"/>
    <w:hidden/>
    <w:rsid w:val="0075035C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9">
    <w:name w:val="ParagraphStyle9"/>
    <w:hidden/>
    <w:rsid w:val="0075035C"/>
    <w:pPr>
      <w:ind w:left="62" w:right="56"/>
      <w:jc w:val="right"/>
    </w:pPr>
    <w:rPr>
      <w:rFonts w:ascii="Calibri" w:eastAsia="Calibri" w:hAnsi="Calibri"/>
      <w:sz w:val="22"/>
      <w:szCs w:val="22"/>
    </w:rPr>
  </w:style>
  <w:style w:type="paragraph" w:customStyle="1" w:styleId="ParagraphStyle10">
    <w:name w:val="ParagraphStyle10"/>
    <w:hidden/>
    <w:rsid w:val="0075035C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11">
    <w:name w:val="ParagraphStyle11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2">
    <w:name w:val="ParagraphStyle12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3">
    <w:name w:val="ParagraphStyle13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4">
    <w:name w:val="ParagraphStyle14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5">
    <w:name w:val="ParagraphStyle15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6">
    <w:name w:val="ParagraphStyle16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7">
    <w:name w:val="ParagraphStyle17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8">
    <w:name w:val="ParagraphStyle18"/>
    <w:hidden/>
    <w:rsid w:val="0075035C"/>
    <w:pPr>
      <w:ind w:left="62" w:right="56"/>
      <w:jc w:val="right"/>
    </w:pPr>
    <w:rPr>
      <w:rFonts w:ascii="Calibri" w:eastAsia="Calibri" w:hAnsi="Calibri"/>
      <w:sz w:val="22"/>
      <w:szCs w:val="22"/>
    </w:rPr>
  </w:style>
  <w:style w:type="paragraph" w:customStyle="1" w:styleId="ParagraphStyle19">
    <w:name w:val="ParagraphStyle19"/>
    <w:hidden/>
    <w:rsid w:val="0075035C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20">
    <w:name w:val="ParagraphStyle20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1">
    <w:name w:val="ParagraphStyle21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2">
    <w:name w:val="ParagraphStyle22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3">
    <w:name w:val="ParagraphStyle23"/>
    <w:hidden/>
    <w:rsid w:val="0075035C"/>
    <w:pPr>
      <w:ind w:left="141" w:right="28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4">
    <w:name w:val="ParagraphStyle24"/>
    <w:hidden/>
    <w:rsid w:val="0075035C"/>
    <w:pPr>
      <w:ind w:left="141" w:right="28"/>
    </w:pPr>
    <w:rPr>
      <w:rFonts w:ascii="Calibri" w:eastAsia="Calibri" w:hAnsi="Calibri"/>
      <w:sz w:val="22"/>
      <w:szCs w:val="22"/>
    </w:rPr>
  </w:style>
  <w:style w:type="paragraph" w:customStyle="1" w:styleId="ParagraphStyle25">
    <w:name w:val="ParagraphStyle25"/>
    <w:hidden/>
    <w:rsid w:val="0075035C"/>
    <w:pPr>
      <w:ind w:left="28" w:right="28"/>
    </w:pPr>
    <w:rPr>
      <w:rFonts w:ascii="Calibri" w:eastAsia="Calibri" w:hAnsi="Calibri"/>
      <w:sz w:val="22"/>
      <w:szCs w:val="22"/>
    </w:rPr>
  </w:style>
  <w:style w:type="paragraph" w:customStyle="1" w:styleId="ParagraphStyle26">
    <w:name w:val="ParagraphStyle26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character" w:customStyle="1" w:styleId="FakeCharacterStyle">
    <w:name w:val="FakeCharacterStyle"/>
    <w:hidden/>
    <w:rsid w:val="0075035C"/>
    <w:rPr>
      <w:sz w:val="1"/>
      <w:szCs w:val="1"/>
    </w:rPr>
  </w:style>
  <w:style w:type="character" w:customStyle="1" w:styleId="CharacterStyle7">
    <w:name w:val="CharacterStyle7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">
    <w:name w:val="CharacterStyle8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">
    <w:name w:val="CharacterStyle10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">
    <w:name w:val="CharacterStyle11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2">
    <w:name w:val="CharacterStyle12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">
    <w:name w:val="CharacterStyle13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">
    <w:name w:val="CharacterStyle14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5">
    <w:name w:val="CharacterStyle15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">
    <w:name w:val="CharacterStyle16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">
    <w:name w:val="CharacterStyle17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9">
    <w:name w:val="CharacterStyle19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0">
    <w:name w:val="CharacterStyle20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1">
    <w:name w:val="CharacterStyle21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">
    <w:name w:val="CharacterStyle22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">
    <w:name w:val="CharacterStyle23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10">
    <w:name w:val="Заголовок 1 Знак"/>
    <w:basedOn w:val="a2"/>
    <w:link w:val="1"/>
    <w:uiPriority w:val="99"/>
    <w:rsid w:val="00392E96"/>
    <w:rPr>
      <w:sz w:val="28"/>
    </w:rPr>
  </w:style>
  <w:style w:type="paragraph" w:customStyle="1" w:styleId="14">
    <w:name w:val="Абзац списка1"/>
    <w:basedOn w:val="a1"/>
    <w:uiPriority w:val="99"/>
    <w:rsid w:val="00392E9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a1"/>
    <w:uiPriority w:val="99"/>
    <w:rsid w:val="00392E9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1">
    <w:name w:val="Заголовок 2 Знак"/>
    <w:basedOn w:val="a2"/>
    <w:link w:val="20"/>
    <w:uiPriority w:val="9"/>
    <w:rsid w:val="00392E96"/>
    <w:rPr>
      <w:sz w:val="28"/>
    </w:rPr>
  </w:style>
  <w:style w:type="character" w:customStyle="1" w:styleId="50">
    <w:name w:val="Заголовок 5 Знак"/>
    <w:basedOn w:val="a2"/>
    <w:link w:val="5"/>
    <w:uiPriority w:val="9"/>
    <w:rsid w:val="00392E96"/>
    <w:rPr>
      <w:sz w:val="28"/>
    </w:rPr>
  </w:style>
  <w:style w:type="paragraph" w:customStyle="1" w:styleId="aff2">
    <w:name w:val="Таблицы (моноширинный)"/>
    <w:basedOn w:val="a1"/>
    <w:next w:val="a1"/>
    <w:uiPriority w:val="99"/>
    <w:rsid w:val="00392E9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character" w:customStyle="1" w:styleId="aa">
    <w:name w:val="Текст выноски Знак"/>
    <w:basedOn w:val="a2"/>
    <w:link w:val="a9"/>
    <w:uiPriority w:val="99"/>
    <w:semiHidden/>
    <w:rsid w:val="00392E96"/>
    <w:rPr>
      <w:rFonts w:ascii="Tahoma" w:hAnsi="Tahoma" w:cs="Tahoma"/>
      <w:sz w:val="16"/>
      <w:szCs w:val="16"/>
    </w:rPr>
  </w:style>
  <w:style w:type="table" w:customStyle="1" w:styleId="25">
    <w:name w:val="Сетка таблицы2"/>
    <w:basedOn w:val="a3"/>
    <w:next w:val="ab"/>
    <w:uiPriority w:val="59"/>
    <w:rsid w:val="00392E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DocList">
    <w:name w:val="ConsPlusDocList"/>
    <w:rsid w:val="00392E96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2AF5B75-C39C-439B-A386-BBBC7FA5D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40</Pages>
  <Words>9722</Words>
  <Characters>55420</Characters>
  <Application>Microsoft Office Word</Application>
  <DocSecurity>0</DocSecurity>
  <Lines>461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Elcom Ltd</Company>
  <LinksUpToDate>false</LinksUpToDate>
  <CharactersWithSpaces>65012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Katalov</dc:creator>
  <cp:lastModifiedBy>Ольга</cp:lastModifiedBy>
  <cp:revision>8</cp:revision>
  <cp:lastPrinted>2023-07-27T12:06:00Z</cp:lastPrinted>
  <dcterms:created xsi:type="dcterms:W3CDTF">2023-07-27T11:49:00Z</dcterms:created>
  <dcterms:modified xsi:type="dcterms:W3CDTF">2023-07-28T05:47:00Z</dcterms:modified>
</cp:coreProperties>
</file>