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8BD" w:rsidRPr="00AC5E08" w:rsidRDefault="00E748BD" w:rsidP="00E748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5E08">
        <w:rPr>
          <w:rFonts w:ascii="Times New Roman" w:hAnsi="Times New Roman" w:cs="Times New Roman"/>
          <w:b/>
          <w:sz w:val="32"/>
          <w:szCs w:val="32"/>
        </w:rPr>
        <w:t>План работ по содержанию и ремонту общего</w:t>
      </w:r>
    </w:p>
    <w:p w:rsidR="00E7306F" w:rsidRPr="00AC5E08" w:rsidRDefault="00D94013" w:rsidP="00E748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имущества МКД №10</w:t>
      </w:r>
      <w:bookmarkStart w:id="0" w:name="_GoBack"/>
      <w:bookmarkEnd w:id="0"/>
      <w:r w:rsidR="00C25E8D">
        <w:rPr>
          <w:rFonts w:ascii="Times New Roman" w:hAnsi="Times New Roman" w:cs="Times New Roman"/>
          <w:b/>
          <w:sz w:val="32"/>
          <w:szCs w:val="32"/>
        </w:rPr>
        <w:t xml:space="preserve"> по ул. </w:t>
      </w:r>
      <w:proofErr w:type="spellStart"/>
      <w:r w:rsidR="0017661C">
        <w:rPr>
          <w:rFonts w:ascii="Times New Roman" w:hAnsi="Times New Roman" w:cs="Times New Roman"/>
          <w:b/>
          <w:sz w:val="32"/>
          <w:szCs w:val="32"/>
        </w:rPr>
        <w:t>Ст</w:t>
      </w:r>
      <w:proofErr w:type="gramStart"/>
      <w:r w:rsidR="0017661C">
        <w:rPr>
          <w:rFonts w:ascii="Times New Roman" w:hAnsi="Times New Roman" w:cs="Times New Roman"/>
          <w:b/>
          <w:sz w:val="32"/>
          <w:szCs w:val="32"/>
        </w:rPr>
        <w:t>.С</w:t>
      </w:r>
      <w:proofErr w:type="gramEnd"/>
      <w:r w:rsidR="0017661C">
        <w:rPr>
          <w:rFonts w:ascii="Times New Roman" w:hAnsi="Times New Roman" w:cs="Times New Roman"/>
          <w:b/>
          <w:sz w:val="32"/>
          <w:szCs w:val="32"/>
        </w:rPr>
        <w:t>ычевка</w:t>
      </w:r>
      <w:proofErr w:type="spellEnd"/>
    </w:p>
    <w:p w:rsidR="00E748BD" w:rsidRPr="00AC5E08" w:rsidRDefault="00E748BD" w:rsidP="00E748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5E08">
        <w:rPr>
          <w:rFonts w:ascii="Times New Roman" w:hAnsi="Times New Roman" w:cs="Times New Roman"/>
          <w:b/>
          <w:sz w:val="32"/>
          <w:szCs w:val="32"/>
        </w:rPr>
        <w:t>на 2017 год</w:t>
      </w:r>
    </w:p>
    <w:p w:rsidR="00E748BD" w:rsidRPr="00AC5E08" w:rsidRDefault="00E748BD" w:rsidP="00E748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48BD" w:rsidRDefault="00E748BD" w:rsidP="00E748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1.Работы по содержанию придомовой территории</w:t>
      </w:r>
    </w:p>
    <w:p w:rsidR="00E748BD" w:rsidRDefault="00E748BD" w:rsidP="00E748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61" w:type="dxa"/>
        <w:jc w:val="center"/>
        <w:tblBorders>
          <w:top w:val="single" w:sz="6" w:space="0" w:color="00007F"/>
          <w:left w:val="single" w:sz="6" w:space="0" w:color="00007F"/>
          <w:bottom w:val="single" w:sz="6" w:space="0" w:color="00007F"/>
          <w:right w:val="single" w:sz="6" w:space="0" w:color="00007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2573"/>
        <w:gridCol w:w="1920"/>
        <w:gridCol w:w="2091"/>
        <w:gridCol w:w="1918"/>
        <w:gridCol w:w="1529"/>
      </w:tblGrid>
      <w:tr w:rsidR="00E748BD" w:rsidRPr="00927562" w:rsidTr="00E748B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48BD" w:rsidRPr="00927562" w:rsidRDefault="00E748BD" w:rsidP="00990511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48BD" w:rsidRPr="00927562" w:rsidRDefault="00E748BD" w:rsidP="009905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lang w:eastAsia="ru-RU"/>
              </w:rPr>
              <w:t>Перечень работ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48BD" w:rsidRPr="00927562" w:rsidRDefault="00E748BD" w:rsidP="009905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lang w:eastAsia="ru-RU"/>
              </w:rPr>
              <w:t>Периодичность выполнения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48BD" w:rsidRPr="00927562" w:rsidRDefault="00E748BD" w:rsidP="009905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lang w:eastAsia="ru-RU"/>
              </w:rPr>
              <w:t>Сроки осуществления работ (услуг) 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48BD" w:rsidRPr="00927562" w:rsidRDefault="00E748BD" w:rsidP="009905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lang w:eastAsia="ru-RU"/>
              </w:rPr>
              <w:t> Сведения об их выполнении (оказании)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48BD" w:rsidRPr="00927562" w:rsidRDefault="00E748BD" w:rsidP="009905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lang w:eastAsia="ru-RU"/>
              </w:rPr>
              <w:t>Причины отклонения от плана </w:t>
            </w:r>
          </w:p>
        </w:tc>
      </w:tr>
      <w:tr w:rsidR="00E748BD" w:rsidRPr="00E748BD" w:rsidTr="00E748B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E748BD" w:rsidRDefault="00E748BD" w:rsidP="00E748BD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Холодный период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E748BD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lang w:eastAsia="ru-RU"/>
              </w:rPr>
              <w:t> </w:t>
            </w:r>
          </w:p>
        </w:tc>
      </w:tr>
      <w:tr w:rsidR="00E748BD" w:rsidRPr="00E748BD" w:rsidTr="00E748B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E748BD" w:rsidRDefault="001A1412" w:rsidP="00E748BD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Сдвигание свежевыпавшего снега и очистка территории от снега при снегопаде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AC5E08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E748BD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lang w:eastAsia="ru-RU"/>
              </w:rPr>
              <w:t> </w:t>
            </w:r>
          </w:p>
        </w:tc>
      </w:tr>
      <w:tr w:rsidR="00E748BD" w:rsidRPr="00E748BD" w:rsidTr="00E748B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E748BD" w:rsidRDefault="001A1412" w:rsidP="00E748BD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Очистка территории от наледи и льда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AC5E08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E748BD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lang w:eastAsia="ru-RU"/>
              </w:rPr>
              <w:t> </w:t>
            </w:r>
          </w:p>
        </w:tc>
      </w:tr>
      <w:tr w:rsidR="00E748BD" w:rsidRPr="00E748BD" w:rsidTr="00E748B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E748BD" w:rsidRDefault="001A1412" w:rsidP="00E748BD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Посыпка территории </w:t>
            </w:r>
            <w:proofErr w:type="spellStart"/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противогололедными</w:t>
            </w:r>
            <w:proofErr w:type="spellEnd"/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материалами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E748BD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lang w:eastAsia="ru-RU"/>
              </w:rPr>
              <w:t> </w:t>
            </w:r>
          </w:p>
        </w:tc>
      </w:tr>
      <w:tr w:rsidR="00E748BD" w:rsidRPr="00E748BD" w:rsidTr="00E748B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E748BD" w:rsidRDefault="00E748BD" w:rsidP="00E748BD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Теплый период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E748BD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lang w:eastAsia="ru-RU"/>
              </w:rPr>
              <w:t> </w:t>
            </w:r>
          </w:p>
        </w:tc>
      </w:tr>
      <w:tr w:rsidR="00E748BD" w:rsidRPr="00E748BD" w:rsidTr="00E748B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E748BD" w:rsidRDefault="001A1412" w:rsidP="00E748BD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Выкашивание газонов (при высоте растений более 30 см)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По мере необходимости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E748BD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lang w:eastAsia="ru-RU"/>
              </w:rPr>
              <w:t> </w:t>
            </w:r>
          </w:p>
        </w:tc>
      </w:tr>
      <w:tr w:rsidR="00E748BD" w:rsidRPr="00E748BD" w:rsidTr="00E748B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E748BD" w:rsidRDefault="001A1412" w:rsidP="00E748BD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Прочистка ливневой канализации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E748BD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lang w:eastAsia="ru-RU"/>
              </w:rPr>
              <w:t> </w:t>
            </w:r>
          </w:p>
        </w:tc>
      </w:tr>
    </w:tbl>
    <w:p w:rsidR="00E748BD" w:rsidRDefault="00E748BD" w:rsidP="00E748BD">
      <w:pPr>
        <w:tabs>
          <w:tab w:val="left" w:pos="54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8BD">
        <w:rPr>
          <w:rFonts w:ascii="Times New Roman" w:hAnsi="Times New Roman" w:cs="Times New Roman"/>
          <w:sz w:val="24"/>
          <w:szCs w:val="24"/>
        </w:rPr>
        <w:tab/>
      </w:r>
    </w:p>
    <w:p w:rsidR="00AC5E08" w:rsidRPr="00AC5E08" w:rsidRDefault="00AC5E08" w:rsidP="00AC5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E748BD" w:rsidRPr="004A617A" w:rsidRDefault="00E748BD" w:rsidP="004A617A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E748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Работы по аварийно-диспетчерскому обслуживанию.</w:t>
      </w:r>
    </w:p>
    <w:tbl>
      <w:tblPr>
        <w:tblW w:w="10561" w:type="dxa"/>
        <w:jc w:val="center"/>
        <w:tblBorders>
          <w:top w:val="single" w:sz="6" w:space="0" w:color="00007F"/>
          <w:left w:val="single" w:sz="6" w:space="0" w:color="00007F"/>
          <w:bottom w:val="single" w:sz="6" w:space="0" w:color="00007F"/>
          <w:right w:val="single" w:sz="6" w:space="0" w:color="00007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2311"/>
        <w:gridCol w:w="1920"/>
        <w:gridCol w:w="2353"/>
        <w:gridCol w:w="1918"/>
        <w:gridCol w:w="1529"/>
      </w:tblGrid>
      <w:tr w:rsidR="00E748BD" w:rsidRPr="00E748BD" w:rsidTr="00990511">
        <w:trPr>
          <w:trHeight w:val="543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6D2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Устранение аварий в соответствии с предельными сроками устранения недостатков (сетей электроснабжения, отопления)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круглосуточно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в течени</w:t>
            </w:r>
            <w:proofErr w:type="gramStart"/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суток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</w:tbl>
    <w:p w:rsidR="001A1412" w:rsidRDefault="001A1412" w:rsidP="004A617A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D2751" w:rsidRDefault="006D2751" w:rsidP="004A617A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748BD" w:rsidRPr="004A617A" w:rsidRDefault="00196023" w:rsidP="004A617A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3.</w:t>
      </w:r>
      <w:r w:rsidR="00E748BD" w:rsidRPr="004A61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Обязательные плановые осмотры визуальным способом (по внешним признакам износа) общего имущества многоквартирного дома (без выполнения работ по текущему ремонту)</w:t>
      </w:r>
    </w:p>
    <w:tbl>
      <w:tblPr>
        <w:tblW w:w="10561" w:type="dxa"/>
        <w:jc w:val="center"/>
        <w:tblBorders>
          <w:top w:val="single" w:sz="6" w:space="0" w:color="00007F"/>
          <w:left w:val="single" w:sz="6" w:space="0" w:color="00007F"/>
          <w:bottom w:val="single" w:sz="6" w:space="0" w:color="00007F"/>
          <w:right w:val="single" w:sz="6" w:space="0" w:color="00007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2311"/>
        <w:gridCol w:w="1920"/>
        <w:gridCol w:w="2353"/>
        <w:gridCol w:w="1918"/>
        <w:gridCol w:w="1529"/>
      </w:tblGrid>
      <w:tr w:rsidR="00E748BD" w:rsidRPr="00E748BD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Крыши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раза в год (весной и осенью)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2-й квартал, 4-й квартал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E748BD" w:rsidRPr="00E748BD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Деревянные конструкции и столярные изделия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---//---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2-й квартал, 4-й квартал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E748BD" w:rsidRPr="00E748BD" w:rsidTr="00990511">
        <w:trPr>
          <w:trHeight w:val="817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Каменные конструкции (в </w:t>
            </w:r>
            <w:proofErr w:type="spellStart"/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железобетонные)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---//---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2-й квартал, 4-й квартал</w:t>
            </w:r>
          </w:p>
          <w:p w:rsidR="00E748BD" w:rsidRPr="00E748BD" w:rsidRDefault="00E748BD" w:rsidP="00E74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E748BD" w:rsidRPr="00E748BD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Металлические конструкции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---//---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2-й квартал, 4-й квартал</w:t>
            </w:r>
          </w:p>
          <w:p w:rsidR="00E748BD" w:rsidRPr="00E748BD" w:rsidRDefault="00E748BD" w:rsidP="00E74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E748BD" w:rsidRPr="00E748BD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Внутренняя и наружная отделка, фасады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---//---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2-й квартал, 4-й квартал</w:t>
            </w:r>
          </w:p>
          <w:p w:rsidR="00E748BD" w:rsidRPr="00E748BD" w:rsidRDefault="00E748BD" w:rsidP="00E74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E748BD" w:rsidRPr="00E748BD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1A1412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Внутридомовые электросети и этажные </w:t>
            </w:r>
            <w:proofErr w:type="spellStart"/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электрощитки</w:t>
            </w:r>
            <w:proofErr w:type="spellEnd"/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E748BD" w:rsidRPr="00E748BD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1A1412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Электросети в подвалах, подпольях и на чердаках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E748BD" w:rsidRPr="00E748BD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1A1412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Вводные распределительные устройства (ВРУ)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E748BD" w:rsidRPr="00E748BD" w:rsidTr="00990511">
        <w:trPr>
          <w:trHeight w:val="36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1A1412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Электрические светильники с заменой перегоревших ламп и чисткой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</w:tbl>
    <w:p w:rsidR="00263C10" w:rsidRPr="00263C10" w:rsidRDefault="00263C10" w:rsidP="00AC5E08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263C10" w:rsidRPr="00196023" w:rsidRDefault="00263C10" w:rsidP="00196023">
      <w:pPr>
        <w:pStyle w:val="a3"/>
        <w:numPr>
          <w:ilvl w:val="0"/>
          <w:numId w:val="7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1960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Работы по содержанию конструктивных элементов здания</w:t>
      </w:r>
      <w:proofErr w:type="gramStart"/>
      <w:r w:rsidRPr="001960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.</w:t>
      </w:r>
      <w:proofErr w:type="gramEnd"/>
    </w:p>
    <w:tbl>
      <w:tblPr>
        <w:tblW w:w="10561" w:type="dxa"/>
        <w:jc w:val="center"/>
        <w:tblBorders>
          <w:top w:val="single" w:sz="6" w:space="0" w:color="00007F"/>
          <w:left w:val="single" w:sz="6" w:space="0" w:color="00007F"/>
          <w:bottom w:val="single" w:sz="6" w:space="0" w:color="00007F"/>
          <w:right w:val="single" w:sz="6" w:space="0" w:color="00007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2311"/>
        <w:gridCol w:w="1920"/>
        <w:gridCol w:w="2353"/>
        <w:gridCol w:w="1918"/>
        <w:gridCol w:w="1529"/>
      </w:tblGrid>
      <w:tr w:rsidR="00263C10" w:rsidRPr="00263C10" w:rsidTr="00990511">
        <w:trPr>
          <w:trHeight w:val="161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Очистка чердачных помещений и кровли от посторонних предметов и мусора, грязи, листьев и посторонних предметов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мере необходимости,</w:t>
            </w:r>
          </w:p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 не реже 1 раза в год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263C10" w:rsidRPr="00263C10" w:rsidTr="00990511">
        <w:trPr>
          <w:trHeight w:val="75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2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Проверка исправности и закрытие чердачных слуховых окон, выходов на кровлю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 раза в неделю 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263C10" w:rsidRPr="00263C10" w:rsidTr="00990511">
        <w:trPr>
          <w:trHeight w:val="75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Очистка подвалов от мусора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мере необходимости, но не реже 1 раза в год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263C10" w:rsidRPr="00263C10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1A1412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Проверка состояния продухов в цоколях зданий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 раза в неделю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263C10" w:rsidRPr="00263C10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1A1412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Проверка состояния входных дверей и оконных заполнений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раза в год (весной и осенью)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263C10" w:rsidRPr="00263C10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1A1412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Смена шпингалетов и ручек на окнах и дверях подъездов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263C10" w:rsidRPr="00263C10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1A1412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Установка (снятие) пружин на входных дверях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раза в год (весной и осенью)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</w:tbl>
    <w:p w:rsidR="00263C10" w:rsidRPr="00263C10" w:rsidRDefault="00263C10" w:rsidP="00263C10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263C10" w:rsidRPr="00263C10" w:rsidRDefault="00263C10" w:rsidP="00196023">
      <w:pPr>
        <w:pStyle w:val="a3"/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263C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Работы по обслуживанию электрических сетей (инженерные сети, относящиеся к общему имуществу многоквартирного дома).</w:t>
      </w:r>
    </w:p>
    <w:p w:rsidR="00263C10" w:rsidRPr="00263C10" w:rsidRDefault="00263C10" w:rsidP="00AC5E08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tbl>
      <w:tblPr>
        <w:tblW w:w="10561" w:type="dxa"/>
        <w:jc w:val="center"/>
        <w:tblBorders>
          <w:top w:val="single" w:sz="6" w:space="0" w:color="00007F"/>
          <w:left w:val="single" w:sz="6" w:space="0" w:color="00007F"/>
          <w:bottom w:val="single" w:sz="6" w:space="0" w:color="00007F"/>
          <w:right w:val="single" w:sz="6" w:space="0" w:color="00007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2311"/>
        <w:gridCol w:w="1920"/>
        <w:gridCol w:w="2353"/>
        <w:gridCol w:w="1918"/>
        <w:gridCol w:w="1529"/>
      </w:tblGrid>
      <w:tr w:rsidR="00263C10" w:rsidRPr="00263C10" w:rsidTr="00990511">
        <w:trPr>
          <w:trHeight w:val="750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Осмотр общедомовых линий электроснабжения, арматуры и оборудования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2 часа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263C10" w:rsidRPr="00263C10" w:rsidTr="00990511">
        <w:trPr>
          <w:trHeight w:val="75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Замена электроламп в светильниках наружного освещения (в </w:t>
            </w:r>
            <w:proofErr w:type="spellStart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фасадных светильниках) и перегоревших </w:t>
            </w:r>
            <w:proofErr w:type="spellStart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электролампочек</w:t>
            </w:r>
            <w:proofErr w:type="spellEnd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подъездах, подвалах, чердаках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2 часа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263C10" w:rsidRPr="00263C10" w:rsidTr="00990511">
        <w:trPr>
          <w:trHeight w:val="75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Мелкий ремонт выключателей и электропроводки в подъездах, подвалах, чердаках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1 час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263C10" w:rsidRPr="00263C10" w:rsidTr="00990511">
        <w:trPr>
          <w:trHeight w:val="75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Электроизмерительные работы и проверка состояния линий электроснабжения, </w:t>
            </w: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оборудования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 раз в 3 года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proofErr w:type="gramStart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согласно графика</w:t>
            </w:r>
            <w:proofErr w:type="gramEnd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специализированной организации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263C10" w:rsidRPr="00263C10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5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Обслуживание общедомовых узлов и приборов учета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1 час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</w:tbl>
    <w:p w:rsidR="00AC5E08" w:rsidRPr="00AC5E08" w:rsidRDefault="00AC5E08" w:rsidP="00196023">
      <w:pPr>
        <w:pStyle w:val="a3"/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AC5E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Работы по обслуживанию общедомовых приборов учета коммунальных ресурсов.</w:t>
      </w:r>
    </w:p>
    <w:p w:rsidR="00AC5E08" w:rsidRPr="00AC5E08" w:rsidRDefault="00AC5E08" w:rsidP="00AC5E08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tbl>
      <w:tblPr>
        <w:tblW w:w="10561" w:type="dxa"/>
        <w:jc w:val="center"/>
        <w:tblBorders>
          <w:top w:val="single" w:sz="6" w:space="0" w:color="00007F"/>
          <w:left w:val="single" w:sz="6" w:space="0" w:color="00007F"/>
          <w:bottom w:val="single" w:sz="6" w:space="0" w:color="00007F"/>
          <w:right w:val="single" w:sz="6" w:space="0" w:color="00007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2311"/>
        <w:gridCol w:w="1920"/>
        <w:gridCol w:w="2353"/>
        <w:gridCol w:w="1918"/>
        <w:gridCol w:w="1529"/>
      </w:tblGrid>
      <w:tr w:rsidR="00AC5E08" w:rsidRPr="00927562" w:rsidTr="00990511">
        <w:trPr>
          <w:trHeight w:val="75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Снятие показаний, оформление отчета и передача сведений в </w:t>
            </w:r>
            <w:proofErr w:type="spellStart"/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энергоснабжающую</w:t>
            </w:r>
            <w:proofErr w:type="spellEnd"/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организацию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3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Default="00AC5E08" w:rsidP="00990511"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</w:tbl>
    <w:p w:rsidR="00AC5E08" w:rsidRPr="00AC5E08" w:rsidRDefault="00AC5E08" w:rsidP="00196023">
      <w:pPr>
        <w:pStyle w:val="a3"/>
        <w:numPr>
          <w:ilvl w:val="0"/>
          <w:numId w:val="7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C5E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Управление.</w:t>
      </w:r>
    </w:p>
    <w:p w:rsidR="00AC5E08" w:rsidRPr="00AC5E08" w:rsidRDefault="00AC5E08" w:rsidP="00AC5E08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tbl>
      <w:tblPr>
        <w:tblW w:w="10561" w:type="dxa"/>
        <w:jc w:val="center"/>
        <w:tblBorders>
          <w:top w:val="single" w:sz="6" w:space="0" w:color="00007F"/>
          <w:left w:val="single" w:sz="6" w:space="0" w:color="00007F"/>
          <w:bottom w:val="single" w:sz="6" w:space="0" w:color="00007F"/>
          <w:right w:val="single" w:sz="6" w:space="0" w:color="00007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2311"/>
        <w:gridCol w:w="1920"/>
        <w:gridCol w:w="2353"/>
        <w:gridCol w:w="1918"/>
        <w:gridCol w:w="1529"/>
      </w:tblGrid>
      <w:tr w:rsidR="00AC5E08" w:rsidRPr="00927562" w:rsidTr="00990511">
        <w:trPr>
          <w:trHeight w:val="75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AC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AC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Хранение и ведение технической документации по многоквартирным домам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AC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AC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в течени</w:t>
            </w:r>
            <w:proofErr w:type="gramStart"/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действия догов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 управления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Default="00AC5E08" w:rsidP="00AC5E08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AC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AC5E08" w:rsidRPr="00927562" w:rsidTr="00990511">
        <w:trPr>
          <w:trHeight w:val="75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Заключение договоров на выполнение работ по содержанию и ремонту общего имущества с подрядными организациями, осуществление контроля качества выполненных работ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AC5E08" w:rsidRPr="00A143B5" w:rsidRDefault="00AC5E08" w:rsidP="009905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143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течени</w:t>
            </w:r>
            <w:proofErr w:type="gramStart"/>
            <w:r w:rsidRPr="00A143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A143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действия догов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A143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 управления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Default="00AC5E08" w:rsidP="00990511"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AC5E08" w:rsidRPr="00927562" w:rsidTr="00990511">
        <w:trPr>
          <w:trHeight w:val="75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1A1412" w:rsidP="009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Подготовка предложений о пр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оведении текущего</w:t>
            </w: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ремонта в многоквартирных домах, подготовка предложений о плановых работах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 течени</w:t>
            </w:r>
            <w:proofErr w:type="gramStart"/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и</w:t>
            </w:r>
            <w:proofErr w:type="gramEnd"/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действия догов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о</w:t>
            </w: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ра управления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Default="00AC5E08" w:rsidP="00990511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AC5E08" w:rsidRPr="00927562" w:rsidTr="00990511">
        <w:trPr>
          <w:trHeight w:val="112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1A1412" w:rsidP="009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Начисление и сбор платы за </w:t>
            </w:r>
            <w:proofErr w:type="gramStart"/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</w:t>
            </w:r>
            <w:proofErr w:type="gramEnd"/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ремонт общего имущества, коммунальные услуги, выдача справок, информирование собственников помещений об изменении тарифов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 течени</w:t>
            </w:r>
            <w:proofErr w:type="gramStart"/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и</w:t>
            </w:r>
            <w:proofErr w:type="gramEnd"/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действия догов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о</w:t>
            </w: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ра управления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Default="00AC5E08" w:rsidP="00990511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AC5E08" w:rsidRPr="00927562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1A1412" w:rsidP="009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5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Взыскание задолженности по оплате услуг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 течени</w:t>
            </w:r>
            <w:proofErr w:type="gramStart"/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и</w:t>
            </w:r>
            <w:proofErr w:type="gramEnd"/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действия догов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о</w:t>
            </w: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ра управления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Default="00AC5E08" w:rsidP="00990511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AC5E08" w:rsidRPr="00927562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1A1412" w:rsidP="009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Осуществление учета потребителей услуг и работ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 течени</w:t>
            </w:r>
            <w:proofErr w:type="gramStart"/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и</w:t>
            </w:r>
            <w:proofErr w:type="gramEnd"/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действия догов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о</w:t>
            </w: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ра управления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Default="00AC5E08" w:rsidP="00990511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AC5E08" w:rsidRPr="00927562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1A1412" w:rsidP="009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Информационные услуги (диспетчерские услуги)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 течени</w:t>
            </w:r>
            <w:proofErr w:type="gramStart"/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и</w:t>
            </w:r>
            <w:proofErr w:type="gramEnd"/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действия догов</w:t>
            </w:r>
            <w:r w:rsidR="001A141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о</w:t>
            </w: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ра управления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Default="00AC5E08" w:rsidP="00990511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</w:tbl>
    <w:p w:rsidR="00263C10" w:rsidRPr="00263C10" w:rsidRDefault="00263C10" w:rsidP="00263C1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E748BD" w:rsidRPr="00E748BD" w:rsidRDefault="00E748BD" w:rsidP="00E748BD">
      <w:pPr>
        <w:tabs>
          <w:tab w:val="left" w:pos="54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748BD" w:rsidRPr="00E74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6AB3"/>
    <w:multiLevelType w:val="hybridMultilevel"/>
    <w:tmpl w:val="30385FB8"/>
    <w:lvl w:ilvl="0" w:tplc="3BA80A86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66361"/>
    <w:multiLevelType w:val="hybridMultilevel"/>
    <w:tmpl w:val="5ACA8D14"/>
    <w:lvl w:ilvl="0" w:tplc="CC58EBF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63CDE"/>
    <w:multiLevelType w:val="hybridMultilevel"/>
    <w:tmpl w:val="A0B02188"/>
    <w:lvl w:ilvl="0" w:tplc="4D52C2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E5DC4"/>
    <w:multiLevelType w:val="hybridMultilevel"/>
    <w:tmpl w:val="397CA5FA"/>
    <w:lvl w:ilvl="0" w:tplc="1038B7D0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F3654"/>
    <w:multiLevelType w:val="hybridMultilevel"/>
    <w:tmpl w:val="5F9AEA94"/>
    <w:lvl w:ilvl="0" w:tplc="A5986B0E">
      <w:start w:val="11"/>
      <w:numFmt w:val="decimal"/>
      <w:lvlText w:val="%1."/>
      <w:lvlJc w:val="left"/>
      <w:pPr>
        <w:ind w:left="7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F6F141D"/>
    <w:multiLevelType w:val="hybridMultilevel"/>
    <w:tmpl w:val="A0B02188"/>
    <w:lvl w:ilvl="0" w:tplc="4D52C2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DF3901"/>
    <w:multiLevelType w:val="hybridMultilevel"/>
    <w:tmpl w:val="A0B02188"/>
    <w:lvl w:ilvl="0" w:tplc="4D52C2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9D"/>
    <w:rsid w:val="00033F65"/>
    <w:rsid w:val="000F6E1D"/>
    <w:rsid w:val="0017661C"/>
    <w:rsid w:val="00196023"/>
    <w:rsid w:val="001A1412"/>
    <w:rsid w:val="00263C10"/>
    <w:rsid w:val="0038768D"/>
    <w:rsid w:val="004A617A"/>
    <w:rsid w:val="006D2751"/>
    <w:rsid w:val="0074159D"/>
    <w:rsid w:val="00911809"/>
    <w:rsid w:val="00940566"/>
    <w:rsid w:val="00A01B7F"/>
    <w:rsid w:val="00A545EF"/>
    <w:rsid w:val="00AC5E08"/>
    <w:rsid w:val="00C25E8D"/>
    <w:rsid w:val="00D94013"/>
    <w:rsid w:val="00E7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8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6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8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6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2017-08-09T12:41:00Z</cp:lastPrinted>
  <dcterms:created xsi:type="dcterms:W3CDTF">2017-07-18T10:56:00Z</dcterms:created>
  <dcterms:modified xsi:type="dcterms:W3CDTF">2017-08-09T12:42:00Z</dcterms:modified>
</cp:coreProperties>
</file>