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1201A4">
        <w:rPr>
          <w:rFonts w:ascii="Times New Roman" w:hAnsi="Times New Roman" w:cs="Times New Roman"/>
          <w:b/>
          <w:sz w:val="40"/>
          <w:szCs w:val="40"/>
        </w:rPr>
        <w:t>Мальцевского</w:t>
      </w:r>
      <w:r w:rsidR="00B05F91" w:rsidRPr="00B05F91">
        <w:rPr>
          <w:rFonts w:ascii="Times New Roman" w:hAnsi="Times New Roman" w:cs="Times New Roman"/>
          <w:b/>
          <w:sz w:val="40"/>
          <w:szCs w:val="40"/>
        </w:rPr>
        <w:t xml:space="preserve"> сельского поселения                               </w:t>
      </w:r>
      <w:proofErr w:type="spellStart"/>
      <w:r w:rsidR="007951DF">
        <w:rPr>
          <w:rFonts w:ascii="Times New Roman" w:hAnsi="Times New Roman" w:cs="Times New Roman"/>
          <w:b/>
          <w:sz w:val="40"/>
          <w:szCs w:val="40"/>
        </w:rPr>
        <w:t>Сычевского</w:t>
      </w:r>
      <w:proofErr w:type="spellEnd"/>
      <w:r w:rsidR="007951DF">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1201A4">
        <w:rPr>
          <w:rFonts w:ascii="Times New Roman" w:hAnsi="Times New Roman" w:cs="Times New Roman"/>
          <w:b/>
          <w:sz w:val="40"/>
          <w:szCs w:val="40"/>
        </w:rPr>
        <w:t>Мальцевского</w:t>
      </w:r>
      <w:r w:rsidR="009B17A9" w:rsidRPr="00B05F91">
        <w:rPr>
          <w:rFonts w:ascii="Times New Roman" w:hAnsi="Times New Roman" w:cs="Times New Roman"/>
          <w:b/>
          <w:sz w:val="40"/>
          <w:szCs w:val="40"/>
        </w:rPr>
        <w:t xml:space="preserve"> сельского поселения                               </w:t>
      </w:r>
      <w:proofErr w:type="spellStart"/>
      <w:r w:rsidR="007951DF">
        <w:rPr>
          <w:rFonts w:ascii="Times New Roman" w:hAnsi="Times New Roman" w:cs="Times New Roman"/>
          <w:b/>
          <w:sz w:val="40"/>
          <w:szCs w:val="40"/>
        </w:rPr>
        <w:t>Сычевского</w:t>
      </w:r>
      <w:proofErr w:type="spellEnd"/>
      <w:r w:rsidR="007951DF">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E35643"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7E3134">
              <w:rPr>
                <w:noProof/>
                <w:webHidden/>
              </w:rPr>
              <w:t>10</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7E3134">
              <w:rPr>
                <w:noProof/>
                <w:webHidden/>
              </w:rPr>
              <w:t>18</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7E3134">
              <w:rPr>
                <w:noProof/>
                <w:webHidden/>
              </w:rPr>
              <w:t>23</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7E3134">
              <w:rPr>
                <w:noProof/>
                <w:webHidden/>
              </w:rPr>
              <w:t>27</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7E3134">
              <w:rPr>
                <w:noProof/>
                <w:webHidden/>
              </w:rPr>
              <w:t>32</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7E3134">
              <w:rPr>
                <w:noProof/>
                <w:webHidden/>
              </w:rPr>
              <w:t>34</w:t>
            </w:r>
            <w:r w:rsidRPr="00C677D0">
              <w:rPr>
                <w:noProof/>
                <w:webHidden/>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35</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71</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7E3134">
              <w:rPr>
                <w:noProof/>
                <w:webHidden/>
              </w:rPr>
              <w:t>71</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7E3134">
              <w:rPr>
                <w:noProof/>
                <w:webHidden/>
              </w:rPr>
              <w:t>79</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7E3134">
              <w:rPr>
                <w:noProof/>
                <w:webHidden/>
              </w:rPr>
              <w:t>80</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7E3134">
              <w:rPr>
                <w:noProof/>
                <w:webHidden/>
              </w:rPr>
              <w:t>82</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7E3134">
              <w:rPr>
                <w:noProof/>
                <w:webHidden/>
              </w:rPr>
              <w:t>84</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7E3134">
              <w:rPr>
                <w:noProof/>
                <w:webHidden/>
              </w:rPr>
              <w:t>84</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7E3134">
              <w:rPr>
                <w:noProof/>
                <w:webHidden/>
              </w:rPr>
              <w:t>97</w:t>
            </w:r>
            <w:r w:rsidRPr="00C677D0">
              <w:rPr>
                <w:noProof/>
                <w:webHidden/>
              </w:rPr>
              <w:fldChar w:fldCharType="end"/>
            </w:r>
          </w:hyperlink>
        </w:p>
        <w:p w:rsidR="00C677D0" w:rsidRPr="00C677D0" w:rsidRDefault="00E35643"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113</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7E3134">
              <w:rPr>
                <w:noProof/>
                <w:webHidden/>
              </w:rPr>
              <w:t>113</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7E3134">
              <w:rPr>
                <w:noProof/>
                <w:webHidden/>
              </w:rPr>
              <w:t>114</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7E3134">
              <w:rPr>
                <w:noProof/>
                <w:webHidden/>
              </w:rPr>
              <w:t>115</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7E3134">
              <w:rPr>
                <w:noProof/>
                <w:webHidden/>
              </w:rPr>
              <w:t>117</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7E3134">
              <w:rPr>
                <w:noProof/>
                <w:webHidden/>
              </w:rPr>
              <w:t>119</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7E3134">
              <w:rPr>
                <w:noProof/>
                <w:webHidden/>
              </w:rPr>
              <w:t>120</w:t>
            </w:r>
            <w:r w:rsidRPr="00C677D0">
              <w:rPr>
                <w:noProof/>
                <w:webHidden/>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121</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124</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7E3134">
              <w:rPr>
                <w:noProof/>
                <w:webHidden/>
              </w:rPr>
              <w:t>124</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7E3134">
              <w:rPr>
                <w:noProof/>
                <w:webHidden/>
              </w:rPr>
              <w:t>128</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7E3134">
              <w:rPr>
                <w:noProof/>
                <w:webHidden/>
              </w:rPr>
              <w:t>129</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7E3134">
              <w:rPr>
                <w:noProof/>
                <w:webHidden/>
              </w:rPr>
              <w:t>130</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7E3134">
              <w:rPr>
                <w:noProof/>
                <w:webHidden/>
              </w:rPr>
              <w:t>130</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7E3134">
              <w:rPr>
                <w:noProof/>
                <w:webHidden/>
              </w:rPr>
              <w:t>131</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7E3134">
              <w:rPr>
                <w:noProof/>
                <w:webHidden/>
              </w:rPr>
              <w:t>133</w:t>
            </w:r>
            <w:r w:rsidRPr="00C677D0">
              <w:rPr>
                <w:noProof/>
                <w:webHidden/>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134</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7E3134">
              <w:rPr>
                <w:noProof/>
                <w:webHidden/>
              </w:rPr>
              <w:t>134</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7E3134">
              <w:rPr>
                <w:noProof/>
                <w:webHidden/>
              </w:rPr>
              <w:t>135</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7E3134">
              <w:rPr>
                <w:noProof/>
                <w:webHidden/>
              </w:rPr>
              <w:t>135</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7E3134">
              <w:rPr>
                <w:noProof/>
                <w:webHidden/>
              </w:rPr>
              <w:t>135</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7E3134">
              <w:rPr>
                <w:noProof/>
                <w:webHidden/>
              </w:rPr>
              <w:t>136</w:t>
            </w:r>
            <w:r w:rsidRPr="00C677D0">
              <w:rPr>
                <w:noProof/>
                <w:webHidden/>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140</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7E3134">
              <w:rPr>
                <w:noProof/>
                <w:webHidden/>
              </w:rPr>
              <w:t>140</w:t>
            </w:r>
            <w:r w:rsidRPr="00C677D0">
              <w:rPr>
                <w:noProof/>
                <w:webHidden/>
              </w:rPr>
              <w:fldChar w:fldCharType="end"/>
            </w:r>
          </w:hyperlink>
        </w:p>
        <w:p w:rsidR="00C677D0" w:rsidRPr="00C677D0" w:rsidRDefault="00E35643"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7E3134">
              <w:rPr>
                <w:noProof/>
                <w:webHidden/>
              </w:rPr>
              <w:t>149</w:t>
            </w:r>
            <w:r w:rsidRPr="00C677D0">
              <w:rPr>
                <w:noProof/>
                <w:webHidden/>
              </w:rPr>
              <w:fldChar w:fldCharType="end"/>
            </w:r>
          </w:hyperlink>
        </w:p>
        <w:p w:rsidR="00C677D0" w:rsidRPr="00C677D0" w:rsidRDefault="00E35643"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153</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157</w:t>
            </w:r>
            <w:r w:rsidRPr="00C677D0">
              <w:rPr>
                <w:rFonts w:ascii="Times New Roman" w:hAnsi="Times New Roman" w:cs="Times New Roman"/>
                <w:noProof/>
                <w:webHidden/>
                <w:sz w:val="28"/>
                <w:szCs w:val="28"/>
              </w:rPr>
              <w:fldChar w:fldCharType="end"/>
            </w:r>
          </w:hyperlink>
        </w:p>
        <w:p w:rsidR="00C677D0" w:rsidRPr="00C677D0" w:rsidRDefault="00E35643"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160</w:t>
            </w:r>
            <w:r w:rsidRPr="00C677D0">
              <w:rPr>
                <w:rFonts w:ascii="Times New Roman" w:hAnsi="Times New Roman" w:cs="Times New Roman"/>
                <w:noProof/>
                <w:webHidden/>
                <w:sz w:val="28"/>
                <w:szCs w:val="28"/>
              </w:rPr>
              <w:fldChar w:fldCharType="end"/>
            </w:r>
          </w:hyperlink>
        </w:p>
        <w:p w:rsidR="00C677D0" w:rsidRDefault="00E35643"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7E3134">
              <w:rPr>
                <w:rFonts w:ascii="Times New Roman" w:hAnsi="Times New Roman" w:cs="Times New Roman"/>
                <w:noProof/>
                <w:webHidden/>
                <w:sz w:val="28"/>
                <w:szCs w:val="28"/>
              </w:rPr>
              <w:t>163</w:t>
            </w:r>
            <w:r w:rsidRPr="00C677D0">
              <w:rPr>
                <w:rFonts w:ascii="Times New Roman" w:hAnsi="Times New Roman" w:cs="Times New Roman"/>
                <w:noProof/>
                <w:webHidden/>
                <w:sz w:val="28"/>
                <w:szCs w:val="28"/>
              </w:rPr>
              <w:fldChar w:fldCharType="end"/>
            </w:r>
          </w:hyperlink>
        </w:p>
        <w:p w:rsidR="004B035C" w:rsidRPr="00394F1F" w:rsidRDefault="00E35643"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w:t>
      </w:r>
      <w:proofErr w:type="spellStart"/>
      <w:r w:rsidR="007951DF">
        <w:rPr>
          <w:rFonts w:ascii="Times New Roman" w:hAnsi="Times New Roman" w:cs="Times New Roman"/>
          <w:sz w:val="28"/>
          <w:szCs w:val="28"/>
        </w:rPr>
        <w:t>Сычевского</w:t>
      </w:r>
      <w:proofErr w:type="spellEnd"/>
      <w:r w:rsidR="007951DF">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1322AC">
        <w:rPr>
          <w:rFonts w:ascii="Times New Roman" w:hAnsi="Times New Roman" w:cs="Times New Roman"/>
          <w:sz w:val="28"/>
          <w:szCs w:val="28"/>
        </w:rPr>
        <w:t>Сычевского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lastRenderedPageBreak/>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 xml:space="preserve">Размеры земельных участков для отдельно стоящих </w:t>
            </w:r>
            <w:r w:rsidRPr="00394F1F">
              <w:rPr>
                <w:sz w:val="28"/>
                <w:szCs w:val="28"/>
                <w:lang w:val="ru-RU"/>
              </w:rPr>
              <w:lastRenderedPageBreak/>
              <w:t>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lastRenderedPageBreak/>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lastRenderedPageBreak/>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 xml:space="preserve">Застройка зданиями, оборудованными внутренним водопроводом и </w:t>
            </w:r>
            <w:r w:rsidRPr="003C0341">
              <w:rPr>
                <w:rStyle w:val="105pt"/>
                <w:rFonts w:eastAsiaTheme="minorHAnsi"/>
                <w:sz w:val="28"/>
                <w:szCs w:val="28"/>
              </w:rPr>
              <w:lastRenderedPageBreak/>
              <w:t>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lastRenderedPageBreak/>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w:t>
            </w:r>
            <w:r w:rsidRPr="00062BA2">
              <w:rPr>
                <w:rFonts w:ascii="Times New Roman" w:hAnsi="Times New Roman" w:cs="Times New Roman"/>
                <w:sz w:val="28"/>
                <w:szCs w:val="28"/>
              </w:rPr>
              <w:lastRenderedPageBreak/>
              <w:t xml:space="preserve">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Скорость передачи данных на пользовательское оборудование с </w:t>
            </w:r>
            <w:r w:rsidRPr="006272F0">
              <w:rPr>
                <w:rFonts w:ascii="Times New Roman" w:hAnsi="Times New Roman" w:cs="Times New Roman"/>
                <w:sz w:val="28"/>
                <w:szCs w:val="28"/>
              </w:rPr>
              <w:lastRenderedPageBreak/>
              <w:t>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lastRenderedPageBreak/>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lastRenderedPageBreak/>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xml:space="preserve">- на рекреационных </w:t>
            </w:r>
            <w:r w:rsidRPr="00610F50">
              <w:rPr>
                <w:rFonts w:eastAsiaTheme="minorHAnsi"/>
                <w:sz w:val="28"/>
                <w:szCs w:val="28"/>
                <w:lang w:eastAsia="en-US"/>
              </w:rPr>
              <w:lastRenderedPageBreak/>
              <w:t>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lastRenderedPageBreak/>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на рекреационных территориях в жилых зонах и </w:t>
            </w:r>
            <w:r w:rsidRPr="00610F50">
              <w:rPr>
                <w:rFonts w:ascii="Times New Roman" w:hAnsi="Times New Roman" w:cs="Times New Roman"/>
                <w:sz w:val="28"/>
                <w:szCs w:val="28"/>
              </w:rPr>
              <w:lastRenderedPageBreak/>
              <w:t>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lastRenderedPageBreak/>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lastRenderedPageBreak/>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lastRenderedPageBreak/>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lastRenderedPageBreak/>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lastRenderedPageBreak/>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D5E64" w:rsidRPr="001A1018" w:rsidRDefault="007D5E64" w:rsidP="001B22B1">
      <w:pPr>
        <w:spacing w:line="240" w:lineRule="auto"/>
        <w:ind w:firstLine="709"/>
        <w:rPr>
          <w:rFonts w:ascii="Times New Roman" w:hAnsi="Times New Roman" w:cs="Times New Roman"/>
          <w:b/>
          <w:bCs/>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A63056" w:rsidRPr="007D5E64" w:rsidRDefault="00A63056" w:rsidP="001B22B1">
      <w:pPr>
        <w:spacing w:line="240" w:lineRule="auto"/>
        <w:ind w:firstLine="709"/>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lastRenderedPageBreak/>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Общая обеспеченность закрытыми и открытыми автостоянками для постоянного хранения автомобилей должна составлять </w:t>
      </w:r>
      <w:r w:rsidRPr="001C0B05">
        <w:rPr>
          <w:sz w:val="28"/>
          <w:szCs w:val="28"/>
          <w:lang w:val="ru-RU"/>
        </w:rPr>
        <w:lastRenderedPageBreak/>
        <w:t>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lastRenderedPageBreak/>
              <w:t xml:space="preserve">Объекты, </w:t>
            </w:r>
          </w:p>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до </w:t>
            </w:r>
            <w:proofErr w:type="gramStart"/>
            <w:r w:rsidRPr="00452ABE">
              <w:rPr>
                <w:rFonts w:ascii="Times New Roman" w:hAnsi="Times New Roman" w:cs="Times New Roman"/>
                <w:sz w:val="28"/>
                <w:szCs w:val="28"/>
              </w:rPr>
              <w:t>которых</w:t>
            </w:r>
            <w:proofErr w:type="gramEnd"/>
            <w:r w:rsidRPr="00452ABE">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3379AB">
            <w:pPr>
              <w:suppressAutoHyphens/>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722955">
            <w:pPr>
              <w:spacing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lastRenderedPageBreak/>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p w:rsidR="001C3C6B" w:rsidRPr="002E5ED5" w:rsidRDefault="001C3C6B" w:rsidP="00E7735D">
      <w:pPr>
        <w:spacing w:line="239" w:lineRule="auto"/>
        <w:ind w:firstLine="720"/>
        <w:jc w:val="both"/>
        <w:rPr>
          <w:rFonts w:ascii="Times New Roman" w:hAnsi="Times New Roman" w:cs="Times New Roman"/>
          <w:b/>
          <w:bCs/>
          <w:spacing w:val="-2"/>
          <w:sz w:val="28"/>
          <w:szCs w:val="28"/>
        </w:rPr>
      </w:pP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lastRenderedPageBreak/>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lastRenderedPageBreak/>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lastRenderedPageBreak/>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w:t>
      </w:r>
      <w:r w:rsidRPr="00722955">
        <w:rPr>
          <w:sz w:val="28"/>
          <w:szCs w:val="28"/>
        </w:rPr>
        <w:lastRenderedPageBreak/>
        <w:t xml:space="preserve">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0A1CED" w:rsidRPr="00DF69E4" w:rsidTr="000F5D7D">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proofErr w:type="gramStart"/>
            <w:r w:rsidRPr="00DF69E4">
              <w:rPr>
                <w:rFonts w:ascii="Times New Roman" w:hAnsi="Times New Roman" w:cs="Times New Roman"/>
                <w:sz w:val="28"/>
                <w:szCs w:val="28"/>
              </w:rPr>
              <w:t>га</w:t>
            </w:r>
            <w:proofErr w:type="gramEnd"/>
          </w:p>
        </w:tc>
      </w:tr>
      <w:tr w:rsidR="000A1CED" w:rsidRPr="00DF69E4" w:rsidTr="000F5D7D">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0F5D7D">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0F5D7D">
        <w:trPr>
          <w:trHeight w:val="763"/>
          <w:jc w:val="center"/>
        </w:trPr>
        <w:tc>
          <w:tcPr>
            <w:tcW w:w="5500" w:type="dxa"/>
            <w:tcBorders>
              <w:top w:val="single" w:sz="4" w:space="0" w:color="000000"/>
              <w:left w:val="single" w:sz="4" w:space="0" w:color="000000"/>
              <w:bottom w:val="single" w:sz="4" w:space="0" w:color="000000"/>
            </w:tcBorders>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r w:rsidR="000A1CED" w:rsidRPr="00DF69E4"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0A1CED" w:rsidRDefault="000A1CED" w:rsidP="000A1CED">
      <w:pPr>
        <w:pStyle w:val="a1"/>
        <w:numPr>
          <w:ilvl w:val="0"/>
          <w:numId w:val="0"/>
        </w:numPr>
        <w:ind w:firstLine="709"/>
        <w:rPr>
          <w:sz w:val="28"/>
          <w:szCs w:val="28"/>
        </w:rPr>
      </w:pPr>
    </w:p>
    <w:p w:rsidR="000A1CED" w:rsidRDefault="000A1CED" w:rsidP="000A1C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lastRenderedPageBreak/>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0A1CED" w:rsidRPr="00934A91" w:rsidRDefault="000A1CED" w:rsidP="000F5D7D">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w:t>
            </w:r>
            <w:r w:rsidRPr="00934A91">
              <w:rPr>
                <w:rFonts w:ascii="Times New Roman" w:hAnsi="Times New Roman" w:cs="Times New Roman"/>
                <w:sz w:val="28"/>
                <w:szCs w:val="28"/>
              </w:rPr>
              <w:lastRenderedPageBreak/>
              <w:t>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0F5D7D">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0F5D7D">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lastRenderedPageBreak/>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Pr="003A0A72"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w:t>
            </w:r>
            <w:r w:rsidRPr="00934A91">
              <w:rPr>
                <w:rFonts w:ascii="Times New Roman" w:hAnsi="Times New Roman" w:cs="Times New Roman"/>
                <w:sz w:val="28"/>
                <w:szCs w:val="28"/>
              </w:rPr>
              <w:lastRenderedPageBreak/>
              <w:t>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lastRenderedPageBreak/>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8E37DA" w:rsidP="000F5D7D">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000A1CED"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63056" w:rsidRPr="00934A91" w:rsidRDefault="00A63056" w:rsidP="000A1CED">
      <w:pPr>
        <w:ind w:firstLine="709"/>
        <w:jc w:val="both"/>
        <w:rPr>
          <w:rFonts w:ascii="Times New Roman" w:hAnsi="Times New Roman" w:cs="Times New Roman"/>
          <w:sz w:val="28"/>
          <w:szCs w:val="28"/>
        </w:rPr>
      </w:pP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5" w:name="_Toc502048391"/>
      <w:bookmarkStart w:id="36" w:name="_Toc525541489"/>
      <w:r w:rsidRPr="00AE1E77">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5"/>
      <w:bookmarkEnd w:id="36"/>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lastRenderedPageBreak/>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Default="00CF28C1"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7"/>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Pr="00F5596A" w:rsidRDefault="003475DA"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8"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8"/>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2"/>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39"/>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02048396"/>
      <w:bookmarkStart w:id="41"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0"/>
      <w:bookmarkEnd w:id="41"/>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 xml:space="preserve">0,5 (для условий реконструкции - </w:t>
            </w:r>
            <w:r w:rsidRPr="007354CE">
              <w:rPr>
                <w:rFonts w:ascii="Times New Roman" w:hAnsi="Times New Roman" w:cs="Times New Roman"/>
                <w:sz w:val="28"/>
                <w:szCs w:val="28"/>
              </w:rPr>
              <w:lastRenderedPageBreak/>
              <w:t>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1201A4">
        <w:rPr>
          <w:sz w:val="28"/>
          <w:szCs w:val="28"/>
          <w:lang w:val="ru-RU"/>
        </w:rPr>
        <w:t>Мальцевского</w:t>
      </w:r>
      <w:r w:rsidRPr="00394F1F">
        <w:rPr>
          <w:sz w:val="28"/>
          <w:szCs w:val="28"/>
          <w:lang w:val="ru-RU"/>
        </w:rPr>
        <w:t xml:space="preserve"> сельского </w:t>
      </w:r>
      <w:r w:rsidRPr="00394F1F">
        <w:rPr>
          <w:sz w:val="28"/>
          <w:szCs w:val="28"/>
          <w:lang w:val="ru-RU"/>
        </w:rPr>
        <w:lastRenderedPageBreak/>
        <w:t xml:space="preserve">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4"/>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2"/>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3" w:name="_Toc491876292"/>
      <w:bookmarkStart w:id="44" w:name="_Toc502048397"/>
      <w:bookmarkStart w:id="45"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3"/>
      <w:bookmarkEnd w:id="44"/>
      <w:bookmarkEnd w:id="45"/>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6"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02048394"/>
      <w:bookmarkStart w:id="48" w:name="_Toc525541496"/>
      <w:r w:rsidRPr="00ED1766">
        <w:rPr>
          <w:rFonts w:ascii="Times New Roman" w:eastAsia="Times New Roman" w:hAnsi="Times New Roman" w:cs="Times New Roman"/>
          <w:b/>
          <w:bCs/>
          <w:sz w:val="28"/>
          <w:szCs w:val="28"/>
          <w:lang w:eastAsia="ru-RU"/>
        </w:rPr>
        <w:t xml:space="preserve">Объекты, </w:t>
      </w:r>
      <w:bookmarkEnd w:id="47"/>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8"/>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25541497"/>
      <w:bookmarkStart w:id="50"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9"/>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50"/>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1"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1"/>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9"/>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2"/>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3"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3"/>
    </w:p>
    <w:bookmarkEnd w:id="46"/>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E35643" w:rsidRPr="00E35643">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E35643" w:rsidRPr="00E35643">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4" w:name="_Toc502048408"/>
      <w:bookmarkStart w:id="55"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4"/>
      <w:bookmarkEnd w:id="55"/>
    </w:p>
    <w:p w:rsidR="00E75B3C" w:rsidRPr="00E75B3C" w:rsidRDefault="00E75B3C" w:rsidP="00E75B3C">
      <w:pPr>
        <w:spacing w:after="0" w:line="240" w:lineRule="auto"/>
        <w:outlineLvl w:val="1"/>
        <w:rPr>
          <w:rFonts w:ascii="Times New Roman" w:hAnsi="Times New Roman" w:cs="Times New Roman"/>
          <w:b/>
          <w:vanish/>
          <w:sz w:val="28"/>
          <w:szCs w:val="28"/>
        </w:rPr>
      </w:pPr>
      <w:bookmarkStart w:id="5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525541502"/>
      <w:r w:rsidRPr="00E75B3C">
        <w:rPr>
          <w:rFonts w:ascii="Times New Roman" w:eastAsia="Times New Roman" w:hAnsi="Times New Roman" w:cs="Times New Roman"/>
          <w:b/>
          <w:bCs/>
          <w:sz w:val="28"/>
          <w:szCs w:val="28"/>
          <w:lang w:eastAsia="ru-RU"/>
        </w:rPr>
        <w:t>Нормативно-правовая база</w:t>
      </w:r>
      <w:bookmarkEnd w:id="56"/>
      <w:bookmarkEnd w:id="5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722C61" w:rsidRDefault="00722C61" w:rsidP="004D163A">
      <w:pPr>
        <w:pStyle w:val="afd"/>
        <w:spacing w:after="0"/>
        <w:rPr>
          <w:sz w:val="28"/>
          <w:szCs w:val="28"/>
        </w:rPr>
      </w:pPr>
    </w:p>
    <w:p w:rsidR="007951DF" w:rsidRDefault="007951DF" w:rsidP="004D163A">
      <w:pPr>
        <w:pStyle w:val="afd"/>
        <w:spacing w:after="0"/>
        <w:rPr>
          <w:sz w:val="28"/>
          <w:szCs w:val="28"/>
        </w:rPr>
      </w:pPr>
    </w:p>
    <w:p w:rsidR="007951DF" w:rsidRPr="00394F1F" w:rsidRDefault="007951DF"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proofErr w:type="spellStart"/>
      <w:r w:rsidR="007951DF">
        <w:rPr>
          <w:rFonts w:ascii="Times New Roman" w:hAnsi="Times New Roman" w:cs="Times New Roman"/>
          <w:b/>
          <w:sz w:val="28"/>
          <w:szCs w:val="28"/>
        </w:rPr>
        <w:t>Сычевского</w:t>
      </w:r>
      <w:proofErr w:type="spellEnd"/>
      <w:r w:rsidR="007951DF">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E35643"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1D3245" w:rsidRPr="00394F1F" w:rsidRDefault="001D3245" w:rsidP="00B9140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от 20 декабря </w:t>
      </w:r>
      <w:smartTag w:uri="urn:schemas-microsoft-com:office:smarttags" w:element="metricconverter">
        <w:smartTagPr>
          <w:attr w:name="ProductID" w:val="2004 г"/>
        </w:smartTagPr>
        <w:r w:rsidRPr="001D3245">
          <w:rPr>
            <w:sz w:val="28"/>
            <w:szCs w:val="28"/>
          </w:rPr>
          <w:t>2004 г</w:t>
        </w:r>
      </w:smartTag>
      <w:r w:rsidRPr="001D3245">
        <w:rPr>
          <w:sz w:val="28"/>
          <w:szCs w:val="28"/>
        </w:rPr>
        <w:t>. № 106-з (ред. от 29.04.2006) «О наделении статусом муниципального района муниципального образования "</w:t>
      </w:r>
      <w:proofErr w:type="spellStart"/>
      <w:r w:rsidRPr="001D3245">
        <w:rPr>
          <w:sz w:val="28"/>
          <w:szCs w:val="28"/>
        </w:rPr>
        <w:t>Сычевский</w:t>
      </w:r>
      <w:proofErr w:type="spellEnd"/>
      <w:r w:rsidRPr="001D324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1D3245" w:rsidP="00B91405">
      <w:pPr>
        <w:pStyle w:val="afd"/>
        <w:numPr>
          <w:ilvl w:val="0"/>
          <w:numId w:val="12"/>
        </w:numPr>
        <w:tabs>
          <w:tab w:val="left" w:pos="1134"/>
        </w:tabs>
        <w:spacing w:after="0"/>
        <w:ind w:left="0" w:right="107" w:firstLine="709"/>
        <w:jc w:val="both"/>
        <w:rPr>
          <w:sz w:val="28"/>
          <w:szCs w:val="28"/>
        </w:rPr>
      </w:pPr>
      <w:proofErr w:type="gramStart"/>
      <w:r w:rsidRPr="001D3245">
        <w:rPr>
          <w:sz w:val="28"/>
          <w:szCs w:val="28"/>
        </w:rPr>
        <w:t>Областн</w:t>
      </w:r>
      <w:r>
        <w:rPr>
          <w:sz w:val="28"/>
          <w:szCs w:val="28"/>
        </w:rPr>
        <w:t>ой закон</w:t>
      </w:r>
      <w:r w:rsidRPr="001D3245">
        <w:rPr>
          <w:sz w:val="28"/>
          <w:szCs w:val="28"/>
        </w:rPr>
        <w:t xml:space="preserve"> Смоленской области № 69-з от 28 мая 2015 года «О преобразовании муниципальных образований </w:t>
      </w:r>
      <w:proofErr w:type="spellStart"/>
      <w:r w:rsidRPr="001D3245">
        <w:rPr>
          <w:sz w:val="28"/>
          <w:szCs w:val="28"/>
        </w:rPr>
        <w:t>Сычевского</w:t>
      </w:r>
      <w:proofErr w:type="spellEnd"/>
      <w:r w:rsidRPr="001D3245">
        <w:rPr>
          <w:sz w:val="28"/>
          <w:szCs w:val="28"/>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1D3245">
        <w:rPr>
          <w:sz w:val="28"/>
          <w:szCs w:val="28"/>
        </w:rPr>
        <w:t>Сычевского</w:t>
      </w:r>
      <w:proofErr w:type="spellEnd"/>
      <w:r w:rsidRPr="001D3245">
        <w:rPr>
          <w:sz w:val="28"/>
          <w:szCs w:val="28"/>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1D3245">
        <w:rPr>
          <w:sz w:val="28"/>
          <w:szCs w:val="28"/>
        </w:rPr>
        <w:t>Сычевского</w:t>
      </w:r>
      <w:proofErr w:type="spellEnd"/>
      <w:r w:rsidRPr="001D3245">
        <w:rPr>
          <w:sz w:val="28"/>
          <w:szCs w:val="28"/>
        </w:rPr>
        <w:t xml:space="preserve"> района Смоленской области»</w:t>
      </w:r>
      <w:r w:rsidR="00E87A29" w:rsidRPr="00E87A29">
        <w:rPr>
          <w:sz w:val="28"/>
          <w:szCs w:val="28"/>
        </w:rPr>
        <w:t>.</w:t>
      </w:r>
      <w:proofErr w:type="gramEnd"/>
    </w:p>
    <w:p w:rsidR="00E3755B" w:rsidRPr="00394F1F" w:rsidRDefault="00E35643"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E35643">
        <w:fldChar w:fldCharType="begin"/>
      </w:r>
      <w:r w:rsidR="00E35643">
        <w:instrText>HYPERLINK "consultantplus://offline/ref%3DB55CB70B8807CE15F8F84F8321428183E70A952355926F9978D079F8jDB" \h</w:instrText>
      </w:r>
      <w:r w:rsidR="00E35643">
        <w:fldChar w:fldCharType="separate"/>
      </w:r>
      <w:r w:rsidRPr="00394F1F">
        <w:rPr>
          <w:sz w:val="28"/>
          <w:szCs w:val="28"/>
        </w:rPr>
        <w:t>СНиП</w:t>
      </w:r>
      <w:proofErr w:type="spellEnd"/>
      <w:r w:rsidRPr="00394F1F">
        <w:rPr>
          <w:sz w:val="28"/>
          <w:szCs w:val="28"/>
        </w:rPr>
        <w:t xml:space="preserve"> 2.04.02-84*</w:t>
      </w:r>
      <w:r w:rsidR="00E35643">
        <w:fldChar w:fldCharType="end"/>
      </w:r>
      <w:r w:rsidRPr="00394F1F">
        <w:rPr>
          <w:sz w:val="28"/>
          <w:szCs w:val="28"/>
        </w:rPr>
        <w:t xml:space="preserve"> «Водоснабжение. Наружные сети и сооружения»; СП 32.13330.2012 «</w:t>
      </w:r>
      <w:proofErr w:type="spellStart"/>
      <w:r w:rsidR="00E35643">
        <w:fldChar w:fldCharType="begin"/>
      </w:r>
      <w:r w:rsidR="00E35643">
        <w:instrText>HYPERLINK "consultantplus://offline/ref%3D422BF3913A03A3FF4DDD1D7F5E11E341BF360C6AB4A0655EFBCD16kEB" \h</w:instrText>
      </w:r>
      <w:r w:rsidR="00E35643">
        <w:fldChar w:fldCharType="separate"/>
      </w:r>
      <w:r w:rsidRPr="00394F1F">
        <w:rPr>
          <w:sz w:val="28"/>
          <w:szCs w:val="28"/>
        </w:rPr>
        <w:t>СНиП</w:t>
      </w:r>
      <w:proofErr w:type="spellEnd"/>
      <w:r w:rsidRPr="00394F1F">
        <w:rPr>
          <w:sz w:val="28"/>
          <w:szCs w:val="28"/>
        </w:rPr>
        <w:t xml:space="preserve"> 2.04.03-85</w:t>
      </w:r>
      <w:r w:rsidR="00E35643">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lastRenderedPageBreak/>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8" w:name="_bookmark10"/>
      <w:bookmarkEnd w:id="5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491876296"/>
      <w:bookmarkStart w:id="60" w:name="_Toc502048410"/>
      <w:bookmarkStart w:id="61"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9"/>
      <w:bookmarkEnd w:id="60"/>
      <w:bookmarkEnd w:id="61"/>
    </w:p>
    <w:p w:rsidR="00C2417D" w:rsidRPr="00394F1F" w:rsidRDefault="00C2417D" w:rsidP="004D163A">
      <w:pPr>
        <w:pStyle w:val="afd"/>
        <w:spacing w:after="0"/>
        <w:ind w:right="113"/>
        <w:rPr>
          <w:sz w:val="28"/>
          <w:szCs w:val="28"/>
        </w:rPr>
      </w:pPr>
    </w:p>
    <w:p w:rsidR="001201A4" w:rsidRPr="001D3245" w:rsidRDefault="001201A4" w:rsidP="001201A4">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 xml:space="preserve">Территория Мальцевского сельского поселения расположена в центральной части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и имеет смежные границы:</w:t>
      </w:r>
    </w:p>
    <w:p w:rsidR="001201A4" w:rsidRPr="001D3245" w:rsidRDefault="001201A4" w:rsidP="001201A4">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 xml:space="preserve">- на западе и севере – с </w:t>
      </w:r>
      <w:proofErr w:type="spellStart"/>
      <w:r w:rsidRPr="001D3245">
        <w:rPr>
          <w:rFonts w:ascii="Times New Roman" w:eastAsia="Times New Roman" w:hAnsi="Times New Roman" w:cs="Times New Roman"/>
          <w:sz w:val="28"/>
          <w:szCs w:val="28"/>
          <w:lang w:eastAsia="ru-RU"/>
        </w:rPr>
        <w:t>Караваевским</w:t>
      </w:r>
      <w:proofErr w:type="spellEnd"/>
      <w:r w:rsidRPr="001D3245">
        <w:rPr>
          <w:rFonts w:ascii="Times New Roman" w:eastAsia="Times New Roman" w:hAnsi="Times New Roman" w:cs="Times New Roman"/>
          <w:sz w:val="28"/>
          <w:szCs w:val="28"/>
          <w:lang w:eastAsia="ru-RU"/>
        </w:rPr>
        <w:t xml:space="preserve"> сельским поселением;</w:t>
      </w:r>
    </w:p>
    <w:p w:rsidR="001201A4" w:rsidRPr="001D3245" w:rsidRDefault="001201A4" w:rsidP="001201A4">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 xml:space="preserve">- на северо-востоке – с </w:t>
      </w:r>
      <w:proofErr w:type="spellStart"/>
      <w:r w:rsidRPr="001D3245">
        <w:rPr>
          <w:rFonts w:ascii="Times New Roman" w:eastAsia="Times New Roman" w:hAnsi="Times New Roman" w:cs="Times New Roman"/>
          <w:sz w:val="28"/>
          <w:szCs w:val="28"/>
          <w:lang w:eastAsia="ru-RU"/>
        </w:rPr>
        <w:t>Сычевским</w:t>
      </w:r>
      <w:proofErr w:type="spellEnd"/>
      <w:r w:rsidRPr="001D3245">
        <w:rPr>
          <w:rFonts w:ascii="Times New Roman" w:eastAsia="Times New Roman" w:hAnsi="Times New Roman" w:cs="Times New Roman"/>
          <w:sz w:val="28"/>
          <w:szCs w:val="28"/>
          <w:lang w:eastAsia="ru-RU"/>
        </w:rPr>
        <w:t xml:space="preserve"> городским поселением;</w:t>
      </w:r>
    </w:p>
    <w:p w:rsidR="001201A4" w:rsidRPr="001D3245" w:rsidRDefault="001201A4" w:rsidP="001201A4">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 на востоке – с Никольским сельским поселением;</w:t>
      </w:r>
    </w:p>
    <w:p w:rsidR="001201A4" w:rsidRPr="001D3245" w:rsidRDefault="001201A4" w:rsidP="001201A4">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 xml:space="preserve">- на юге - с </w:t>
      </w:r>
      <w:proofErr w:type="spellStart"/>
      <w:r w:rsidRPr="001D3245">
        <w:rPr>
          <w:rFonts w:ascii="Times New Roman" w:eastAsia="Times New Roman" w:hAnsi="Times New Roman" w:cs="Times New Roman"/>
          <w:sz w:val="28"/>
          <w:szCs w:val="28"/>
          <w:lang w:eastAsia="ru-RU"/>
        </w:rPr>
        <w:t>Дугинским</w:t>
      </w:r>
      <w:proofErr w:type="spellEnd"/>
      <w:r w:rsidRPr="001D3245">
        <w:rPr>
          <w:rFonts w:ascii="Times New Roman" w:eastAsia="Times New Roman" w:hAnsi="Times New Roman" w:cs="Times New Roman"/>
          <w:sz w:val="28"/>
          <w:szCs w:val="28"/>
          <w:lang w:eastAsia="ru-RU"/>
        </w:rPr>
        <w:t xml:space="preserve"> сельским поселением.</w:t>
      </w:r>
    </w:p>
    <w:p w:rsidR="001201A4" w:rsidRPr="001D3245" w:rsidRDefault="001201A4" w:rsidP="001201A4">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proofErr w:type="gramStart"/>
      <w:r w:rsidRPr="001D3245">
        <w:rPr>
          <w:rFonts w:ascii="Times New Roman" w:eastAsia="Times New Roman" w:hAnsi="Times New Roman" w:cs="Times New Roman"/>
          <w:sz w:val="28"/>
          <w:szCs w:val="28"/>
          <w:lang w:eastAsia="ru-RU"/>
        </w:rPr>
        <w:t xml:space="preserve">Границы Мальцевского сельского поселения, вновь образованного в соответствии с Областным законом Смоленской области № 69-з от 28 мая 2015 года «О преобразовании муниципальных образований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w:t>
      </w:r>
      <w:proofErr w:type="gramEnd"/>
      <w:r w:rsidRPr="001D3245">
        <w:rPr>
          <w:rFonts w:ascii="Times New Roman" w:eastAsia="Times New Roman" w:hAnsi="Times New Roman" w:cs="Times New Roman"/>
          <w:sz w:val="28"/>
          <w:szCs w:val="28"/>
          <w:lang w:eastAsia="ru-RU"/>
        </w:rPr>
        <w:t xml:space="preserve"> </w:t>
      </w:r>
      <w:proofErr w:type="spellStart"/>
      <w:proofErr w:type="gram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путем объединения Мальцевского сельского поселения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и </w:t>
      </w:r>
      <w:proofErr w:type="spellStart"/>
      <w:r w:rsidRPr="001D3245">
        <w:rPr>
          <w:rFonts w:ascii="Times New Roman" w:eastAsia="Times New Roman" w:hAnsi="Times New Roman" w:cs="Times New Roman"/>
          <w:sz w:val="28"/>
          <w:szCs w:val="28"/>
          <w:lang w:eastAsia="ru-RU"/>
        </w:rPr>
        <w:t>Лукинского</w:t>
      </w:r>
      <w:proofErr w:type="spellEnd"/>
      <w:r w:rsidRPr="001D3245">
        <w:rPr>
          <w:rFonts w:ascii="Times New Roman" w:eastAsia="Times New Roman" w:hAnsi="Times New Roman" w:cs="Times New Roman"/>
          <w:sz w:val="28"/>
          <w:szCs w:val="28"/>
          <w:lang w:eastAsia="ru-RU"/>
        </w:rPr>
        <w:t xml:space="preserve"> сельского поселения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установлены законом Смоленской области от 20 декабря </w:t>
      </w:r>
      <w:smartTag w:uri="urn:schemas-microsoft-com:office:smarttags" w:element="metricconverter">
        <w:smartTagPr>
          <w:attr w:name="ProductID" w:val="2004 г"/>
        </w:smartTagPr>
        <w:r w:rsidRPr="001D3245">
          <w:rPr>
            <w:rFonts w:ascii="Times New Roman" w:eastAsia="Times New Roman" w:hAnsi="Times New Roman" w:cs="Times New Roman"/>
            <w:sz w:val="28"/>
            <w:szCs w:val="28"/>
            <w:lang w:eastAsia="ru-RU"/>
          </w:rPr>
          <w:t>2004 г</w:t>
        </w:r>
      </w:smartTag>
      <w:r w:rsidRPr="001D3245">
        <w:rPr>
          <w:rFonts w:ascii="Times New Roman" w:eastAsia="Times New Roman" w:hAnsi="Times New Roman" w:cs="Times New Roman"/>
          <w:sz w:val="28"/>
          <w:szCs w:val="28"/>
          <w:lang w:eastAsia="ru-RU"/>
        </w:rPr>
        <w:t>. № 106-з (ред. от 29.04.2006) «О наделении статусом муниципального района муниципального образования "</w:t>
      </w:r>
      <w:proofErr w:type="spellStart"/>
      <w:r w:rsidRPr="001D3245">
        <w:rPr>
          <w:rFonts w:ascii="Times New Roman" w:eastAsia="Times New Roman" w:hAnsi="Times New Roman" w:cs="Times New Roman"/>
          <w:sz w:val="28"/>
          <w:szCs w:val="28"/>
          <w:lang w:eastAsia="ru-RU"/>
        </w:rPr>
        <w:t>Сычевский</w:t>
      </w:r>
      <w:proofErr w:type="spellEnd"/>
      <w:r w:rsidRPr="001D3245">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w:t>
      </w:r>
      <w:proofErr w:type="gramEnd"/>
      <w:r w:rsidRPr="001D3245">
        <w:rPr>
          <w:rFonts w:ascii="Times New Roman" w:eastAsia="Times New Roman" w:hAnsi="Times New Roman" w:cs="Times New Roman"/>
          <w:sz w:val="28"/>
          <w:szCs w:val="28"/>
          <w:lang w:eastAsia="ru-RU"/>
        </w:rPr>
        <w:t xml:space="preserve"> статусом».</w:t>
      </w:r>
    </w:p>
    <w:p w:rsidR="001201A4" w:rsidRPr="001D3245" w:rsidRDefault="001201A4" w:rsidP="001201A4">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1D3245">
        <w:rPr>
          <w:rFonts w:ascii="Times New Roman" w:eastAsia="Times New Roman" w:hAnsi="Times New Roman" w:cs="Times New Roman"/>
          <w:sz w:val="28"/>
          <w:szCs w:val="28"/>
          <w:lang w:eastAsia="ru-RU"/>
        </w:rPr>
        <w:t xml:space="preserve">В состав Мальцевского сельского поселения входят 23 населённых пункта: деревня </w:t>
      </w:r>
      <w:proofErr w:type="spellStart"/>
      <w:r w:rsidRPr="001D3245">
        <w:rPr>
          <w:rFonts w:ascii="Times New Roman" w:eastAsia="Times New Roman" w:hAnsi="Times New Roman" w:cs="Times New Roman"/>
          <w:sz w:val="28"/>
          <w:szCs w:val="28"/>
          <w:lang w:eastAsia="ru-RU"/>
        </w:rPr>
        <w:t>Мальцево</w:t>
      </w:r>
      <w:proofErr w:type="spellEnd"/>
      <w:r w:rsidRPr="001D3245">
        <w:rPr>
          <w:rFonts w:ascii="Times New Roman" w:eastAsia="Times New Roman" w:hAnsi="Times New Roman" w:cs="Times New Roman"/>
          <w:sz w:val="28"/>
          <w:szCs w:val="28"/>
          <w:lang w:eastAsia="ru-RU"/>
        </w:rPr>
        <w:t xml:space="preserve">, деревня </w:t>
      </w:r>
      <w:proofErr w:type="spellStart"/>
      <w:r w:rsidRPr="001D3245">
        <w:rPr>
          <w:rFonts w:ascii="Times New Roman" w:eastAsia="Times New Roman" w:hAnsi="Times New Roman" w:cs="Times New Roman"/>
          <w:sz w:val="28"/>
          <w:szCs w:val="28"/>
          <w:lang w:eastAsia="ru-RU"/>
        </w:rPr>
        <w:t>Артемово</w:t>
      </w:r>
      <w:proofErr w:type="spellEnd"/>
      <w:r w:rsidRPr="001D3245">
        <w:rPr>
          <w:rFonts w:ascii="Times New Roman" w:eastAsia="Times New Roman" w:hAnsi="Times New Roman" w:cs="Times New Roman"/>
          <w:sz w:val="28"/>
          <w:szCs w:val="28"/>
          <w:lang w:eastAsia="ru-RU"/>
        </w:rPr>
        <w:t xml:space="preserve">, деревня Боброво, деревня </w:t>
      </w:r>
      <w:proofErr w:type="spellStart"/>
      <w:r w:rsidRPr="001D3245">
        <w:rPr>
          <w:rFonts w:ascii="Times New Roman" w:eastAsia="Times New Roman" w:hAnsi="Times New Roman" w:cs="Times New Roman"/>
          <w:sz w:val="28"/>
          <w:szCs w:val="28"/>
          <w:lang w:eastAsia="ru-RU"/>
        </w:rPr>
        <w:t>Борщёвка</w:t>
      </w:r>
      <w:proofErr w:type="spellEnd"/>
      <w:r w:rsidRPr="001D3245">
        <w:rPr>
          <w:rFonts w:ascii="Times New Roman" w:eastAsia="Times New Roman" w:hAnsi="Times New Roman" w:cs="Times New Roman"/>
          <w:sz w:val="28"/>
          <w:szCs w:val="28"/>
          <w:lang w:eastAsia="ru-RU"/>
        </w:rPr>
        <w:t xml:space="preserve">, деревня </w:t>
      </w:r>
      <w:proofErr w:type="spellStart"/>
      <w:r w:rsidRPr="001D3245">
        <w:rPr>
          <w:rFonts w:ascii="Times New Roman" w:eastAsia="Times New Roman" w:hAnsi="Times New Roman" w:cs="Times New Roman"/>
          <w:sz w:val="28"/>
          <w:szCs w:val="28"/>
          <w:lang w:eastAsia="ru-RU"/>
        </w:rPr>
        <w:t>Бурцево</w:t>
      </w:r>
      <w:proofErr w:type="spellEnd"/>
      <w:r w:rsidRPr="001D3245">
        <w:rPr>
          <w:rFonts w:ascii="Times New Roman" w:eastAsia="Times New Roman" w:hAnsi="Times New Roman" w:cs="Times New Roman"/>
          <w:sz w:val="28"/>
          <w:szCs w:val="28"/>
          <w:lang w:eastAsia="ru-RU"/>
        </w:rPr>
        <w:t xml:space="preserve">, деревня Глинное, деревня </w:t>
      </w:r>
      <w:proofErr w:type="spellStart"/>
      <w:r w:rsidRPr="001D3245">
        <w:rPr>
          <w:rFonts w:ascii="Times New Roman" w:eastAsia="Times New Roman" w:hAnsi="Times New Roman" w:cs="Times New Roman"/>
          <w:sz w:val="28"/>
          <w:szCs w:val="28"/>
          <w:lang w:eastAsia="ru-RU"/>
        </w:rPr>
        <w:t>Елманово</w:t>
      </w:r>
      <w:proofErr w:type="spellEnd"/>
      <w:r w:rsidRPr="001D3245">
        <w:rPr>
          <w:rFonts w:ascii="Times New Roman" w:eastAsia="Times New Roman" w:hAnsi="Times New Roman" w:cs="Times New Roman"/>
          <w:sz w:val="28"/>
          <w:szCs w:val="28"/>
          <w:lang w:eastAsia="ru-RU"/>
        </w:rPr>
        <w:t xml:space="preserve">, деревня Журавлево, деревня Жучки, деревня </w:t>
      </w:r>
      <w:proofErr w:type="spellStart"/>
      <w:r w:rsidRPr="001D3245">
        <w:rPr>
          <w:rFonts w:ascii="Times New Roman" w:eastAsia="Times New Roman" w:hAnsi="Times New Roman" w:cs="Times New Roman"/>
          <w:sz w:val="28"/>
          <w:szCs w:val="28"/>
          <w:lang w:eastAsia="ru-RU"/>
        </w:rPr>
        <w:t>Забелино</w:t>
      </w:r>
      <w:proofErr w:type="spellEnd"/>
      <w:r w:rsidRPr="001D3245">
        <w:rPr>
          <w:rFonts w:ascii="Times New Roman" w:eastAsia="Times New Roman" w:hAnsi="Times New Roman" w:cs="Times New Roman"/>
          <w:sz w:val="28"/>
          <w:szCs w:val="28"/>
          <w:lang w:eastAsia="ru-RU"/>
        </w:rPr>
        <w:t xml:space="preserve">, деревня Капустино, деревня </w:t>
      </w:r>
      <w:proofErr w:type="spellStart"/>
      <w:r w:rsidRPr="001D3245">
        <w:rPr>
          <w:rFonts w:ascii="Times New Roman" w:eastAsia="Times New Roman" w:hAnsi="Times New Roman" w:cs="Times New Roman"/>
          <w:sz w:val="28"/>
          <w:szCs w:val="28"/>
          <w:lang w:eastAsia="ru-RU"/>
        </w:rPr>
        <w:t>Каурово</w:t>
      </w:r>
      <w:proofErr w:type="spellEnd"/>
      <w:r w:rsidRPr="001D3245">
        <w:rPr>
          <w:rFonts w:ascii="Times New Roman" w:eastAsia="Times New Roman" w:hAnsi="Times New Roman" w:cs="Times New Roman"/>
          <w:sz w:val="28"/>
          <w:szCs w:val="28"/>
          <w:lang w:eastAsia="ru-RU"/>
        </w:rPr>
        <w:t xml:space="preserve">, деревня </w:t>
      </w:r>
      <w:proofErr w:type="spellStart"/>
      <w:r w:rsidRPr="001D3245">
        <w:rPr>
          <w:rFonts w:ascii="Times New Roman" w:eastAsia="Times New Roman" w:hAnsi="Times New Roman" w:cs="Times New Roman"/>
          <w:sz w:val="28"/>
          <w:szCs w:val="28"/>
          <w:lang w:eastAsia="ru-RU"/>
        </w:rPr>
        <w:t>Кобозево</w:t>
      </w:r>
      <w:proofErr w:type="spellEnd"/>
      <w:r w:rsidRPr="001D3245">
        <w:rPr>
          <w:rFonts w:ascii="Times New Roman" w:eastAsia="Times New Roman" w:hAnsi="Times New Roman" w:cs="Times New Roman"/>
          <w:sz w:val="28"/>
          <w:szCs w:val="28"/>
          <w:lang w:eastAsia="ru-RU"/>
        </w:rPr>
        <w:t xml:space="preserve">, деревня </w:t>
      </w:r>
      <w:proofErr w:type="spellStart"/>
      <w:r w:rsidRPr="001D3245">
        <w:rPr>
          <w:rFonts w:ascii="Times New Roman" w:eastAsia="Times New Roman" w:hAnsi="Times New Roman" w:cs="Times New Roman"/>
          <w:sz w:val="28"/>
          <w:szCs w:val="28"/>
          <w:lang w:eastAsia="ru-RU"/>
        </w:rPr>
        <w:t>Конопатино</w:t>
      </w:r>
      <w:proofErr w:type="spellEnd"/>
      <w:r w:rsidRPr="001D3245">
        <w:rPr>
          <w:rFonts w:ascii="Times New Roman" w:eastAsia="Times New Roman" w:hAnsi="Times New Roman" w:cs="Times New Roman"/>
          <w:sz w:val="28"/>
          <w:szCs w:val="28"/>
          <w:lang w:eastAsia="ru-RU"/>
        </w:rPr>
        <w:t xml:space="preserve">, деревня </w:t>
      </w:r>
      <w:proofErr w:type="spellStart"/>
      <w:r w:rsidRPr="001D3245">
        <w:rPr>
          <w:rFonts w:ascii="Times New Roman" w:eastAsia="Times New Roman" w:hAnsi="Times New Roman" w:cs="Times New Roman"/>
          <w:sz w:val="28"/>
          <w:szCs w:val="28"/>
          <w:lang w:eastAsia="ru-RU"/>
        </w:rPr>
        <w:t>Ломосово</w:t>
      </w:r>
      <w:proofErr w:type="spellEnd"/>
      <w:r w:rsidRPr="001D3245">
        <w:rPr>
          <w:rFonts w:ascii="Times New Roman" w:eastAsia="Times New Roman" w:hAnsi="Times New Roman" w:cs="Times New Roman"/>
          <w:sz w:val="28"/>
          <w:szCs w:val="28"/>
          <w:lang w:eastAsia="ru-RU"/>
        </w:rPr>
        <w:t xml:space="preserve">, деревня </w:t>
      </w:r>
      <w:proofErr w:type="spellStart"/>
      <w:r w:rsidRPr="001D3245">
        <w:rPr>
          <w:rFonts w:ascii="Times New Roman" w:eastAsia="Times New Roman" w:hAnsi="Times New Roman" w:cs="Times New Roman"/>
          <w:sz w:val="28"/>
          <w:szCs w:val="28"/>
          <w:lang w:eastAsia="ru-RU"/>
        </w:rPr>
        <w:t>Лукино</w:t>
      </w:r>
      <w:proofErr w:type="spellEnd"/>
      <w:r w:rsidRPr="001D3245">
        <w:rPr>
          <w:rFonts w:ascii="Times New Roman" w:eastAsia="Times New Roman" w:hAnsi="Times New Roman" w:cs="Times New Roman"/>
          <w:sz w:val="28"/>
          <w:szCs w:val="28"/>
          <w:lang w:eastAsia="ru-RU"/>
        </w:rPr>
        <w:t xml:space="preserve">, деревня Малое </w:t>
      </w:r>
      <w:proofErr w:type="spellStart"/>
      <w:r w:rsidRPr="001D3245">
        <w:rPr>
          <w:rFonts w:ascii="Times New Roman" w:eastAsia="Times New Roman" w:hAnsi="Times New Roman" w:cs="Times New Roman"/>
          <w:sz w:val="28"/>
          <w:szCs w:val="28"/>
          <w:lang w:eastAsia="ru-RU"/>
        </w:rPr>
        <w:t>Яковцево</w:t>
      </w:r>
      <w:proofErr w:type="spellEnd"/>
      <w:r w:rsidRPr="001D3245">
        <w:rPr>
          <w:rFonts w:ascii="Times New Roman" w:eastAsia="Times New Roman" w:hAnsi="Times New Roman" w:cs="Times New Roman"/>
          <w:sz w:val="28"/>
          <w:szCs w:val="28"/>
          <w:lang w:eastAsia="ru-RU"/>
        </w:rPr>
        <w:t xml:space="preserve">, деревня Новое </w:t>
      </w:r>
      <w:proofErr w:type="spellStart"/>
      <w:r w:rsidRPr="001D3245">
        <w:rPr>
          <w:rFonts w:ascii="Times New Roman" w:eastAsia="Times New Roman" w:hAnsi="Times New Roman" w:cs="Times New Roman"/>
          <w:sz w:val="28"/>
          <w:szCs w:val="28"/>
          <w:lang w:eastAsia="ru-RU"/>
        </w:rPr>
        <w:t>Яковцево</w:t>
      </w:r>
      <w:proofErr w:type="spellEnd"/>
      <w:r w:rsidRPr="001D3245">
        <w:rPr>
          <w:rFonts w:ascii="Times New Roman" w:eastAsia="Times New Roman" w:hAnsi="Times New Roman" w:cs="Times New Roman"/>
          <w:sz w:val="28"/>
          <w:szCs w:val="28"/>
          <w:lang w:eastAsia="ru-RU"/>
        </w:rPr>
        <w:t xml:space="preserve">, деревня </w:t>
      </w:r>
      <w:proofErr w:type="spellStart"/>
      <w:r w:rsidRPr="001D3245">
        <w:rPr>
          <w:rFonts w:ascii="Times New Roman" w:eastAsia="Times New Roman" w:hAnsi="Times New Roman" w:cs="Times New Roman"/>
          <w:sz w:val="28"/>
          <w:szCs w:val="28"/>
          <w:lang w:eastAsia="ru-RU"/>
        </w:rPr>
        <w:t>Ольховцы</w:t>
      </w:r>
      <w:proofErr w:type="spellEnd"/>
      <w:r w:rsidRPr="001D3245">
        <w:rPr>
          <w:rFonts w:ascii="Times New Roman" w:eastAsia="Times New Roman" w:hAnsi="Times New Roman" w:cs="Times New Roman"/>
          <w:sz w:val="28"/>
          <w:szCs w:val="28"/>
          <w:lang w:eastAsia="ru-RU"/>
        </w:rPr>
        <w:t xml:space="preserve">, деревня </w:t>
      </w:r>
      <w:proofErr w:type="spellStart"/>
      <w:r w:rsidRPr="001D3245">
        <w:rPr>
          <w:rFonts w:ascii="Times New Roman" w:eastAsia="Times New Roman" w:hAnsi="Times New Roman" w:cs="Times New Roman"/>
          <w:sz w:val="28"/>
          <w:szCs w:val="28"/>
          <w:lang w:eastAsia="ru-RU"/>
        </w:rPr>
        <w:t>Симоновка</w:t>
      </w:r>
      <w:proofErr w:type="spellEnd"/>
      <w:r w:rsidRPr="001D3245">
        <w:rPr>
          <w:rFonts w:ascii="Times New Roman" w:eastAsia="Times New Roman" w:hAnsi="Times New Roman" w:cs="Times New Roman"/>
          <w:sz w:val="28"/>
          <w:szCs w:val="28"/>
          <w:lang w:eastAsia="ru-RU"/>
        </w:rPr>
        <w:t xml:space="preserve">, деревня </w:t>
      </w:r>
      <w:proofErr w:type="spellStart"/>
      <w:r w:rsidRPr="001D3245">
        <w:rPr>
          <w:rFonts w:ascii="Times New Roman" w:eastAsia="Times New Roman" w:hAnsi="Times New Roman" w:cs="Times New Roman"/>
          <w:sz w:val="28"/>
          <w:szCs w:val="28"/>
          <w:lang w:eastAsia="ru-RU"/>
        </w:rPr>
        <w:t>Соколово</w:t>
      </w:r>
      <w:proofErr w:type="spellEnd"/>
      <w:r w:rsidRPr="001D3245">
        <w:rPr>
          <w:rFonts w:ascii="Times New Roman" w:eastAsia="Times New Roman" w:hAnsi="Times New Roman" w:cs="Times New Roman"/>
          <w:sz w:val="28"/>
          <w:szCs w:val="28"/>
          <w:lang w:eastAsia="ru-RU"/>
        </w:rPr>
        <w:t xml:space="preserve">, деревня Устье, деревня </w:t>
      </w:r>
      <w:proofErr w:type="spellStart"/>
      <w:r w:rsidRPr="001D3245">
        <w:rPr>
          <w:rFonts w:ascii="Times New Roman" w:eastAsia="Times New Roman" w:hAnsi="Times New Roman" w:cs="Times New Roman"/>
          <w:sz w:val="28"/>
          <w:szCs w:val="28"/>
          <w:lang w:eastAsia="ru-RU"/>
        </w:rPr>
        <w:t>Юшино</w:t>
      </w:r>
      <w:proofErr w:type="spellEnd"/>
      <w:r>
        <w:rPr>
          <w:rFonts w:ascii="Times New Roman" w:eastAsia="Times New Roman" w:hAnsi="Times New Roman" w:cs="Times New Roman"/>
          <w:sz w:val="28"/>
          <w:szCs w:val="28"/>
          <w:lang w:eastAsia="ru-RU"/>
        </w:rPr>
        <w:t>.</w:t>
      </w:r>
      <w:proofErr w:type="gramEnd"/>
    </w:p>
    <w:p w:rsidR="001201A4" w:rsidRPr="001D3245" w:rsidRDefault="001201A4" w:rsidP="001201A4">
      <w:pPr>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lastRenderedPageBreak/>
        <w:t xml:space="preserve">Административным центром Мальцевского сельского поселения является деревня </w:t>
      </w:r>
      <w:proofErr w:type="spellStart"/>
      <w:r w:rsidRPr="001D3245">
        <w:rPr>
          <w:rFonts w:ascii="Times New Roman" w:eastAsia="Times New Roman" w:hAnsi="Times New Roman" w:cs="Times New Roman"/>
          <w:sz w:val="28"/>
          <w:szCs w:val="28"/>
          <w:lang w:eastAsia="ru-RU"/>
        </w:rPr>
        <w:t>Мальцево</w:t>
      </w:r>
      <w:proofErr w:type="spellEnd"/>
      <w:r w:rsidRPr="001D3245">
        <w:rPr>
          <w:rFonts w:ascii="Times New Roman" w:eastAsia="Times New Roman" w:hAnsi="Times New Roman" w:cs="Times New Roman"/>
          <w:sz w:val="28"/>
          <w:szCs w:val="28"/>
          <w:lang w:eastAsia="ru-RU"/>
        </w:rPr>
        <w:t>. Населенный пункт расположен в 1 км к югу от г. Сычевка.</w:t>
      </w:r>
    </w:p>
    <w:p w:rsidR="0000508F" w:rsidRPr="004B035C" w:rsidRDefault="0000508F"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bookmark12"/>
      <w:bookmarkStart w:id="63" w:name="_Toc525541504"/>
      <w:bookmarkEnd w:id="6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2"/>
      <w:bookmarkStart w:id="65"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4"/>
      <w:bookmarkEnd w:id="6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3"/>
      <w:bookmarkStart w:id="67"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6"/>
      <w:bookmarkEnd w:id="6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водоснабжения населения, водоотведения, снабжения населения топливом, освещения улиц </w:t>
      </w:r>
      <w:r w:rsidRPr="00F80402">
        <w:rPr>
          <w:rFonts w:ascii="Times New Roman" w:hAnsi="Times New Roman" w:cs="Times New Roman"/>
          <w:sz w:val="28"/>
          <w:szCs w:val="28"/>
        </w:rPr>
        <w:lastRenderedPageBreak/>
        <w:t>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4"/>
      <w:bookmarkStart w:id="69"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8"/>
      <w:bookmarkEnd w:id="6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w:t>
      </w:r>
      <w:r w:rsidRPr="00F80402">
        <w:rPr>
          <w:rFonts w:ascii="Times New Roman" w:hAnsi="Times New Roman" w:cs="Times New Roman"/>
          <w:sz w:val="28"/>
          <w:szCs w:val="28"/>
        </w:rPr>
        <w:lastRenderedPageBreak/>
        <w:t xml:space="preserve">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1201A4">
        <w:rPr>
          <w:sz w:val="28"/>
          <w:szCs w:val="28"/>
        </w:rPr>
        <w:t>Мальцевского</w:t>
      </w:r>
      <w:r w:rsidRPr="00394F1F">
        <w:rPr>
          <w:sz w:val="28"/>
          <w:szCs w:val="28"/>
        </w:rPr>
        <w:t xml:space="preserve"> сельского поселения согласно СП 131.13330.2012 приведены ниже</w:t>
      </w:r>
      <w:bookmarkStart w:id="70" w:name="_bookmark20"/>
      <w:bookmarkEnd w:id="70"/>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Дошкольные </w:t>
            </w:r>
            <w:r w:rsidRPr="00394F1F">
              <w:rPr>
                <w:rFonts w:ascii="Times New Roman" w:hAnsi="Times New Roman" w:cs="Times New Roman"/>
                <w:sz w:val="28"/>
                <w:szCs w:val="28"/>
              </w:rPr>
              <w:lastRenderedPageBreak/>
              <w:t>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5"/>
      <w:bookmarkStart w:id="72"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1"/>
      <w:bookmarkEnd w:id="7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поселения в области водоснабжения </w:t>
      </w:r>
      <w:r w:rsidRPr="00394F1F">
        <w:rPr>
          <w:sz w:val="28"/>
          <w:szCs w:val="28"/>
        </w:rPr>
        <w:lastRenderedPageBreak/>
        <w:t>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3" w:name="_bookmark21"/>
            <w:bookmarkEnd w:id="7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4" w:name="_bookmark22"/>
      <w:bookmarkEnd w:id="7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5" w:name="_Toc502048416"/>
      <w:bookmarkStart w:id="76"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5"/>
      <w:bookmarkEnd w:id="7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7" w:name="_bookmark23"/>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7"/>
      <w:bookmarkStart w:id="79"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78"/>
      <w:bookmarkEnd w:id="79"/>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0"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0"/>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proofErr w:type="spellStart"/>
      <w:r>
        <w:rPr>
          <w:sz w:val="28"/>
          <w:szCs w:val="28"/>
        </w:rPr>
        <w:t>Сычевского</w:t>
      </w:r>
      <w:proofErr w:type="spellEnd"/>
      <w:r w:rsidRPr="00394F1F">
        <w:rPr>
          <w:sz w:val="28"/>
          <w:szCs w:val="28"/>
        </w:rPr>
        <w:t xml:space="preserve"> района.</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1"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1"/>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2"/>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3"/>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малоэтажная жилая застройка – застройка многоквартирными жилыми домами высотой до 4 этажей, включая </w:t>
      </w:r>
      <w:proofErr w:type="gramStart"/>
      <w:r w:rsidRPr="00394F1F">
        <w:rPr>
          <w:rFonts w:ascii="Times New Roman" w:hAnsi="Times New Roman" w:cs="Times New Roman"/>
          <w:sz w:val="28"/>
          <w:szCs w:val="28"/>
        </w:rPr>
        <w:t>мансардный</w:t>
      </w:r>
      <w:proofErr w:type="gramEnd"/>
      <w:r w:rsidRPr="00394F1F">
        <w:rPr>
          <w:rFonts w:ascii="Times New Roman" w:hAnsi="Times New Roman" w:cs="Times New Roman"/>
          <w:sz w:val="28"/>
          <w:szCs w:val="28"/>
        </w:rPr>
        <w:t>, без отдельных земельны</w:t>
      </w:r>
      <w:r>
        <w:rPr>
          <w:rFonts w:ascii="Times New Roman" w:hAnsi="Times New Roman" w:cs="Times New Roman"/>
          <w:sz w:val="28"/>
          <w:szCs w:val="28"/>
        </w:rPr>
        <w:t>х участков.</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proofErr w:type="gramStart"/>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1201A4">
        <w:rPr>
          <w:sz w:val="28"/>
          <w:szCs w:val="28"/>
        </w:rPr>
        <w:t>Мальцевского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roofErr w:type="gramEnd"/>
    </w:p>
    <w:p w:rsidR="00304328" w:rsidRPr="00394F1F" w:rsidRDefault="00304328" w:rsidP="00304328">
      <w:pPr>
        <w:pStyle w:val="afd"/>
        <w:spacing w:after="0"/>
        <w:ind w:firstLine="709"/>
        <w:jc w:val="both"/>
        <w:rPr>
          <w:sz w:val="28"/>
          <w:szCs w:val="28"/>
        </w:rPr>
      </w:pPr>
    </w:p>
    <w:p w:rsidR="00304328" w:rsidRPr="0018766D" w:rsidRDefault="00304328" w:rsidP="00304328">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304328" w:rsidRPr="00934A91" w:rsidTr="00B86DB0">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304328" w:rsidRPr="00934A91" w:rsidTr="00B86DB0">
        <w:trPr>
          <w:cantSplit/>
          <w:jc w:val="center"/>
        </w:trPr>
        <w:tc>
          <w:tcPr>
            <w:tcW w:w="5500" w:type="dxa"/>
            <w:vMerge/>
            <w:tcBorders>
              <w:top w:val="single" w:sz="4" w:space="0" w:color="000000"/>
              <w:left w:val="single" w:sz="4" w:space="0" w:color="000000"/>
              <w:bottom w:val="single" w:sz="4" w:space="0" w:color="000000"/>
            </w:tcBorders>
            <w:vAlign w:val="center"/>
          </w:tcPr>
          <w:p w:rsidR="00304328" w:rsidRPr="00934A91" w:rsidRDefault="00304328" w:rsidP="00B86DB0">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304328" w:rsidRPr="00934A91" w:rsidTr="00B86DB0">
        <w:trPr>
          <w:trHeight w:val="763"/>
          <w:jc w:val="center"/>
        </w:trPr>
        <w:tc>
          <w:tcPr>
            <w:tcW w:w="5500" w:type="dxa"/>
            <w:tcBorders>
              <w:top w:val="single" w:sz="4" w:space="0" w:color="000000"/>
              <w:left w:val="single" w:sz="4" w:space="0" w:color="000000"/>
              <w:bottom w:val="single" w:sz="4" w:space="0" w:color="000000"/>
            </w:tcBorders>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r w:rsidR="00304328" w:rsidRPr="00934A91" w:rsidTr="00B86DB0">
        <w:trPr>
          <w:jc w:val="center"/>
        </w:trPr>
        <w:tc>
          <w:tcPr>
            <w:tcW w:w="550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304328" w:rsidRPr="00394F1F" w:rsidRDefault="00304328"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 xml:space="preserve">Общая площадь встроенных и встроенно-пристроенных в жилые здания помещений, занимаемых организациями и предприятиями повседневного </w:t>
      </w:r>
      <w:r w:rsidRPr="00394F1F">
        <w:rPr>
          <w:sz w:val="28"/>
          <w:szCs w:val="28"/>
        </w:rPr>
        <w:lastRenderedPageBreak/>
        <w:t>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lastRenderedPageBreak/>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C1514E" w:rsidRPr="00394F1F" w:rsidRDefault="00C1514E"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4"/>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lastRenderedPageBreak/>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5"/>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1322AC">
        <w:rPr>
          <w:sz w:val="28"/>
          <w:szCs w:val="28"/>
        </w:rPr>
        <w:t>Сычевского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1201A4">
        <w:rPr>
          <w:sz w:val="28"/>
          <w:szCs w:val="28"/>
        </w:rPr>
        <w:t>Мальцевского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1201A4">
        <w:rPr>
          <w:sz w:val="28"/>
          <w:szCs w:val="28"/>
        </w:rPr>
        <w:t>Мальцевского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7" w:name="_bookmark18"/>
      <w:bookmarkEnd w:id="87"/>
    </w:p>
    <w:p w:rsidR="00A63056" w:rsidRDefault="00A63056" w:rsidP="004D163A">
      <w:pPr>
        <w:spacing w:after="0" w:line="240" w:lineRule="auto"/>
        <w:jc w:val="both"/>
        <w:rPr>
          <w:rFonts w:ascii="Times New Roman" w:hAnsi="Times New Roman" w:cs="Times New Roman"/>
          <w:sz w:val="28"/>
          <w:szCs w:val="28"/>
        </w:rPr>
      </w:pPr>
      <w:bookmarkStart w:id="88" w:name="_bookmark19"/>
      <w:bookmarkEnd w:id="88"/>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89"/>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0"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0"/>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сельского поселения объектами местного значения в области </w:t>
      </w:r>
      <w:r w:rsidRPr="00394F1F">
        <w:rPr>
          <w:sz w:val="28"/>
          <w:szCs w:val="28"/>
        </w:rPr>
        <w:lastRenderedPageBreak/>
        <w:t>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Pr>
          <w:sz w:val="28"/>
          <w:szCs w:val="28"/>
        </w:rPr>
        <w:t>Сычевского</w:t>
      </w:r>
      <w:proofErr w:type="spellEnd"/>
      <w:r w:rsidRPr="00394F1F">
        <w:rPr>
          <w:sz w:val="28"/>
          <w:szCs w:val="28"/>
        </w:rPr>
        <w:t xml:space="preserve"> района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1" w:name="_bookmark28"/>
      <w:bookmarkEnd w:id="91"/>
      <w:r w:rsidRPr="00394F1F">
        <w:rPr>
          <w:sz w:val="28"/>
          <w:szCs w:val="28"/>
        </w:rPr>
        <w:lastRenderedPageBreak/>
        <w:t xml:space="preserve">МНГП </w:t>
      </w:r>
      <w:r w:rsidR="001201A4">
        <w:rPr>
          <w:sz w:val="28"/>
          <w:szCs w:val="28"/>
        </w:rPr>
        <w:t>Мальцевского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2"/>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proofErr w:type="spellStart"/>
      <w:r w:rsidR="007951DF">
        <w:rPr>
          <w:sz w:val="28"/>
          <w:szCs w:val="28"/>
        </w:rPr>
        <w:t>Сычевского</w:t>
      </w:r>
      <w:proofErr w:type="spellEnd"/>
      <w:r w:rsidR="007951DF">
        <w:rPr>
          <w:sz w:val="28"/>
          <w:szCs w:val="28"/>
        </w:rPr>
        <w:t xml:space="preserve">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lastRenderedPageBreak/>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3" w:name="_Toc523995703"/>
      <w:bookmarkStart w:id="94"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5"/>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1201A4">
        <w:rPr>
          <w:sz w:val="28"/>
          <w:szCs w:val="28"/>
        </w:rPr>
        <w:t>Мальцевского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1201A4">
        <w:rPr>
          <w:sz w:val="28"/>
          <w:szCs w:val="28"/>
        </w:rPr>
        <w:t>Мальцевского</w:t>
      </w:r>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6"/>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7"/>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8"/>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bookmark36"/>
      <w:bookmarkStart w:id="100" w:name="_bookmark37"/>
      <w:bookmarkStart w:id="101" w:name="_bookmark38"/>
      <w:bookmarkStart w:id="102" w:name="_Toc525541526"/>
      <w:bookmarkEnd w:id="99"/>
      <w:bookmarkEnd w:id="100"/>
      <w:bookmarkEnd w:id="10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2"/>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1201A4">
        <w:rPr>
          <w:sz w:val="28"/>
          <w:szCs w:val="28"/>
        </w:rPr>
        <w:t>Мальцевскому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w:t>
            </w:r>
            <w:r w:rsidRPr="00394F1F">
              <w:rPr>
                <w:rFonts w:ascii="Times New Roman" w:hAnsi="Times New Roman" w:cs="Times New Roman"/>
                <w:sz w:val="28"/>
                <w:szCs w:val="28"/>
              </w:rPr>
              <w:lastRenderedPageBreak/>
              <w:t>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lastRenderedPageBreak/>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1201A4">
        <w:rPr>
          <w:sz w:val="28"/>
          <w:szCs w:val="28"/>
        </w:rPr>
        <w:t>Мальцевскому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3"/>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4"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4"/>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1201A4" w:rsidRDefault="001201A4" w:rsidP="004D163A">
      <w:pPr>
        <w:spacing w:after="0" w:line="240" w:lineRule="auto"/>
        <w:jc w:val="center"/>
        <w:rPr>
          <w:rFonts w:ascii="Times New Roman" w:hAnsi="Times New Roman" w:cs="Times New Roman"/>
          <w:sz w:val="28"/>
          <w:szCs w:val="28"/>
        </w:rPr>
      </w:pPr>
    </w:p>
    <w:p w:rsidR="001201A4" w:rsidRDefault="001201A4" w:rsidP="004D163A">
      <w:pPr>
        <w:spacing w:after="0" w:line="240" w:lineRule="auto"/>
        <w:jc w:val="center"/>
        <w:rPr>
          <w:rFonts w:ascii="Times New Roman" w:hAnsi="Times New Roman" w:cs="Times New Roman"/>
          <w:sz w:val="28"/>
          <w:szCs w:val="28"/>
        </w:rPr>
      </w:pPr>
    </w:p>
    <w:p w:rsidR="001201A4" w:rsidRDefault="001201A4"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1322AC">
        <w:rPr>
          <w:sz w:val="28"/>
          <w:szCs w:val="28"/>
        </w:rPr>
        <w:t>Сычевского</w:t>
      </w:r>
      <w:proofErr w:type="spellEnd"/>
      <w:r w:rsidRPr="00394F1F">
        <w:rPr>
          <w:sz w:val="28"/>
          <w:szCs w:val="28"/>
        </w:rPr>
        <w:t xml:space="preserve"> района и </w:t>
      </w:r>
      <w:r w:rsidR="001201A4">
        <w:rPr>
          <w:sz w:val="28"/>
          <w:szCs w:val="28"/>
        </w:rPr>
        <w:t>Мальцевского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5"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1201A4">
        <w:rPr>
          <w:sz w:val="28"/>
          <w:szCs w:val="28"/>
        </w:rPr>
        <w:t>Мальцевского</w:t>
      </w:r>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1322AC">
        <w:rPr>
          <w:sz w:val="28"/>
          <w:szCs w:val="28"/>
        </w:rPr>
        <w:t>Сычевского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6"/>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7" w:name="Par1"/>
      <w:bookmarkEnd w:id="107"/>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8"/>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9"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9"/>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0" w:name="_Toc491876326"/>
      <w:bookmarkStart w:id="111" w:name="_Toc502048447"/>
      <w:bookmarkStart w:id="112"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0"/>
      <w:bookmarkEnd w:id="111"/>
      <w:bookmarkEnd w:id="112"/>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3"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3"/>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4"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4"/>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5"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5"/>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6"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6"/>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7" w:name="_Toc524000214"/>
            <w:r w:rsidRPr="00AB578D">
              <w:rPr>
                <w:rFonts w:ascii="Times New Roman" w:hAnsi="Times New Roman" w:cs="Times New Roman"/>
                <w:sz w:val="28"/>
                <w:szCs w:val="28"/>
              </w:rPr>
              <w:t>Объекты муниципального жилищного фонда</w:t>
            </w:r>
            <w:bookmarkEnd w:id="117"/>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1322AC" w:rsidP="004D163A">
            <w:pPr>
              <w:pStyle w:val="TableParagraph"/>
              <w:ind w:right="728"/>
              <w:rPr>
                <w:sz w:val="28"/>
                <w:szCs w:val="28"/>
                <w:lang w:val="ru-RU"/>
              </w:rPr>
            </w:pPr>
            <w:proofErr w:type="spellStart"/>
            <w:r>
              <w:rPr>
                <w:sz w:val="28"/>
                <w:szCs w:val="28"/>
                <w:lang w:val="ru-RU"/>
              </w:rPr>
              <w:t>Сычевский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1322AC" w:rsidP="0084321B">
            <w:pPr>
              <w:pStyle w:val="TableParagraph"/>
              <w:ind w:right="87"/>
              <w:rPr>
                <w:sz w:val="28"/>
                <w:szCs w:val="28"/>
                <w:lang w:val="ru-RU"/>
              </w:rPr>
            </w:pPr>
            <w:proofErr w:type="spellStart"/>
            <w:r>
              <w:rPr>
                <w:sz w:val="28"/>
                <w:szCs w:val="28"/>
                <w:lang w:val="ru-RU"/>
              </w:rPr>
              <w:t>Сычевский</w:t>
            </w:r>
            <w:proofErr w:type="spellEnd"/>
            <w:r w:rsidR="0084321B">
              <w:rPr>
                <w:sz w:val="28"/>
                <w:szCs w:val="28"/>
                <w:lang w:val="ru-RU"/>
              </w:rPr>
              <w:t xml:space="preserve"> </w:t>
            </w:r>
            <w:r w:rsidR="00EA36A9" w:rsidRPr="00394F1F">
              <w:rPr>
                <w:sz w:val="28"/>
                <w:szCs w:val="28"/>
                <w:lang w:val="ru-RU"/>
              </w:rPr>
              <w:t xml:space="preserve">район </w:t>
            </w:r>
            <w:r w:rsidR="009B17A9">
              <w:rPr>
                <w:sz w:val="28"/>
                <w:szCs w:val="28"/>
                <w:lang w:val="ru-RU"/>
              </w:rPr>
              <w:t>Смоленской</w:t>
            </w:r>
            <w:r w:rsidR="00EA36A9"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1201A4" w:rsidP="004D163A">
            <w:pPr>
              <w:pStyle w:val="TableParagraph"/>
              <w:ind w:right="87"/>
              <w:rPr>
                <w:sz w:val="28"/>
                <w:szCs w:val="28"/>
                <w:lang w:val="ru-RU"/>
              </w:rPr>
            </w:pPr>
            <w:r>
              <w:rPr>
                <w:sz w:val="28"/>
                <w:szCs w:val="28"/>
                <w:lang w:val="ru-RU"/>
              </w:rPr>
              <w:t>Мальцевское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1201A4">
              <w:rPr>
                <w:sz w:val="28"/>
                <w:szCs w:val="28"/>
                <w:lang w:val="ru-RU"/>
              </w:rPr>
              <w:t>Мальцевского</w:t>
            </w:r>
            <w:r w:rsidRPr="00394F1F">
              <w:rPr>
                <w:sz w:val="28"/>
                <w:szCs w:val="28"/>
                <w:lang w:val="ru-RU"/>
              </w:rPr>
              <w:t xml:space="preserve"> сельского поселения, МНГП </w:t>
            </w:r>
            <w:r w:rsidR="001201A4">
              <w:rPr>
                <w:sz w:val="28"/>
                <w:szCs w:val="28"/>
                <w:lang w:val="ru-RU"/>
              </w:rPr>
              <w:t>Мальцевского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1201A4">
              <w:rPr>
                <w:sz w:val="28"/>
                <w:szCs w:val="28"/>
                <w:lang w:val="ru-RU"/>
              </w:rPr>
              <w:t>Мальцевского</w:t>
            </w:r>
            <w:r w:rsidRPr="00394F1F">
              <w:rPr>
                <w:sz w:val="28"/>
                <w:szCs w:val="28"/>
                <w:lang w:val="ru-RU"/>
              </w:rPr>
              <w:t xml:space="preserve"> сельского поселения </w:t>
            </w:r>
            <w:proofErr w:type="spellStart"/>
            <w:r w:rsidR="007951DF">
              <w:rPr>
                <w:sz w:val="28"/>
                <w:szCs w:val="28"/>
                <w:lang w:val="ru-RU"/>
              </w:rPr>
              <w:t>Сычевского</w:t>
            </w:r>
            <w:proofErr w:type="spellEnd"/>
            <w:r w:rsidR="007951DF">
              <w:rPr>
                <w:sz w:val="28"/>
                <w:szCs w:val="28"/>
                <w:lang w:val="ru-RU"/>
              </w:rPr>
              <w:t xml:space="preserve">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1201A4">
        <w:rPr>
          <w:sz w:val="28"/>
          <w:szCs w:val="28"/>
        </w:rPr>
        <w:t>Мальцевского</w:t>
      </w:r>
      <w:r w:rsidRPr="00394F1F">
        <w:rPr>
          <w:sz w:val="28"/>
          <w:szCs w:val="28"/>
        </w:rPr>
        <w:t xml:space="preserve"> сельского поселения </w:t>
      </w:r>
      <w:proofErr w:type="spellStart"/>
      <w:r w:rsidR="001322AC">
        <w:rPr>
          <w:sz w:val="28"/>
          <w:szCs w:val="28"/>
        </w:rPr>
        <w:t>Сычевского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 xml:space="preserve">повседневного, периодического пользования. </w:t>
      </w:r>
      <w:proofErr w:type="gramStart"/>
      <w:r w:rsidRPr="00394F1F">
        <w:rPr>
          <w:sz w:val="28"/>
          <w:szCs w:val="28"/>
        </w:rPr>
        <w:t>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proofErr w:type="spellStart"/>
      <w:r w:rsidR="007951DF">
        <w:rPr>
          <w:rFonts w:ascii="Times New Roman" w:hAnsi="Times New Roman" w:cs="Times New Roman"/>
          <w:sz w:val="28"/>
          <w:szCs w:val="28"/>
        </w:rPr>
        <w:t>Сычевского</w:t>
      </w:r>
      <w:proofErr w:type="spellEnd"/>
      <w:r w:rsidR="007951DF">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C0E" w:rsidRDefault="000A1C0E" w:rsidP="0027659D">
      <w:pPr>
        <w:spacing w:after="0" w:line="240" w:lineRule="auto"/>
      </w:pPr>
      <w:r>
        <w:separator/>
      </w:r>
    </w:p>
  </w:endnote>
  <w:endnote w:type="continuationSeparator" w:id="0">
    <w:p w:rsidR="000A1C0E" w:rsidRDefault="000A1C0E"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E35643">
    <w:pPr>
      <w:pStyle w:val="a9"/>
      <w:jc w:val="center"/>
    </w:pPr>
    <w:fldSimple w:instr=" PAGE   \* MERGEFORMAT ">
      <w:r w:rsidR="00C677D0">
        <w:rPr>
          <w:noProof/>
        </w:rPr>
        <w:t>2</w:t>
      </w:r>
    </w:fldSimple>
  </w:p>
  <w:p w:rsidR="00C677D0" w:rsidRPr="00CA143D" w:rsidRDefault="00C677D0">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E35643">
    <w:pPr>
      <w:pStyle w:val="a9"/>
      <w:jc w:val="center"/>
    </w:pPr>
    <w:fldSimple w:instr=" PAGE   \* MERGEFORMAT ">
      <w:r w:rsidR="00C677D0">
        <w:rPr>
          <w:noProof/>
        </w:rPr>
        <w:t>3</w:t>
      </w:r>
    </w:fldSimple>
  </w:p>
  <w:p w:rsidR="00C677D0" w:rsidRPr="00CA143D" w:rsidRDefault="00C677D0">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C677D0" w:rsidRPr="00B05F91" w:rsidRDefault="00C677D0" w:rsidP="00B05F91">
    <w:pPr>
      <w:pStyle w:val="a9"/>
      <w:pBdr>
        <w:top w:val="single" w:sz="4" w:space="1" w:color="auto"/>
      </w:pBdr>
      <w:jc w:val="center"/>
      <w:rPr>
        <w:rFonts w:ascii="Times New Roman" w:hAnsi="Times New Roman" w:cs="Times New Roman"/>
        <w:i/>
      </w:rPr>
    </w:pPr>
  </w:p>
  <w:p w:rsidR="00C677D0" w:rsidRPr="00B05F91" w:rsidRDefault="00E35643" w:rsidP="00B05F91">
    <w:pPr>
      <w:pStyle w:val="a9"/>
      <w:jc w:val="center"/>
      <w:rPr>
        <w:rFonts w:ascii="Times New Roman" w:hAnsi="Times New Roman" w:cs="Times New Roman"/>
      </w:rPr>
    </w:pPr>
    <w:r w:rsidRPr="00B05F91">
      <w:rPr>
        <w:rFonts w:ascii="Times New Roman" w:hAnsi="Times New Roman" w:cs="Times New Roman"/>
      </w:rPr>
      <w:fldChar w:fldCharType="begin"/>
    </w:r>
    <w:r w:rsidR="00C677D0"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7E3134">
      <w:rPr>
        <w:rFonts w:ascii="Times New Roman" w:hAnsi="Times New Roman" w:cs="Times New Roman"/>
        <w:noProof/>
      </w:rPr>
      <w:t>2</w:t>
    </w:r>
    <w:r w:rsidRPr="00B05F91">
      <w:rPr>
        <w:rFonts w:ascii="Times New Roman" w:hAnsi="Times New Roman" w:cs="Times New Roman"/>
      </w:rPr>
      <w:fldChar w:fldCharType="end"/>
    </w:r>
  </w:p>
  <w:p w:rsidR="00C677D0" w:rsidRDefault="00C677D0">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C0E" w:rsidRDefault="000A1C0E" w:rsidP="0027659D">
      <w:pPr>
        <w:spacing w:after="0" w:line="240" w:lineRule="auto"/>
      </w:pPr>
      <w:r>
        <w:separator/>
      </w:r>
    </w:p>
  </w:footnote>
  <w:footnote w:type="continuationSeparator" w:id="0">
    <w:p w:rsidR="000A1C0E" w:rsidRDefault="000A1C0E"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1201A4">
      <w:rPr>
        <w:rFonts w:ascii="Times New Roman" w:hAnsi="Times New Roman" w:cs="Times New Roman"/>
        <w:i/>
        <w:sz w:val="20"/>
      </w:rPr>
      <w:t>Мальцевского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sidR="007951DF">
      <w:rPr>
        <w:rFonts w:ascii="Times New Roman" w:hAnsi="Times New Roman" w:cs="Times New Roman"/>
        <w:i/>
        <w:sz w:val="20"/>
      </w:rPr>
      <w:t>Сычевского</w:t>
    </w:r>
    <w:proofErr w:type="spellEnd"/>
    <w:r w:rsidR="007951DF">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C677D0" w:rsidRDefault="00C677D0"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6098"/>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04A0"/>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0E"/>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5EE"/>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1A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02"/>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1D4E"/>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1DF"/>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134"/>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2A26"/>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3CD2"/>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5643"/>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6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3711F-17FD-40A6-9E1B-7385B709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2753</TotalTime>
  <Pages>1</Pages>
  <Words>45956</Words>
  <Characters>261950</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294</cp:revision>
  <cp:lastPrinted>2017-09-15T13:32:00Z</cp:lastPrinted>
  <dcterms:created xsi:type="dcterms:W3CDTF">2017-10-17T06:07:00Z</dcterms:created>
  <dcterms:modified xsi:type="dcterms:W3CDTF">2018-12-11T07:23:00Z</dcterms:modified>
</cp:coreProperties>
</file>