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B7A" w:rsidRDefault="006D1B7A" w:rsidP="00EA0BE2">
      <w:pPr>
        <w:ind w:right="-285" w:firstLine="0"/>
        <w:rPr>
          <w:b/>
          <w:bCs/>
          <w:spacing w:val="40"/>
          <w:sz w:val="24"/>
        </w:rPr>
      </w:pPr>
    </w:p>
    <w:p w:rsidR="006D1B7A" w:rsidRDefault="00074D53">
      <w:pPr>
        <w:ind w:firstLine="0"/>
        <w:jc w:val="center"/>
        <w:rPr>
          <w:b/>
          <w:bCs/>
          <w:spacing w:val="40"/>
          <w:sz w:val="24"/>
        </w:rPr>
      </w:pPr>
      <w:r>
        <w:rPr>
          <w:b/>
          <w:bCs/>
          <w:spacing w:val="40"/>
          <w:sz w:val="24"/>
        </w:rPr>
        <w:t>П</w:t>
      </w:r>
      <w:r w:rsidR="002F6829">
        <w:rPr>
          <w:b/>
          <w:bCs/>
          <w:spacing w:val="40"/>
          <w:sz w:val="24"/>
        </w:rPr>
        <w:t>РОТОКОЛ</w:t>
      </w:r>
      <w:r w:rsidR="003A7E7C">
        <w:rPr>
          <w:b/>
          <w:bCs/>
          <w:spacing w:val="40"/>
          <w:sz w:val="24"/>
        </w:rPr>
        <w:t xml:space="preserve"> №</w:t>
      </w:r>
      <w:r w:rsidR="00E36EE9" w:rsidRPr="00F00199">
        <w:rPr>
          <w:b/>
          <w:bCs/>
          <w:color w:val="FF0000"/>
          <w:spacing w:val="40"/>
          <w:sz w:val="24"/>
        </w:rPr>
        <w:t xml:space="preserve"> </w:t>
      </w:r>
      <w:r w:rsidR="009366E4">
        <w:rPr>
          <w:b/>
          <w:bCs/>
          <w:color w:val="FF0000"/>
          <w:spacing w:val="40"/>
          <w:sz w:val="24"/>
        </w:rPr>
        <w:t xml:space="preserve"> </w:t>
      </w:r>
      <w:r w:rsidR="009366E4" w:rsidRPr="009366E4">
        <w:rPr>
          <w:b/>
          <w:bCs/>
          <w:spacing w:val="40"/>
          <w:sz w:val="24"/>
        </w:rPr>
        <w:t>1</w:t>
      </w:r>
    </w:p>
    <w:p w:rsidR="00EA0BE2" w:rsidRDefault="00F2202F" w:rsidP="00F00199">
      <w:pPr>
        <w:jc w:val="center"/>
        <w:rPr>
          <w:b/>
          <w:sz w:val="24"/>
        </w:rPr>
      </w:pPr>
      <w:r w:rsidRPr="00F00199">
        <w:rPr>
          <w:b/>
          <w:sz w:val="24"/>
        </w:rPr>
        <w:t xml:space="preserve">публичных слушаний по вопросу </w:t>
      </w:r>
      <w:r w:rsidR="00F00199" w:rsidRPr="00F00199">
        <w:rPr>
          <w:b/>
          <w:sz w:val="24"/>
        </w:rPr>
        <w:t xml:space="preserve">рассмотрения </w:t>
      </w:r>
      <w:bookmarkStart w:id="0" w:name="_GoBack"/>
      <w:bookmarkEnd w:id="0"/>
      <w:r w:rsidR="00F00199" w:rsidRPr="00F00199">
        <w:rPr>
          <w:b/>
          <w:sz w:val="24"/>
        </w:rPr>
        <w:t xml:space="preserve">документации </w:t>
      </w:r>
      <w:r w:rsidR="00B51BB9" w:rsidRPr="00B51BB9">
        <w:rPr>
          <w:b/>
          <w:sz w:val="24"/>
        </w:rPr>
        <w:t xml:space="preserve">«Проект планировки и межевания территории для размещения линейных объектов: «Реконструкция водопроводных сетей и канализационной системы в д. </w:t>
      </w:r>
      <w:proofErr w:type="spellStart"/>
      <w:r w:rsidR="00B51BB9" w:rsidRPr="00B51BB9">
        <w:rPr>
          <w:b/>
          <w:sz w:val="24"/>
        </w:rPr>
        <w:t>Дугино</w:t>
      </w:r>
      <w:proofErr w:type="spellEnd"/>
      <w:r w:rsidR="00B51BB9" w:rsidRPr="00B51BB9">
        <w:rPr>
          <w:b/>
          <w:sz w:val="24"/>
        </w:rPr>
        <w:t xml:space="preserve"> Сычевского района Смоленской области»</w:t>
      </w:r>
    </w:p>
    <w:p w:rsidR="006D1B7A" w:rsidRDefault="00074D53" w:rsidP="00074D53">
      <w:pPr>
        <w:jc w:val="center"/>
        <w:rPr>
          <w:sz w:val="24"/>
        </w:rPr>
      </w:pPr>
      <w:r>
        <w:rPr>
          <w:b/>
          <w:sz w:val="24"/>
        </w:rPr>
        <w:t xml:space="preserve"> </w:t>
      </w:r>
    </w:p>
    <w:p w:rsidR="006D1B7A" w:rsidRDefault="002F6829">
      <w:pPr>
        <w:ind w:firstLine="0"/>
        <w:jc w:val="left"/>
        <w:rPr>
          <w:sz w:val="24"/>
        </w:rPr>
      </w:pPr>
      <w:r>
        <w:rPr>
          <w:b/>
          <w:bCs/>
          <w:sz w:val="24"/>
        </w:rPr>
        <w:t>Дата:</w:t>
      </w:r>
      <w:r w:rsidR="00F00199">
        <w:rPr>
          <w:sz w:val="24"/>
        </w:rPr>
        <w:t xml:space="preserve"> </w:t>
      </w:r>
      <w:r w:rsidR="00FB4520">
        <w:rPr>
          <w:sz w:val="24"/>
        </w:rPr>
        <w:t>9</w:t>
      </w:r>
      <w:r w:rsidR="00F2202F">
        <w:rPr>
          <w:sz w:val="24"/>
        </w:rPr>
        <w:t xml:space="preserve"> </w:t>
      </w:r>
      <w:r w:rsidR="00FB4520">
        <w:rPr>
          <w:sz w:val="24"/>
        </w:rPr>
        <w:t>ноября</w:t>
      </w:r>
      <w:r w:rsidR="00C94D2F">
        <w:rPr>
          <w:sz w:val="24"/>
        </w:rPr>
        <w:t xml:space="preserve"> </w:t>
      </w:r>
      <w:r w:rsidR="00F00199">
        <w:rPr>
          <w:sz w:val="24"/>
        </w:rPr>
        <w:t>2019</w:t>
      </w:r>
      <w:r>
        <w:rPr>
          <w:sz w:val="24"/>
        </w:rPr>
        <w:t xml:space="preserve"> года</w:t>
      </w:r>
    </w:p>
    <w:p w:rsidR="005B70F8" w:rsidRDefault="005B70F8">
      <w:pPr>
        <w:ind w:firstLine="0"/>
        <w:jc w:val="left"/>
        <w:rPr>
          <w:sz w:val="24"/>
        </w:rPr>
      </w:pPr>
    </w:p>
    <w:p w:rsidR="005B70F8" w:rsidRDefault="005B70F8">
      <w:pPr>
        <w:ind w:firstLine="0"/>
        <w:jc w:val="left"/>
        <w:rPr>
          <w:sz w:val="24"/>
        </w:rPr>
      </w:pPr>
      <w:r w:rsidRPr="005B70F8">
        <w:rPr>
          <w:b/>
          <w:sz w:val="24"/>
        </w:rPr>
        <w:t>Время проведения:</w:t>
      </w:r>
      <w:r>
        <w:rPr>
          <w:sz w:val="24"/>
        </w:rPr>
        <w:t xml:space="preserve"> </w:t>
      </w:r>
      <w:r w:rsidRPr="009366E4">
        <w:rPr>
          <w:sz w:val="24"/>
        </w:rPr>
        <w:t>10:00</w:t>
      </w:r>
      <w:r>
        <w:rPr>
          <w:sz w:val="24"/>
        </w:rPr>
        <w:t xml:space="preserve"> ч.</w:t>
      </w:r>
    </w:p>
    <w:p w:rsidR="00E72555" w:rsidRDefault="00E72555" w:rsidP="00E72555">
      <w:pPr>
        <w:ind w:firstLine="0"/>
        <w:rPr>
          <w:b/>
          <w:bCs/>
          <w:sz w:val="24"/>
        </w:rPr>
      </w:pPr>
    </w:p>
    <w:p w:rsidR="00D625B9" w:rsidRDefault="00EA0BE2" w:rsidP="004B79BF">
      <w:pPr>
        <w:ind w:firstLine="0"/>
        <w:rPr>
          <w:sz w:val="24"/>
        </w:rPr>
      </w:pPr>
      <w:r w:rsidRPr="0056244B">
        <w:rPr>
          <w:b/>
          <w:bCs/>
          <w:sz w:val="24"/>
        </w:rPr>
        <w:t xml:space="preserve">Организатор </w:t>
      </w:r>
      <w:r w:rsidR="00E72555" w:rsidRPr="0056244B">
        <w:rPr>
          <w:b/>
          <w:bCs/>
          <w:sz w:val="24"/>
        </w:rPr>
        <w:t xml:space="preserve">проведения публичных слушаний: </w:t>
      </w:r>
      <w:r w:rsidR="00F07E3C" w:rsidRPr="00F07E3C">
        <w:rPr>
          <w:sz w:val="24"/>
        </w:rPr>
        <w:t xml:space="preserve">Администрация </w:t>
      </w:r>
      <w:proofErr w:type="spellStart"/>
      <w:r w:rsidR="00F07E3C" w:rsidRPr="00F07E3C">
        <w:rPr>
          <w:sz w:val="24"/>
        </w:rPr>
        <w:t>Дугинского</w:t>
      </w:r>
      <w:proofErr w:type="spellEnd"/>
      <w:r w:rsidR="00F07E3C" w:rsidRPr="00F07E3C">
        <w:rPr>
          <w:sz w:val="24"/>
        </w:rPr>
        <w:t xml:space="preserve"> сельского поселения Сычевского района Смоленской области</w:t>
      </w:r>
      <w:r w:rsidR="00F00199" w:rsidRPr="0056244B">
        <w:rPr>
          <w:sz w:val="24"/>
        </w:rPr>
        <w:t xml:space="preserve">, расположенной по адресу: </w:t>
      </w:r>
      <w:r w:rsidR="00F07E3C" w:rsidRPr="00F07E3C">
        <w:rPr>
          <w:sz w:val="24"/>
        </w:rPr>
        <w:t xml:space="preserve">Смоленская область, </w:t>
      </w:r>
      <w:proofErr w:type="spellStart"/>
      <w:r w:rsidR="00F07E3C" w:rsidRPr="00F07E3C">
        <w:rPr>
          <w:sz w:val="24"/>
        </w:rPr>
        <w:t>Сычевский</w:t>
      </w:r>
      <w:proofErr w:type="spellEnd"/>
      <w:r w:rsidR="00F07E3C" w:rsidRPr="00F07E3C">
        <w:rPr>
          <w:sz w:val="24"/>
        </w:rPr>
        <w:t xml:space="preserve"> район, </w:t>
      </w:r>
      <w:r w:rsidR="008032B5">
        <w:rPr>
          <w:sz w:val="24"/>
        </w:rPr>
        <w:t xml:space="preserve"> </w:t>
      </w:r>
      <w:r w:rsidR="00F07E3C" w:rsidRPr="00F07E3C">
        <w:rPr>
          <w:sz w:val="24"/>
        </w:rPr>
        <w:t>д.</w:t>
      </w:r>
      <w:r w:rsidR="008032B5">
        <w:rPr>
          <w:sz w:val="24"/>
        </w:rPr>
        <w:t xml:space="preserve"> </w:t>
      </w:r>
      <w:proofErr w:type="spellStart"/>
      <w:r w:rsidR="00F07E3C" w:rsidRPr="00F07E3C">
        <w:rPr>
          <w:sz w:val="24"/>
        </w:rPr>
        <w:t>Дугино</w:t>
      </w:r>
      <w:proofErr w:type="spellEnd"/>
      <w:r w:rsidR="00F07E3C">
        <w:rPr>
          <w:sz w:val="24"/>
        </w:rPr>
        <w:t>,</w:t>
      </w:r>
      <w:r w:rsidR="00F07E3C" w:rsidRPr="00F07E3C">
        <w:rPr>
          <w:sz w:val="24"/>
        </w:rPr>
        <w:t xml:space="preserve"> ул.</w:t>
      </w:r>
      <w:r w:rsidR="008032B5">
        <w:rPr>
          <w:sz w:val="24"/>
        </w:rPr>
        <w:t xml:space="preserve"> </w:t>
      </w:r>
      <w:r w:rsidR="00F07E3C" w:rsidRPr="00F07E3C">
        <w:rPr>
          <w:sz w:val="24"/>
        </w:rPr>
        <w:t>Парковая, д. 4</w:t>
      </w:r>
      <w:r w:rsidR="0056244B">
        <w:rPr>
          <w:sz w:val="24"/>
        </w:rPr>
        <w:t>.</w:t>
      </w:r>
    </w:p>
    <w:p w:rsidR="0056244B" w:rsidRPr="0056244B" w:rsidRDefault="0056244B" w:rsidP="004B79BF">
      <w:pPr>
        <w:ind w:firstLine="0"/>
        <w:rPr>
          <w:b/>
          <w:sz w:val="24"/>
        </w:rPr>
      </w:pPr>
    </w:p>
    <w:p w:rsidR="006D1B7A" w:rsidRPr="00CB047B" w:rsidRDefault="00380D9A" w:rsidP="00380D9A">
      <w:pPr>
        <w:ind w:firstLine="0"/>
        <w:rPr>
          <w:sz w:val="24"/>
          <w:lang w:eastAsia="ru-RU"/>
        </w:rPr>
      </w:pPr>
      <w:r>
        <w:rPr>
          <w:b/>
          <w:sz w:val="24"/>
        </w:rPr>
        <w:t xml:space="preserve"> </w:t>
      </w:r>
      <w:r w:rsidRPr="00E0469E">
        <w:rPr>
          <w:sz w:val="24"/>
        </w:rPr>
        <w:t>И</w:t>
      </w:r>
      <w:r w:rsidR="00E72555" w:rsidRPr="00CB047B">
        <w:rPr>
          <w:bCs/>
          <w:sz w:val="24"/>
        </w:rPr>
        <w:t>нформация о</w:t>
      </w:r>
      <w:r w:rsidR="001A0B66" w:rsidRPr="00CB047B">
        <w:rPr>
          <w:bCs/>
          <w:sz w:val="24"/>
        </w:rPr>
        <w:t xml:space="preserve"> пре</w:t>
      </w:r>
      <w:r w:rsidR="00E72555" w:rsidRPr="00CB047B">
        <w:rPr>
          <w:bCs/>
          <w:sz w:val="24"/>
        </w:rPr>
        <w:t xml:space="preserve">дмете и дате проведения публичных слушаний была опубликована </w:t>
      </w:r>
      <w:r w:rsidR="00E72555" w:rsidRPr="00CB047B">
        <w:rPr>
          <w:sz w:val="24"/>
          <w:lang w:eastAsia="ru-RU"/>
        </w:rPr>
        <w:t>в газете «</w:t>
      </w:r>
      <w:proofErr w:type="spellStart"/>
      <w:r w:rsidR="001B25BD" w:rsidRPr="00CB047B">
        <w:rPr>
          <w:sz w:val="24"/>
          <w:lang w:eastAsia="ru-RU"/>
        </w:rPr>
        <w:t>Сычевские</w:t>
      </w:r>
      <w:proofErr w:type="spellEnd"/>
      <w:r w:rsidR="001B25BD" w:rsidRPr="00CB047B">
        <w:rPr>
          <w:sz w:val="24"/>
          <w:lang w:eastAsia="ru-RU"/>
        </w:rPr>
        <w:t xml:space="preserve">  вести</w:t>
      </w:r>
      <w:r w:rsidR="00F2202F" w:rsidRPr="00CB047B">
        <w:rPr>
          <w:sz w:val="24"/>
          <w:lang w:eastAsia="ru-RU"/>
        </w:rPr>
        <w:t xml:space="preserve">» </w:t>
      </w:r>
      <w:r w:rsidR="0056244B" w:rsidRPr="00CB047B">
        <w:rPr>
          <w:sz w:val="24"/>
          <w:lang w:eastAsia="ru-RU"/>
        </w:rPr>
        <w:t xml:space="preserve">№ </w:t>
      </w:r>
      <w:r w:rsidR="001B25BD" w:rsidRPr="00CB047B">
        <w:rPr>
          <w:sz w:val="24"/>
          <w:lang w:eastAsia="ru-RU"/>
        </w:rPr>
        <w:t>77</w:t>
      </w:r>
      <w:r w:rsidR="00F2202F" w:rsidRPr="00CB047B">
        <w:rPr>
          <w:sz w:val="24"/>
          <w:lang w:eastAsia="ru-RU"/>
        </w:rPr>
        <w:t xml:space="preserve"> от </w:t>
      </w:r>
      <w:r w:rsidR="001B25BD" w:rsidRPr="00CB047B">
        <w:rPr>
          <w:sz w:val="24"/>
          <w:lang w:eastAsia="ru-RU"/>
        </w:rPr>
        <w:t>09</w:t>
      </w:r>
      <w:r w:rsidR="003A7E7C" w:rsidRPr="00CB047B">
        <w:rPr>
          <w:sz w:val="24"/>
          <w:lang w:eastAsia="ru-RU"/>
        </w:rPr>
        <w:t>.</w:t>
      </w:r>
      <w:r w:rsidR="001B25BD" w:rsidRPr="00CB047B">
        <w:rPr>
          <w:sz w:val="24"/>
          <w:lang w:eastAsia="ru-RU"/>
        </w:rPr>
        <w:t>1</w:t>
      </w:r>
      <w:r w:rsidR="003A7E7C" w:rsidRPr="00CB047B">
        <w:rPr>
          <w:sz w:val="24"/>
          <w:lang w:eastAsia="ru-RU"/>
        </w:rPr>
        <w:t>0</w:t>
      </w:r>
      <w:r w:rsidR="00F00199" w:rsidRPr="00CB047B">
        <w:rPr>
          <w:sz w:val="24"/>
          <w:lang w:eastAsia="ru-RU"/>
        </w:rPr>
        <w:t>.2019</w:t>
      </w:r>
      <w:r w:rsidR="001B25BD" w:rsidRPr="00CB047B">
        <w:rPr>
          <w:sz w:val="24"/>
          <w:lang w:eastAsia="ru-RU"/>
        </w:rPr>
        <w:t>года</w:t>
      </w:r>
      <w:r w:rsidR="00E72555" w:rsidRPr="00CB047B">
        <w:rPr>
          <w:sz w:val="24"/>
          <w:lang w:eastAsia="ru-RU"/>
        </w:rPr>
        <w:t>.</w:t>
      </w:r>
    </w:p>
    <w:p w:rsidR="00D21E6A" w:rsidRDefault="00D21E6A" w:rsidP="0044498C">
      <w:pPr>
        <w:rPr>
          <w:b/>
          <w:szCs w:val="28"/>
        </w:rPr>
      </w:pPr>
      <w:r>
        <w:rPr>
          <w:b/>
          <w:szCs w:val="28"/>
        </w:rPr>
        <w:t>Присутствовали:</w:t>
      </w:r>
    </w:p>
    <w:p w:rsidR="00D21E6A" w:rsidRDefault="00D21E6A" w:rsidP="0044498C">
      <w:pPr>
        <w:rPr>
          <w:sz w:val="24"/>
        </w:rPr>
      </w:pPr>
      <w:r w:rsidRPr="00D21E6A">
        <w:rPr>
          <w:sz w:val="24"/>
        </w:rPr>
        <w:t>Данилевич</w:t>
      </w:r>
      <w:r w:rsidRPr="00F07E3C">
        <w:rPr>
          <w:color w:val="FF0000"/>
          <w:sz w:val="24"/>
        </w:rPr>
        <w:t xml:space="preserve"> </w:t>
      </w:r>
      <w:r w:rsidRPr="00074D53">
        <w:rPr>
          <w:sz w:val="24"/>
        </w:rPr>
        <w:t>К</w:t>
      </w:r>
      <w:r>
        <w:rPr>
          <w:sz w:val="24"/>
        </w:rPr>
        <w:t xml:space="preserve">ирилл </w:t>
      </w:r>
      <w:r w:rsidRPr="00074D53">
        <w:rPr>
          <w:sz w:val="24"/>
        </w:rPr>
        <w:t>Г</w:t>
      </w:r>
      <w:r>
        <w:rPr>
          <w:sz w:val="24"/>
        </w:rPr>
        <w:t xml:space="preserve">еннадьевич </w:t>
      </w:r>
      <w:r w:rsidRPr="00074D53">
        <w:rPr>
          <w:sz w:val="24"/>
        </w:rPr>
        <w:t>– заместитель Главы муниципального образования «</w:t>
      </w:r>
      <w:proofErr w:type="spellStart"/>
      <w:r w:rsidRPr="00074D53">
        <w:rPr>
          <w:sz w:val="24"/>
        </w:rPr>
        <w:t>Сычевский</w:t>
      </w:r>
      <w:proofErr w:type="spellEnd"/>
      <w:r w:rsidRPr="00074D53">
        <w:rPr>
          <w:sz w:val="24"/>
        </w:rPr>
        <w:t xml:space="preserve"> район» Смоленской области</w:t>
      </w:r>
      <w:r>
        <w:rPr>
          <w:sz w:val="24"/>
        </w:rPr>
        <w:t>;</w:t>
      </w:r>
    </w:p>
    <w:p w:rsidR="00D21E6A" w:rsidRPr="00D21E6A" w:rsidRDefault="00D21E6A" w:rsidP="0044498C">
      <w:pPr>
        <w:rPr>
          <w:sz w:val="24"/>
        </w:rPr>
      </w:pPr>
      <w:r w:rsidRPr="00D21E6A">
        <w:rPr>
          <w:sz w:val="24"/>
        </w:rPr>
        <w:t xml:space="preserve">Сергеева Ольга Валерьевна  – Глава муниципального образования </w:t>
      </w:r>
      <w:proofErr w:type="spellStart"/>
      <w:r w:rsidRPr="00D21E6A">
        <w:rPr>
          <w:sz w:val="24"/>
        </w:rPr>
        <w:t>Дугинского</w:t>
      </w:r>
      <w:proofErr w:type="spellEnd"/>
      <w:r w:rsidRPr="00D21E6A">
        <w:rPr>
          <w:sz w:val="24"/>
        </w:rPr>
        <w:t xml:space="preserve"> сельского поселения Сычевского район Смоленской области; </w:t>
      </w:r>
    </w:p>
    <w:p w:rsidR="00D21E6A" w:rsidRPr="00D21E6A" w:rsidRDefault="00D21E6A" w:rsidP="0044498C">
      <w:pPr>
        <w:rPr>
          <w:sz w:val="24"/>
        </w:rPr>
      </w:pPr>
      <w:proofErr w:type="spellStart"/>
      <w:r>
        <w:rPr>
          <w:sz w:val="24"/>
        </w:rPr>
        <w:t>Приймак</w:t>
      </w:r>
      <w:proofErr w:type="spellEnd"/>
      <w:r>
        <w:rPr>
          <w:sz w:val="24"/>
        </w:rPr>
        <w:t xml:space="preserve">  Тимофей </w:t>
      </w:r>
      <w:r w:rsidR="004C59BF">
        <w:rPr>
          <w:sz w:val="24"/>
        </w:rPr>
        <w:t>А</w:t>
      </w:r>
      <w:r>
        <w:rPr>
          <w:sz w:val="24"/>
        </w:rPr>
        <w:t>лександрович -</w:t>
      </w:r>
      <w:r w:rsidRPr="00D21E6A">
        <w:rPr>
          <w:sz w:val="24"/>
        </w:rPr>
        <w:t xml:space="preserve"> </w:t>
      </w:r>
      <w:r>
        <w:rPr>
          <w:sz w:val="24"/>
        </w:rPr>
        <w:t>начальник</w:t>
      </w:r>
      <w:r w:rsidRPr="00074D53">
        <w:rPr>
          <w:sz w:val="24"/>
        </w:rPr>
        <w:t xml:space="preserve"> отдела  по  строительству и жилищно-коммунальному хозяйству Администрации муниципального образования «</w:t>
      </w:r>
      <w:proofErr w:type="spellStart"/>
      <w:r w:rsidRPr="00074D53">
        <w:rPr>
          <w:sz w:val="24"/>
        </w:rPr>
        <w:t>Сычевский</w:t>
      </w:r>
      <w:proofErr w:type="spellEnd"/>
      <w:r w:rsidRPr="00074D53">
        <w:rPr>
          <w:sz w:val="24"/>
        </w:rPr>
        <w:t xml:space="preserve"> район» Смоленской области</w:t>
      </w:r>
      <w:r>
        <w:rPr>
          <w:sz w:val="24"/>
        </w:rPr>
        <w:t>;</w:t>
      </w:r>
    </w:p>
    <w:p w:rsidR="00D21E6A" w:rsidRPr="00D21E6A" w:rsidRDefault="00D21E6A" w:rsidP="0044498C">
      <w:pPr>
        <w:rPr>
          <w:sz w:val="24"/>
        </w:rPr>
      </w:pPr>
      <w:r w:rsidRPr="00D21E6A">
        <w:rPr>
          <w:sz w:val="24"/>
        </w:rPr>
        <w:t>Соловьева Валентина Леонидовна – начальник отдела по земельным и имущественным отношениям Администрации муниципального образования «</w:t>
      </w:r>
      <w:proofErr w:type="spellStart"/>
      <w:r w:rsidRPr="00D21E6A">
        <w:rPr>
          <w:sz w:val="24"/>
        </w:rPr>
        <w:t>Сычевский</w:t>
      </w:r>
      <w:proofErr w:type="spellEnd"/>
      <w:r w:rsidRPr="00D21E6A">
        <w:rPr>
          <w:sz w:val="24"/>
        </w:rPr>
        <w:t xml:space="preserve"> район» Смоленской области;</w:t>
      </w:r>
    </w:p>
    <w:p w:rsidR="00D21E6A" w:rsidRPr="00D21E6A" w:rsidRDefault="00D21E6A" w:rsidP="0044498C">
      <w:pPr>
        <w:rPr>
          <w:sz w:val="24"/>
        </w:rPr>
      </w:pPr>
      <w:proofErr w:type="spellStart"/>
      <w:r w:rsidRPr="00D21E6A">
        <w:rPr>
          <w:sz w:val="24"/>
        </w:rPr>
        <w:t>Салук</w:t>
      </w:r>
      <w:proofErr w:type="spellEnd"/>
      <w:r w:rsidRPr="00D21E6A">
        <w:rPr>
          <w:sz w:val="24"/>
        </w:rPr>
        <w:t xml:space="preserve"> Валентина Ивановна – главный специалист – архитектор Администрации муниципального образования «</w:t>
      </w:r>
      <w:proofErr w:type="spellStart"/>
      <w:r w:rsidRPr="00D21E6A">
        <w:rPr>
          <w:sz w:val="24"/>
        </w:rPr>
        <w:t>Сычевский</w:t>
      </w:r>
      <w:proofErr w:type="spellEnd"/>
      <w:r w:rsidRPr="00D21E6A">
        <w:rPr>
          <w:sz w:val="24"/>
        </w:rPr>
        <w:t xml:space="preserve"> район» Смоленской области;</w:t>
      </w:r>
    </w:p>
    <w:p w:rsidR="00D21E6A" w:rsidRPr="00D21E6A" w:rsidRDefault="00D21E6A" w:rsidP="0044498C">
      <w:pPr>
        <w:rPr>
          <w:sz w:val="24"/>
        </w:rPr>
      </w:pPr>
      <w:proofErr w:type="spellStart"/>
      <w:r w:rsidRPr="00D21E6A">
        <w:rPr>
          <w:sz w:val="24"/>
        </w:rPr>
        <w:t>Сопленкова</w:t>
      </w:r>
      <w:proofErr w:type="spellEnd"/>
      <w:r w:rsidRPr="00D21E6A">
        <w:rPr>
          <w:sz w:val="24"/>
        </w:rPr>
        <w:t xml:space="preserve"> Альбина Викторовна - главный специалист - юрист Администрации муниципального образования «</w:t>
      </w:r>
      <w:proofErr w:type="spellStart"/>
      <w:r w:rsidRPr="00D21E6A">
        <w:rPr>
          <w:sz w:val="24"/>
        </w:rPr>
        <w:t>Сычевский</w:t>
      </w:r>
      <w:proofErr w:type="spellEnd"/>
      <w:r w:rsidRPr="00D21E6A">
        <w:rPr>
          <w:sz w:val="24"/>
        </w:rPr>
        <w:t xml:space="preserve"> район» Смоленской области,</w:t>
      </w:r>
    </w:p>
    <w:p w:rsidR="00D21E6A" w:rsidRPr="00074D53" w:rsidRDefault="00D21E6A" w:rsidP="0044498C">
      <w:pPr>
        <w:rPr>
          <w:sz w:val="24"/>
        </w:rPr>
      </w:pPr>
      <w:r w:rsidRPr="00074D53">
        <w:rPr>
          <w:sz w:val="24"/>
        </w:rPr>
        <w:t>Камышева Л</w:t>
      </w:r>
      <w:r>
        <w:rPr>
          <w:sz w:val="24"/>
        </w:rPr>
        <w:t>юдмила Петровна</w:t>
      </w:r>
      <w:r w:rsidRPr="00074D53">
        <w:rPr>
          <w:sz w:val="24"/>
        </w:rPr>
        <w:t xml:space="preserve"> —  специалист I  категории отдела  по  строительству и жилищно-коммунальному хозяйству Администрации муниципального образования «</w:t>
      </w:r>
      <w:proofErr w:type="spellStart"/>
      <w:r w:rsidRPr="00074D53">
        <w:rPr>
          <w:sz w:val="24"/>
        </w:rPr>
        <w:t>Сычевский</w:t>
      </w:r>
      <w:proofErr w:type="spellEnd"/>
      <w:r w:rsidRPr="00074D53">
        <w:rPr>
          <w:sz w:val="24"/>
        </w:rPr>
        <w:t xml:space="preserve"> район» Смоленской области</w:t>
      </w:r>
    </w:p>
    <w:p w:rsidR="00D21E6A" w:rsidRPr="00D21E6A" w:rsidRDefault="00D21E6A" w:rsidP="00D21E6A">
      <w:pPr>
        <w:ind w:firstLine="540"/>
        <w:rPr>
          <w:sz w:val="24"/>
        </w:rPr>
      </w:pPr>
    </w:p>
    <w:p w:rsidR="00D21E6A" w:rsidRPr="00D21E6A" w:rsidRDefault="00D21E6A" w:rsidP="00D21E6A">
      <w:pPr>
        <w:ind w:firstLine="540"/>
        <w:rPr>
          <w:sz w:val="24"/>
        </w:rPr>
      </w:pPr>
      <w:r>
        <w:rPr>
          <w:sz w:val="24"/>
        </w:rPr>
        <w:t>9</w:t>
      </w:r>
      <w:r w:rsidRPr="00D21E6A">
        <w:rPr>
          <w:sz w:val="24"/>
        </w:rPr>
        <w:t xml:space="preserve"> человек   участников   публичных   слушаний   (</w:t>
      </w:r>
      <w:r w:rsidR="0044498C">
        <w:rPr>
          <w:sz w:val="24"/>
        </w:rPr>
        <w:t>с</w:t>
      </w:r>
      <w:r w:rsidRPr="00D21E6A">
        <w:rPr>
          <w:sz w:val="24"/>
        </w:rPr>
        <w:t>писок прилагается)</w:t>
      </w:r>
    </w:p>
    <w:p w:rsidR="00D21E6A" w:rsidRPr="00D21E6A" w:rsidRDefault="00D21E6A" w:rsidP="00D21E6A">
      <w:pPr>
        <w:ind w:firstLine="540"/>
        <w:rPr>
          <w:sz w:val="24"/>
        </w:rPr>
      </w:pPr>
      <w:r w:rsidRPr="00D21E6A">
        <w:rPr>
          <w:sz w:val="24"/>
        </w:rPr>
        <w:t xml:space="preserve"> </w:t>
      </w:r>
    </w:p>
    <w:p w:rsidR="00D21E6A" w:rsidRPr="00D21E6A" w:rsidRDefault="00D21E6A" w:rsidP="00D21E6A">
      <w:pPr>
        <w:ind w:firstLine="900"/>
        <w:jc w:val="center"/>
        <w:rPr>
          <w:b/>
          <w:sz w:val="24"/>
        </w:rPr>
      </w:pPr>
      <w:r w:rsidRPr="00D21E6A">
        <w:rPr>
          <w:b/>
          <w:sz w:val="24"/>
        </w:rPr>
        <w:t>Повестка дня:</w:t>
      </w:r>
    </w:p>
    <w:p w:rsidR="00D21E6A" w:rsidRPr="00D21E6A" w:rsidRDefault="00D21E6A" w:rsidP="00D21E6A">
      <w:pPr>
        <w:ind w:firstLine="900"/>
        <w:jc w:val="center"/>
        <w:rPr>
          <w:b/>
          <w:sz w:val="24"/>
        </w:rPr>
      </w:pPr>
    </w:p>
    <w:p w:rsidR="00D21E6A" w:rsidRPr="00D21E6A" w:rsidRDefault="00D21E6A" w:rsidP="00E0469E">
      <w:pPr>
        <w:widowControl/>
        <w:numPr>
          <w:ilvl w:val="0"/>
          <w:numId w:val="31"/>
        </w:numPr>
        <w:tabs>
          <w:tab w:val="clear" w:pos="1260"/>
          <w:tab w:val="left" w:pos="1134"/>
        </w:tabs>
        <w:suppressAutoHyphens w:val="0"/>
        <w:ind w:left="0" w:firstLine="709"/>
        <w:rPr>
          <w:sz w:val="24"/>
        </w:rPr>
      </w:pPr>
      <w:r w:rsidRPr="00D21E6A">
        <w:rPr>
          <w:sz w:val="24"/>
        </w:rPr>
        <w:t>Избрание председателя, секретаря и счетной комиссии.</w:t>
      </w:r>
    </w:p>
    <w:p w:rsidR="00D21E6A" w:rsidRPr="00B55D19" w:rsidRDefault="00D21E6A" w:rsidP="0044498C">
      <w:pPr>
        <w:rPr>
          <w:sz w:val="24"/>
        </w:rPr>
      </w:pPr>
      <w:r w:rsidRPr="00D21E6A">
        <w:rPr>
          <w:sz w:val="24"/>
        </w:rPr>
        <w:t xml:space="preserve">2. Обсуждение </w:t>
      </w:r>
      <w:r w:rsidRPr="00B55D19">
        <w:rPr>
          <w:sz w:val="24"/>
        </w:rPr>
        <w:t>документации «</w:t>
      </w:r>
      <w:r>
        <w:rPr>
          <w:sz w:val="24"/>
        </w:rPr>
        <w:t>П</w:t>
      </w:r>
      <w:r w:rsidRPr="00AF4C5B">
        <w:rPr>
          <w:sz w:val="24"/>
        </w:rPr>
        <w:t>роект планировки и межевания территории для размещения линейных объектов:</w:t>
      </w:r>
      <w:r>
        <w:rPr>
          <w:sz w:val="24"/>
        </w:rPr>
        <w:t xml:space="preserve"> </w:t>
      </w:r>
      <w:r w:rsidRPr="00AF4C5B">
        <w:rPr>
          <w:sz w:val="24"/>
        </w:rPr>
        <w:t xml:space="preserve">«Реконструкция водопроводных сетей и канализационной системы в д. </w:t>
      </w:r>
      <w:proofErr w:type="spellStart"/>
      <w:r w:rsidRPr="00AF4C5B">
        <w:rPr>
          <w:sz w:val="24"/>
        </w:rPr>
        <w:t>Дугино</w:t>
      </w:r>
      <w:proofErr w:type="spellEnd"/>
      <w:r w:rsidRPr="00AF4C5B">
        <w:rPr>
          <w:sz w:val="24"/>
        </w:rPr>
        <w:t xml:space="preserve"> Сычевского района Смоленской области»</w:t>
      </w:r>
      <w:r w:rsidRPr="00B55D19">
        <w:rPr>
          <w:sz w:val="24"/>
        </w:rPr>
        <w:t>.</w:t>
      </w:r>
    </w:p>
    <w:p w:rsidR="00D21E6A" w:rsidRPr="00D21E6A" w:rsidRDefault="00380D9A" w:rsidP="0044498C">
      <w:pPr>
        <w:rPr>
          <w:sz w:val="24"/>
        </w:rPr>
      </w:pPr>
      <w:r>
        <w:rPr>
          <w:sz w:val="24"/>
        </w:rPr>
        <w:t xml:space="preserve"> </w:t>
      </w:r>
      <w:r w:rsidR="00D21E6A" w:rsidRPr="00D21E6A">
        <w:rPr>
          <w:sz w:val="24"/>
        </w:rPr>
        <w:t xml:space="preserve"> </w:t>
      </w:r>
    </w:p>
    <w:p w:rsidR="00D21E6A" w:rsidRPr="00D21E6A" w:rsidRDefault="00D21E6A" w:rsidP="00E0469E">
      <w:pPr>
        <w:widowControl/>
        <w:numPr>
          <w:ilvl w:val="0"/>
          <w:numId w:val="32"/>
        </w:numPr>
        <w:tabs>
          <w:tab w:val="clear" w:pos="720"/>
          <w:tab w:val="left" w:pos="993"/>
        </w:tabs>
        <w:suppressAutoHyphens w:val="0"/>
        <w:ind w:hanging="11"/>
        <w:rPr>
          <w:b/>
          <w:sz w:val="24"/>
        </w:rPr>
      </w:pPr>
      <w:r w:rsidRPr="00D21E6A">
        <w:rPr>
          <w:b/>
          <w:sz w:val="24"/>
        </w:rPr>
        <w:t xml:space="preserve">СЛУШАЛИ: </w:t>
      </w:r>
    </w:p>
    <w:p w:rsidR="00D21E6A" w:rsidRPr="00D21E6A" w:rsidRDefault="00D21E6A" w:rsidP="00D21E6A">
      <w:pPr>
        <w:ind w:firstLine="720"/>
        <w:rPr>
          <w:sz w:val="24"/>
        </w:rPr>
      </w:pPr>
      <w:r w:rsidRPr="00D21E6A">
        <w:rPr>
          <w:sz w:val="24"/>
        </w:rPr>
        <w:t>Избрание председателя, секретаря и счетной комиссии.</w:t>
      </w:r>
    </w:p>
    <w:p w:rsidR="004C59BF" w:rsidRPr="00D21E6A" w:rsidRDefault="004C59BF" w:rsidP="004C59BF">
      <w:pPr>
        <w:ind w:firstLine="0"/>
        <w:rPr>
          <w:sz w:val="24"/>
        </w:rPr>
      </w:pPr>
      <w:r>
        <w:rPr>
          <w:sz w:val="24"/>
        </w:rPr>
        <w:t>Докладывал</w:t>
      </w:r>
      <w:r w:rsidRPr="00D21E6A">
        <w:rPr>
          <w:sz w:val="24"/>
        </w:rPr>
        <w:t xml:space="preserve">    </w:t>
      </w:r>
      <w:proofErr w:type="spellStart"/>
      <w:r>
        <w:rPr>
          <w:sz w:val="24"/>
        </w:rPr>
        <w:t>Приймак</w:t>
      </w:r>
      <w:proofErr w:type="spellEnd"/>
      <w:r>
        <w:rPr>
          <w:sz w:val="24"/>
        </w:rPr>
        <w:t xml:space="preserve">  Тимофей Александрович -</w:t>
      </w:r>
      <w:r w:rsidRPr="00D21E6A">
        <w:rPr>
          <w:sz w:val="24"/>
        </w:rPr>
        <w:t xml:space="preserve"> </w:t>
      </w:r>
      <w:r>
        <w:rPr>
          <w:sz w:val="24"/>
        </w:rPr>
        <w:t>начальник</w:t>
      </w:r>
      <w:r w:rsidRPr="00074D53">
        <w:rPr>
          <w:sz w:val="24"/>
        </w:rPr>
        <w:t xml:space="preserve"> отдела  по  строительству и жилищно-коммунальному хозяйству Администрации муниципального образования «</w:t>
      </w:r>
      <w:proofErr w:type="spellStart"/>
      <w:r w:rsidRPr="00074D53">
        <w:rPr>
          <w:sz w:val="24"/>
        </w:rPr>
        <w:t>Сычевский</w:t>
      </w:r>
      <w:proofErr w:type="spellEnd"/>
      <w:r w:rsidRPr="00074D53">
        <w:rPr>
          <w:sz w:val="24"/>
        </w:rPr>
        <w:t xml:space="preserve"> район» Смоленской области</w:t>
      </w:r>
      <w:r>
        <w:rPr>
          <w:sz w:val="24"/>
        </w:rPr>
        <w:t>;</w:t>
      </w:r>
    </w:p>
    <w:p w:rsidR="00D21E6A" w:rsidRPr="00D21E6A" w:rsidRDefault="00D21E6A" w:rsidP="00BA73A1">
      <w:pPr>
        <w:ind w:firstLine="0"/>
        <w:rPr>
          <w:sz w:val="24"/>
        </w:rPr>
      </w:pPr>
    </w:p>
    <w:p w:rsidR="00D21E6A" w:rsidRPr="00D21E6A" w:rsidRDefault="00D21E6A" w:rsidP="00D21E6A">
      <w:pPr>
        <w:rPr>
          <w:b/>
          <w:sz w:val="24"/>
        </w:rPr>
      </w:pPr>
      <w:r w:rsidRPr="00D21E6A">
        <w:rPr>
          <w:b/>
          <w:sz w:val="24"/>
        </w:rPr>
        <w:t>ВЫСТУПИЛИ:</w:t>
      </w:r>
    </w:p>
    <w:p w:rsidR="00E0469E" w:rsidRDefault="00B875E7" w:rsidP="00BA73A1">
      <w:pPr>
        <w:ind w:firstLine="0"/>
        <w:rPr>
          <w:sz w:val="24"/>
        </w:rPr>
      </w:pPr>
      <w:r>
        <w:rPr>
          <w:sz w:val="24"/>
        </w:rPr>
        <w:t xml:space="preserve">            </w:t>
      </w:r>
      <w:r w:rsidR="00D21E6A" w:rsidRPr="00D21E6A">
        <w:rPr>
          <w:sz w:val="24"/>
        </w:rPr>
        <w:t xml:space="preserve">1.  </w:t>
      </w:r>
      <w:proofErr w:type="spellStart"/>
      <w:r w:rsidR="00D21E6A" w:rsidRPr="00D21E6A">
        <w:rPr>
          <w:sz w:val="24"/>
        </w:rPr>
        <w:t>Салук</w:t>
      </w:r>
      <w:proofErr w:type="spellEnd"/>
      <w:r w:rsidR="00D21E6A" w:rsidRPr="00D21E6A">
        <w:rPr>
          <w:sz w:val="24"/>
        </w:rPr>
        <w:t xml:space="preserve"> В.И., главный специалист – архитектор Администрации муниципального </w:t>
      </w:r>
      <w:r w:rsidR="00D21E6A" w:rsidRPr="00D21E6A">
        <w:rPr>
          <w:sz w:val="24"/>
        </w:rPr>
        <w:lastRenderedPageBreak/>
        <w:t>образования «</w:t>
      </w:r>
      <w:proofErr w:type="spellStart"/>
      <w:r w:rsidR="00D21E6A" w:rsidRPr="00D21E6A">
        <w:rPr>
          <w:sz w:val="24"/>
        </w:rPr>
        <w:t>Сычевский</w:t>
      </w:r>
      <w:proofErr w:type="spellEnd"/>
      <w:r w:rsidR="00D21E6A" w:rsidRPr="00D21E6A">
        <w:rPr>
          <w:sz w:val="24"/>
        </w:rPr>
        <w:t xml:space="preserve"> район» Смоленской области, которая предложила избрать</w:t>
      </w:r>
      <w:r w:rsidR="00E0469E">
        <w:rPr>
          <w:sz w:val="24"/>
        </w:rPr>
        <w:t>:</w:t>
      </w:r>
    </w:p>
    <w:p w:rsidR="00BA73A1" w:rsidRDefault="00E0469E" w:rsidP="00E0469E">
      <w:pPr>
        <w:rPr>
          <w:sz w:val="24"/>
        </w:rPr>
      </w:pPr>
      <w:r>
        <w:rPr>
          <w:sz w:val="24"/>
        </w:rPr>
        <w:t>-</w:t>
      </w:r>
      <w:r w:rsidR="00D21E6A" w:rsidRPr="00D21E6A">
        <w:rPr>
          <w:sz w:val="24"/>
        </w:rPr>
        <w:t xml:space="preserve"> председателем публичных слушаний </w:t>
      </w:r>
      <w:r>
        <w:rPr>
          <w:sz w:val="24"/>
        </w:rPr>
        <w:t xml:space="preserve">- </w:t>
      </w:r>
      <w:r w:rsidR="00BA73A1" w:rsidRPr="00D21E6A">
        <w:rPr>
          <w:sz w:val="24"/>
        </w:rPr>
        <w:t>Данилевич</w:t>
      </w:r>
      <w:r w:rsidR="00BA73A1">
        <w:rPr>
          <w:sz w:val="24"/>
        </w:rPr>
        <w:t>а</w:t>
      </w:r>
      <w:r w:rsidR="00BA73A1" w:rsidRPr="00F07E3C">
        <w:rPr>
          <w:color w:val="FF0000"/>
          <w:sz w:val="24"/>
        </w:rPr>
        <w:t xml:space="preserve"> </w:t>
      </w:r>
      <w:r w:rsidR="00BA73A1" w:rsidRPr="00074D53">
        <w:rPr>
          <w:sz w:val="24"/>
        </w:rPr>
        <w:t>К</w:t>
      </w:r>
      <w:r w:rsidR="00BA73A1">
        <w:rPr>
          <w:sz w:val="24"/>
        </w:rPr>
        <w:t xml:space="preserve">ирилла </w:t>
      </w:r>
      <w:r w:rsidR="00BA73A1" w:rsidRPr="00074D53">
        <w:rPr>
          <w:sz w:val="24"/>
        </w:rPr>
        <w:t>Г</w:t>
      </w:r>
      <w:r w:rsidR="00BA73A1">
        <w:rPr>
          <w:sz w:val="24"/>
        </w:rPr>
        <w:t>еннадьевича</w:t>
      </w:r>
      <w:r>
        <w:rPr>
          <w:sz w:val="24"/>
        </w:rPr>
        <w:t>,</w:t>
      </w:r>
      <w:r w:rsidR="00BA73A1">
        <w:rPr>
          <w:sz w:val="24"/>
        </w:rPr>
        <w:t xml:space="preserve">  заместителя</w:t>
      </w:r>
      <w:r w:rsidR="00BA73A1" w:rsidRPr="00074D53">
        <w:rPr>
          <w:sz w:val="24"/>
        </w:rPr>
        <w:t xml:space="preserve"> Главы муниципального образования «</w:t>
      </w:r>
      <w:proofErr w:type="spellStart"/>
      <w:r w:rsidR="00BA73A1" w:rsidRPr="00074D53">
        <w:rPr>
          <w:sz w:val="24"/>
        </w:rPr>
        <w:t>Сычевский</w:t>
      </w:r>
      <w:proofErr w:type="spellEnd"/>
      <w:r w:rsidR="00BA73A1" w:rsidRPr="00074D53">
        <w:rPr>
          <w:sz w:val="24"/>
        </w:rPr>
        <w:t xml:space="preserve"> район» Смоленской области</w:t>
      </w:r>
      <w:r w:rsidR="00BA73A1">
        <w:rPr>
          <w:sz w:val="24"/>
        </w:rPr>
        <w:t>;</w:t>
      </w:r>
    </w:p>
    <w:p w:rsidR="00D21E6A" w:rsidRPr="00D21E6A" w:rsidRDefault="00E0469E" w:rsidP="00D21E6A">
      <w:pPr>
        <w:ind w:firstLine="720"/>
        <w:rPr>
          <w:sz w:val="24"/>
        </w:rPr>
      </w:pPr>
      <w:r>
        <w:rPr>
          <w:sz w:val="24"/>
        </w:rPr>
        <w:t xml:space="preserve">- </w:t>
      </w:r>
      <w:r w:rsidR="00D21E6A" w:rsidRPr="00D21E6A">
        <w:rPr>
          <w:sz w:val="24"/>
        </w:rPr>
        <w:t xml:space="preserve">секретарем публичных слушаний </w:t>
      </w:r>
      <w:r>
        <w:rPr>
          <w:sz w:val="24"/>
        </w:rPr>
        <w:t>-</w:t>
      </w:r>
      <w:r w:rsidR="00BA73A1">
        <w:rPr>
          <w:sz w:val="24"/>
        </w:rPr>
        <w:t xml:space="preserve"> </w:t>
      </w:r>
      <w:r w:rsidR="00BA73A1" w:rsidRPr="00074D53">
        <w:rPr>
          <w:sz w:val="24"/>
        </w:rPr>
        <w:t>Камышев</w:t>
      </w:r>
      <w:r w:rsidR="00B875E7">
        <w:rPr>
          <w:sz w:val="24"/>
        </w:rPr>
        <w:t>у</w:t>
      </w:r>
      <w:r w:rsidR="00BA73A1" w:rsidRPr="00074D53">
        <w:rPr>
          <w:sz w:val="24"/>
        </w:rPr>
        <w:t xml:space="preserve"> Л</w:t>
      </w:r>
      <w:r w:rsidR="00BA73A1">
        <w:rPr>
          <w:sz w:val="24"/>
        </w:rPr>
        <w:t>юдмил</w:t>
      </w:r>
      <w:r w:rsidR="00B875E7">
        <w:rPr>
          <w:sz w:val="24"/>
        </w:rPr>
        <w:t>у</w:t>
      </w:r>
      <w:r w:rsidR="00BA73A1">
        <w:rPr>
          <w:sz w:val="24"/>
        </w:rPr>
        <w:t xml:space="preserve"> Петровн</w:t>
      </w:r>
      <w:r w:rsidR="00B875E7">
        <w:rPr>
          <w:sz w:val="24"/>
        </w:rPr>
        <w:t>у</w:t>
      </w:r>
      <w:r>
        <w:rPr>
          <w:sz w:val="24"/>
        </w:rPr>
        <w:t>,</w:t>
      </w:r>
      <w:r w:rsidR="00BA73A1" w:rsidRPr="00074D53">
        <w:rPr>
          <w:sz w:val="24"/>
        </w:rPr>
        <w:t xml:space="preserve"> специалист</w:t>
      </w:r>
      <w:r>
        <w:rPr>
          <w:sz w:val="24"/>
        </w:rPr>
        <w:t>а</w:t>
      </w:r>
      <w:r w:rsidR="00BA73A1" w:rsidRPr="00074D53">
        <w:rPr>
          <w:sz w:val="24"/>
        </w:rPr>
        <w:t xml:space="preserve"> I  категории отдела  по  строительству и жилищно-коммунальному хозяйству Администрации муниципального образования «</w:t>
      </w:r>
      <w:proofErr w:type="spellStart"/>
      <w:r w:rsidR="00BA73A1" w:rsidRPr="00074D53">
        <w:rPr>
          <w:sz w:val="24"/>
        </w:rPr>
        <w:t>Сычевский</w:t>
      </w:r>
      <w:proofErr w:type="spellEnd"/>
      <w:r w:rsidR="00BA73A1" w:rsidRPr="00074D53">
        <w:rPr>
          <w:sz w:val="24"/>
        </w:rPr>
        <w:t xml:space="preserve"> район» Смоленской области</w:t>
      </w:r>
      <w:r w:rsidR="00BA73A1">
        <w:rPr>
          <w:sz w:val="24"/>
        </w:rPr>
        <w:t>.</w:t>
      </w:r>
    </w:p>
    <w:p w:rsidR="00D21E6A" w:rsidRPr="00D21E6A" w:rsidRDefault="00D21E6A" w:rsidP="00D21E6A">
      <w:pPr>
        <w:ind w:firstLine="720"/>
        <w:rPr>
          <w:sz w:val="24"/>
        </w:rPr>
      </w:pPr>
      <w:r w:rsidRPr="00D21E6A">
        <w:rPr>
          <w:sz w:val="24"/>
        </w:rPr>
        <w:t xml:space="preserve">2.  </w:t>
      </w:r>
      <w:proofErr w:type="spellStart"/>
      <w:r w:rsidRPr="00D21E6A">
        <w:rPr>
          <w:sz w:val="24"/>
        </w:rPr>
        <w:t>Сопленкова</w:t>
      </w:r>
      <w:proofErr w:type="spellEnd"/>
      <w:r w:rsidRPr="00D21E6A">
        <w:rPr>
          <w:sz w:val="24"/>
        </w:rPr>
        <w:t xml:space="preserve"> А.В., главный специалист - юрист Администрации муниципального образования «</w:t>
      </w:r>
      <w:proofErr w:type="spellStart"/>
      <w:r w:rsidRPr="00D21E6A">
        <w:rPr>
          <w:sz w:val="24"/>
        </w:rPr>
        <w:t>Сычевский</w:t>
      </w:r>
      <w:proofErr w:type="spellEnd"/>
      <w:r w:rsidRPr="00D21E6A">
        <w:rPr>
          <w:sz w:val="24"/>
        </w:rPr>
        <w:t xml:space="preserve"> район» Смоленской области, которая предложила избрать счетную комиссию в количестве трех человек:</w:t>
      </w:r>
    </w:p>
    <w:p w:rsidR="004C59BF" w:rsidRDefault="004C59BF" w:rsidP="004C59BF">
      <w:pPr>
        <w:ind w:firstLine="0"/>
        <w:rPr>
          <w:sz w:val="24"/>
        </w:rPr>
      </w:pPr>
      <w:r>
        <w:rPr>
          <w:sz w:val="24"/>
        </w:rPr>
        <w:t xml:space="preserve"> </w:t>
      </w:r>
    </w:p>
    <w:p w:rsidR="004C59BF" w:rsidRPr="004C59BF" w:rsidRDefault="00B875E7" w:rsidP="0044498C">
      <w:pPr>
        <w:pStyle w:val="ab"/>
        <w:numPr>
          <w:ilvl w:val="1"/>
          <w:numId w:val="31"/>
        </w:numPr>
        <w:tabs>
          <w:tab w:val="clear" w:pos="1440"/>
        </w:tabs>
        <w:ind w:left="0" w:firstLine="709"/>
        <w:rPr>
          <w:sz w:val="24"/>
        </w:rPr>
      </w:pPr>
      <w:proofErr w:type="spellStart"/>
      <w:r>
        <w:rPr>
          <w:sz w:val="24"/>
        </w:rPr>
        <w:t>П</w:t>
      </w:r>
      <w:r w:rsidR="004C59BF" w:rsidRPr="004C59BF">
        <w:rPr>
          <w:sz w:val="24"/>
        </w:rPr>
        <w:t>риймак</w:t>
      </w:r>
      <w:proofErr w:type="spellEnd"/>
      <w:r w:rsidR="004C59BF" w:rsidRPr="004C59BF">
        <w:rPr>
          <w:sz w:val="24"/>
        </w:rPr>
        <w:t xml:space="preserve">  Тимофей Александрович - начальник отдела  по  строительству и жилищно-коммунальному хозяйству Администрации муниципального образования «</w:t>
      </w:r>
      <w:proofErr w:type="spellStart"/>
      <w:r w:rsidR="004C59BF" w:rsidRPr="004C59BF">
        <w:rPr>
          <w:sz w:val="24"/>
        </w:rPr>
        <w:t>Сычевский</w:t>
      </w:r>
      <w:proofErr w:type="spellEnd"/>
      <w:r w:rsidR="004C59BF" w:rsidRPr="004C59BF">
        <w:rPr>
          <w:sz w:val="24"/>
        </w:rPr>
        <w:t xml:space="preserve"> район» Смоленской области</w:t>
      </w:r>
      <w:r>
        <w:rPr>
          <w:sz w:val="24"/>
        </w:rPr>
        <w:t>.</w:t>
      </w:r>
    </w:p>
    <w:p w:rsidR="00D21E6A" w:rsidRPr="00D21E6A" w:rsidRDefault="00D21E6A" w:rsidP="0044498C">
      <w:pPr>
        <w:rPr>
          <w:sz w:val="24"/>
        </w:rPr>
      </w:pPr>
      <w:r w:rsidRPr="00D21E6A">
        <w:rPr>
          <w:sz w:val="24"/>
        </w:rPr>
        <w:t>2. Соловьева Валентина Леонидовна – начальник отдела по земельным и имущественным отношениям Администрации муниципального образования «</w:t>
      </w:r>
      <w:proofErr w:type="spellStart"/>
      <w:r w:rsidRPr="00D21E6A">
        <w:rPr>
          <w:sz w:val="24"/>
        </w:rPr>
        <w:t>Сычевский</w:t>
      </w:r>
      <w:proofErr w:type="spellEnd"/>
      <w:r w:rsidRPr="00D21E6A">
        <w:rPr>
          <w:sz w:val="24"/>
        </w:rPr>
        <w:t xml:space="preserve"> район» Смоленской области.</w:t>
      </w:r>
    </w:p>
    <w:p w:rsidR="00D21E6A" w:rsidRPr="00D21E6A" w:rsidRDefault="00D21E6A" w:rsidP="0044498C">
      <w:pPr>
        <w:rPr>
          <w:sz w:val="24"/>
        </w:rPr>
      </w:pPr>
      <w:r w:rsidRPr="00D21E6A">
        <w:rPr>
          <w:sz w:val="24"/>
        </w:rPr>
        <w:t xml:space="preserve">3. </w:t>
      </w:r>
      <w:proofErr w:type="spellStart"/>
      <w:r w:rsidRPr="00D21E6A">
        <w:rPr>
          <w:sz w:val="24"/>
        </w:rPr>
        <w:t>Салук</w:t>
      </w:r>
      <w:proofErr w:type="spellEnd"/>
      <w:r w:rsidRPr="00D21E6A">
        <w:rPr>
          <w:sz w:val="24"/>
        </w:rPr>
        <w:t xml:space="preserve"> Валентина Ивановна – главный специалист – архитектор Администрации муниципального образования «</w:t>
      </w:r>
      <w:proofErr w:type="spellStart"/>
      <w:r w:rsidRPr="00D21E6A">
        <w:rPr>
          <w:sz w:val="24"/>
        </w:rPr>
        <w:t>Сычевский</w:t>
      </w:r>
      <w:proofErr w:type="spellEnd"/>
      <w:r w:rsidRPr="00D21E6A">
        <w:rPr>
          <w:sz w:val="24"/>
        </w:rPr>
        <w:t xml:space="preserve"> район» Смоленской области.</w:t>
      </w:r>
    </w:p>
    <w:p w:rsidR="00D21E6A" w:rsidRPr="00D21E6A" w:rsidRDefault="00D21E6A" w:rsidP="0044498C">
      <w:pPr>
        <w:rPr>
          <w:sz w:val="24"/>
        </w:rPr>
      </w:pPr>
      <w:r w:rsidRPr="00D21E6A">
        <w:rPr>
          <w:sz w:val="24"/>
        </w:rPr>
        <w:t xml:space="preserve">Голосовали: «за» - </w:t>
      </w:r>
      <w:r w:rsidR="00057556">
        <w:rPr>
          <w:sz w:val="24"/>
        </w:rPr>
        <w:t>9</w:t>
      </w:r>
      <w:r w:rsidRPr="00D21E6A">
        <w:rPr>
          <w:sz w:val="24"/>
        </w:rPr>
        <w:t>, «против» - нет, «воздержались» - нет.</w:t>
      </w:r>
    </w:p>
    <w:p w:rsidR="00D21E6A" w:rsidRPr="00D21E6A" w:rsidRDefault="00D21E6A" w:rsidP="0044498C">
      <w:pPr>
        <w:ind w:firstLine="720"/>
        <w:rPr>
          <w:sz w:val="24"/>
        </w:rPr>
      </w:pPr>
    </w:p>
    <w:p w:rsidR="00D21E6A" w:rsidRPr="00D21E6A" w:rsidRDefault="00D21E6A" w:rsidP="00D21E6A">
      <w:pPr>
        <w:rPr>
          <w:b/>
          <w:sz w:val="24"/>
        </w:rPr>
      </w:pPr>
      <w:r w:rsidRPr="00D21E6A">
        <w:rPr>
          <w:b/>
          <w:sz w:val="24"/>
        </w:rPr>
        <w:t>РЕШИЛИ:</w:t>
      </w:r>
    </w:p>
    <w:p w:rsidR="004C59BF" w:rsidRDefault="00D21E6A" w:rsidP="0044498C">
      <w:pPr>
        <w:rPr>
          <w:sz w:val="24"/>
        </w:rPr>
      </w:pPr>
      <w:r w:rsidRPr="00D21E6A">
        <w:rPr>
          <w:sz w:val="24"/>
        </w:rPr>
        <w:t xml:space="preserve">1. Избрать председателем публичных слушаний </w:t>
      </w:r>
      <w:r w:rsidR="00BA73A1">
        <w:rPr>
          <w:sz w:val="24"/>
        </w:rPr>
        <w:t xml:space="preserve"> </w:t>
      </w:r>
      <w:r w:rsidR="004C59BF" w:rsidRPr="00D21E6A">
        <w:rPr>
          <w:sz w:val="24"/>
        </w:rPr>
        <w:t>Данилевич</w:t>
      </w:r>
      <w:r w:rsidR="0044498C">
        <w:rPr>
          <w:sz w:val="24"/>
        </w:rPr>
        <w:t>а</w:t>
      </w:r>
      <w:r w:rsidR="004C59BF" w:rsidRPr="00F07E3C">
        <w:rPr>
          <w:color w:val="FF0000"/>
          <w:sz w:val="24"/>
        </w:rPr>
        <w:t xml:space="preserve"> </w:t>
      </w:r>
      <w:r w:rsidR="004C59BF" w:rsidRPr="00074D53">
        <w:rPr>
          <w:sz w:val="24"/>
        </w:rPr>
        <w:t>К</w:t>
      </w:r>
      <w:r w:rsidR="004C59BF">
        <w:rPr>
          <w:sz w:val="24"/>
        </w:rPr>
        <w:t>ирилл</w:t>
      </w:r>
      <w:r w:rsidR="0044498C">
        <w:rPr>
          <w:sz w:val="24"/>
        </w:rPr>
        <w:t>а</w:t>
      </w:r>
      <w:r w:rsidR="004C59BF">
        <w:rPr>
          <w:sz w:val="24"/>
        </w:rPr>
        <w:t xml:space="preserve"> </w:t>
      </w:r>
      <w:r w:rsidR="004C59BF" w:rsidRPr="00074D53">
        <w:rPr>
          <w:sz w:val="24"/>
        </w:rPr>
        <w:t>Г</w:t>
      </w:r>
      <w:r w:rsidR="004C59BF">
        <w:rPr>
          <w:sz w:val="24"/>
        </w:rPr>
        <w:t>еннадьевич</w:t>
      </w:r>
      <w:r w:rsidR="0044498C">
        <w:rPr>
          <w:sz w:val="24"/>
        </w:rPr>
        <w:t>а</w:t>
      </w:r>
      <w:r w:rsidR="004C59BF">
        <w:rPr>
          <w:sz w:val="24"/>
        </w:rPr>
        <w:t xml:space="preserve"> </w:t>
      </w:r>
      <w:r w:rsidR="004C59BF" w:rsidRPr="00074D53">
        <w:rPr>
          <w:sz w:val="24"/>
        </w:rPr>
        <w:t>– заместител</w:t>
      </w:r>
      <w:r w:rsidR="0044498C">
        <w:rPr>
          <w:sz w:val="24"/>
        </w:rPr>
        <w:t>я</w:t>
      </w:r>
      <w:r w:rsidR="004C59BF" w:rsidRPr="00074D53">
        <w:rPr>
          <w:sz w:val="24"/>
        </w:rPr>
        <w:t xml:space="preserve"> Главы муниципального образования «</w:t>
      </w:r>
      <w:proofErr w:type="spellStart"/>
      <w:r w:rsidR="004C59BF" w:rsidRPr="00074D53">
        <w:rPr>
          <w:sz w:val="24"/>
        </w:rPr>
        <w:t>Сычевский</w:t>
      </w:r>
      <w:proofErr w:type="spellEnd"/>
      <w:r w:rsidR="004C59BF" w:rsidRPr="00074D53">
        <w:rPr>
          <w:sz w:val="24"/>
        </w:rPr>
        <w:t xml:space="preserve"> район» Смоленской области</w:t>
      </w:r>
      <w:r w:rsidR="004C59BF">
        <w:rPr>
          <w:sz w:val="24"/>
        </w:rPr>
        <w:t>;</w:t>
      </w:r>
    </w:p>
    <w:p w:rsidR="00D21E6A" w:rsidRPr="00D21E6A" w:rsidRDefault="00D21E6A" w:rsidP="0044498C">
      <w:pPr>
        <w:rPr>
          <w:sz w:val="24"/>
        </w:rPr>
      </w:pPr>
      <w:r w:rsidRPr="00D21E6A">
        <w:rPr>
          <w:sz w:val="24"/>
        </w:rPr>
        <w:t xml:space="preserve">2. Избрать секретарем публичных слушаний </w:t>
      </w:r>
      <w:r w:rsidR="00B875E7" w:rsidRPr="00074D53">
        <w:rPr>
          <w:sz w:val="24"/>
        </w:rPr>
        <w:t>Камышев</w:t>
      </w:r>
      <w:r w:rsidR="00B875E7">
        <w:rPr>
          <w:sz w:val="24"/>
        </w:rPr>
        <w:t>у</w:t>
      </w:r>
      <w:r w:rsidR="00B875E7" w:rsidRPr="00074D53">
        <w:rPr>
          <w:sz w:val="24"/>
        </w:rPr>
        <w:t xml:space="preserve"> Л</w:t>
      </w:r>
      <w:r w:rsidR="00B875E7">
        <w:rPr>
          <w:sz w:val="24"/>
        </w:rPr>
        <w:t>юдмилу Петровну</w:t>
      </w:r>
      <w:r w:rsidR="00B875E7" w:rsidRPr="00074D53">
        <w:rPr>
          <w:sz w:val="24"/>
        </w:rPr>
        <w:t xml:space="preserve"> —  специалист</w:t>
      </w:r>
      <w:r w:rsidR="0044498C">
        <w:rPr>
          <w:sz w:val="24"/>
        </w:rPr>
        <w:t>а</w:t>
      </w:r>
      <w:r w:rsidR="00B875E7" w:rsidRPr="00074D53">
        <w:rPr>
          <w:sz w:val="24"/>
        </w:rPr>
        <w:t xml:space="preserve"> I  категории отдела  по  строительству и жилищно-коммунальному хозяйству Администрации муниципального образования «</w:t>
      </w:r>
      <w:proofErr w:type="spellStart"/>
      <w:r w:rsidR="00B875E7" w:rsidRPr="00074D53">
        <w:rPr>
          <w:sz w:val="24"/>
        </w:rPr>
        <w:t>Сычевский</w:t>
      </w:r>
      <w:proofErr w:type="spellEnd"/>
      <w:r w:rsidR="00B875E7" w:rsidRPr="00074D53">
        <w:rPr>
          <w:sz w:val="24"/>
        </w:rPr>
        <w:t xml:space="preserve"> район» Смоленской области</w:t>
      </w:r>
    </w:p>
    <w:p w:rsidR="00D21E6A" w:rsidRPr="00D21E6A" w:rsidRDefault="00D21E6A" w:rsidP="0044498C">
      <w:pPr>
        <w:rPr>
          <w:sz w:val="24"/>
        </w:rPr>
      </w:pPr>
      <w:r w:rsidRPr="00D21E6A">
        <w:rPr>
          <w:sz w:val="24"/>
        </w:rPr>
        <w:t>3. Избрать счетную комиссию в количестве трех человек:</w:t>
      </w:r>
    </w:p>
    <w:p w:rsidR="00D21E6A" w:rsidRPr="00D21E6A" w:rsidRDefault="00E0469E" w:rsidP="0044498C">
      <w:pPr>
        <w:rPr>
          <w:sz w:val="24"/>
        </w:rPr>
      </w:pPr>
      <w:r>
        <w:rPr>
          <w:sz w:val="24"/>
        </w:rPr>
        <w:t>-</w:t>
      </w:r>
      <w:r w:rsidR="00D21E6A" w:rsidRPr="00D21E6A">
        <w:rPr>
          <w:sz w:val="24"/>
        </w:rPr>
        <w:t xml:space="preserve"> </w:t>
      </w:r>
      <w:r w:rsidR="004C59BF">
        <w:rPr>
          <w:sz w:val="24"/>
        </w:rPr>
        <w:t xml:space="preserve"> </w:t>
      </w:r>
      <w:proofErr w:type="spellStart"/>
      <w:r w:rsidR="00B875E7" w:rsidRPr="004C59BF">
        <w:rPr>
          <w:sz w:val="24"/>
        </w:rPr>
        <w:t>Приймак</w:t>
      </w:r>
      <w:proofErr w:type="spellEnd"/>
      <w:r w:rsidR="00B875E7" w:rsidRPr="004C59BF">
        <w:rPr>
          <w:sz w:val="24"/>
        </w:rPr>
        <w:t xml:space="preserve">  Тимофей Александрович - начальник отдела  по  строительству и жилищно-коммунальному хозяйству Администрации муниципального образования «</w:t>
      </w:r>
      <w:proofErr w:type="spellStart"/>
      <w:r w:rsidR="00B875E7" w:rsidRPr="004C59BF">
        <w:rPr>
          <w:sz w:val="24"/>
        </w:rPr>
        <w:t>Сычевский</w:t>
      </w:r>
      <w:proofErr w:type="spellEnd"/>
      <w:r w:rsidR="00B875E7" w:rsidRPr="004C59BF">
        <w:rPr>
          <w:sz w:val="24"/>
        </w:rPr>
        <w:t xml:space="preserve"> район» Смоленской области</w:t>
      </w:r>
      <w:r w:rsidR="00B875E7">
        <w:rPr>
          <w:sz w:val="24"/>
        </w:rPr>
        <w:t>.</w:t>
      </w:r>
    </w:p>
    <w:p w:rsidR="00D21E6A" w:rsidRPr="00D21E6A" w:rsidRDefault="00E0469E" w:rsidP="0044498C">
      <w:pPr>
        <w:rPr>
          <w:sz w:val="24"/>
        </w:rPr>
      </w:pPr>
      <w:r>
        <w:rPr>
          <w:sz w:val="24"/>
        </w:rPr>
        <w:t xml:space="preserve">- </w:t>
      </w:r>
      <w:r w:rsidR="00D21E6A" w:rsidRPr="00D21E6A">
        <w:rPr>
          <w:sz w:val="24"/>
        </w:rPr>
        <w:t>Соловьева Валентина Леонидовна – начальник отдела по земельным и имущественным отношениям Администрации муниципального образования «</w:t>
      </w:r>
      <w:proofErr w:type="spellStart"/>
      <w:r w:rsidR="00D21E6A" w:rsidRPr="00D21E6A">
        <w:rPr>
          <w:sz w:val="24"/>
        </w:rPr>
        <w:t>Сычевский</w:t>
      </w:r>
      <w:proofErr w:type="spellEnd"/>
      <w:r w:rsidR="00D21E6A" w:rsidRPr="00D21E6A">
        <w:rPr>
          <w:sz w:val="24"/>
        </w:rPr>
        <w:t xml:space="preserve"> район» Смоленской области.</w:t>
      </w:r>
    </w:p>
    <w:p w:rsidR="00D21E6A" w:rsidRPr="00D21E6A" w:rsidRDefault="00E0469E" w:rsidP="0044498C">
      <w:pPr>
        <w:rPr>
          <w:sz w:val="24"/>
        </w:rPr>
      </w:pPr>
      <w:r>
        <w:rPr>
          <w:sz w:val="24"/>
        </w:rPr>
        <w:t>-</w:t>
      </w:r>
      <w:r w:rsidR="00D21E6A" w:rsidRPr="00D21E6A">
        <w:rPr>
          <w:sz w:val="24"/>
        </w:rPr>
        <w:t xml:space="preserve"> </w:t>
      </w:r>
      <w:proofErr w:type="spellStart"/>
      <w:r w:rsidR="00D21E6A" w:rsidRPr="00D21E6A">
        <w:rPr>
          <w:sz w:val="24"/>
        </w:rPr>
        <w:t>Салук</w:t>
      </w:r>
      <w:proofErr w:type="spellEnd"/>
      <w:r w:rsidR="00D21E6A" w:rsidRPr="00D21E6A">
        <w:rPr>
          <w:sz w:val="24"/>
        </w:rPr>
        <w:t xml:space="preserve"> Валентина Ивановна – главный специалист – архитектор Администрации муниципального образования «</w:t>
      </w:r>
      <w:proofErr w:type="spellStart"/>
      <w:r w:rsidR="00D21E6A" w:rsidRPr="00D21E6A">
        <w:rPr>
          <w:sz w:val="24"/>
        </w:rPr>
        <w:t>Сычевский</w:t>
      </w:r>
      <w:proofErr w:type="spellEnd"/>
      <w:r w:rsidR="00D21E6A" w:rsidRPr="00D21E6A">
        <w:rPr>
          <w:sz w:val="24"/>
        </w:rPr>
        <w:t xml:space="preserve"> район» Смоленской области.</w:t>
      </w:r>
    </w:p>
    <w:p w:rsidR="00D21E6A" w:rsidRPr="00D21E6A" w:rsidRDefault="00D21E6A" w:rsidP="0044498C">
      <w:pPr>
        <w:rPr>
          <w:b/>
          <w:sz w:val="24"/>
        </w:rPr>
      </w:pPr>
      <w:r w:rsidRPr="00D21E6A">
        <w:rPr>
          <w:sz w:val="24"/>
        </w:rPr>
        <w:t xml:space="preserve">      </w:t>
      </w:r>
    </w:p>
    <w:p w:rsidR="00D21E6A" w:rsidRDefault="00D21E6A" w:rsidP="00E0469E">
      <w:pPr>
        <w:ind w:left="709" w:firstLine="0"/>
        <w:rPr>
          <w:b/>
          <w:sz w:val="24"/>
        </w:rPr>
      </w:pPr>
      <w:r w:rsidRPr="00D21E6A">
        <w:rPr>
          <w:b/>
          <w:sz w:val="24"/>
        </w:rPr>
        <w:t>2. СЛУШАЛИ:</w:t>
      </w:r>
    </w:p>
    <w:p w:rsidR="0044498C" w:rsidRPr="00D21E6A" w:rsidRDefault="0044498C" w:rsidP="00D21E6A">
      <w:pPr>
        <w:ind w:left="360" w:hanging="360"/>
        <w:rPr>
          <w:b/>
          <w:sz w:val="24"/>
        </w:rPr>
      </w:pPr>
    </w:p>
    <w:p w:rsidR="00B875E7" w:rsidRPr="00D21E6A" w:rsidRDefault="00D21E6A" w:rsidP="0044498C">
      <w:pPr>
        <w:rPr>
          <w:sz w:val="24"/>
        </w:rPr>
      </w:pPr>
      <w:r w:rsidRPr="00D21E6A">
        <w:rPr>
          <w:sz w:val="24"/>
        </w:rPr>
        <w:t xml:space="preserve">Обсуждение </w:t>
      </w:r>
      <w:r w:rsidR="00B875E7" w:rsidRPr="00B55D19">
        <w:rPr>
          <w:sz w:val="24"/>
        </w:rPr>
        <w:t>документации «</w:t>
      </w:r>
      <w:r w:rsidR="00B875E7">
        <w:rPr>
          <w:sz w:val="24"/>
        </w:rPr>
        <w:t>П</w:t>
      </w:r>
      <w:r w:rsidR="00B875E7" w:rsidRPr="00AF4C5B">
        <w:rPr>
          <w:sz w:val="24"/>
        </w:rPr>
        <w:t>роект планировки и межевания территории для размещения линейных объектов:</w:t>
      </w:r>
      <w:r w:rsidR="00B875E7">
        <w:rPr>
          <w:sz w:val="24"/>
        </w:rPr>
        <w:t xml:space="preserve"> </w:t>
      </w:r>
      <w:r w:rsidR="00B875E7" w:rsidRPr="00AF4C5B">
        <w:rPr>
          <w:sz w:val="24"/>
        </w:rPr>
        <w:t xml:space="preserve">«Реконструкция водопроводных сетей и канализационной системы в д. </w:t>
      </w:r>
      <w:proofErr w:type="spellStart"/>
      <w:r w:rsidR="00B875E7" w:rsidRPr="00AF4C5B">
        <w:rPr>
          <w:sz w:val="24"/>
        </w:rPr>
        <w:t>Дугино</w:t>
      </w:r>
      <w:proofErr w:type="spellEnd"/>
      <w:r w:rsidR="00B875E7" w:rsidRPr="00AF4C5B">
        <w:rPr>
          <w:sz w:val="24"/>
        </w:rPr>
        <w:t xml:space="preserve"> Сычевского района Смоленской области»</w:t>
      </w:r>
      <w:r w:rsidR="00B875E7" w:rsidRPr="00B55D19">
        <w:rPr>
          <w:sz w:val="24"/>
        </w:rPr>
        <w:t>.</w:t>
      </w:r>
    </w:p>
    <w:p w:rsidR="00D21E6A" w:rsidRPr="00D21E6A" w:rsidRDefault="00B875E7" w:rsidP="0044498C">
      <w:pPr>
        <w:rPr>
          <w:sz w:val="24"/>
        </w:rPr>
      </w:pPr>
      <w:r>
        <w:rPr>
          <w:sz w:val="24"/>
        </w:rPr>
        <w:t xml:space="preserve"> </w:t>
      </w:r>
    </w:p>
    <w:p w:rsidR="00D21E6A" w:rsidRPr="00D21E6A" w:rsidRDefault="00D21E6A" w:rsidP="0044498C">
      <w:pPr>
        <w:rPr>
          <w:sz w:val="24"/>
        </w:rPr>
      </w:pPr>
      <w:r w:rsidRPr="00D21E6A">
        <w:rPr>
          <w:sz w:val="24"/>
        </w:rPr>
        <w:t xml:space="preserve">Докладывала </w:t>
      </w:r>
      <w:proofErr w:type="spellStart"/>
      <w:r w:rsidRPr="00D21E6A">
        <w:rPr>
          <w:sz w:val="24"/>
        </w:rPr>
        <w:t>Салук</w:t>
      </w:r>
      <w:proofErr w:type="spellEnd"/>
      <w:r w:rsidRPr="00D21E6A">
        <w:rPr>
          <w:sz w:val="24"/>
        </w:rPr>
        <w:t xml:space="preserve"> Валентина Ивановна – главный специалист – архитектор Администрации муниципального образования «</w:t>
      </w:r>
      <w:proofErr w:type="spellStart"/>
      <w:r w:rsidRPr="00D21E6A">
        <w:rPr>
          <w:sz w:val="24"/>
        </w:rPr>
        <w:t>Сычевский</w:t>
      </w:r>
      <w:proofErr w:type="spellEnd"/>
      <w:r w:rsidRPr="00D21E6A">
        <w:rPr>
          <w:sz w:val="24"/>
        </w:rPr>
        <w:t xml:space="preserve"> район» Смоленской области.</w:t>
      </w:r>
    </w:p>
    <w:p w:rsidR="00496EC4" w:rsidRDefault="00496EC4" w:rsidP="0044498C">
      <w:pPr>
        <w:rPr>
          <w:sz w:val="24"/>
        </w:rPr>
      </w:pPr>
      <w:r>
        <w:rPr>
          <w:sz w:val="24"/>
        </w:rPr>
        <w:t>Подготовка проекта планировки территории осуществлена в целях выделения элемента планировочной структуры под размещение планируемых линейных объектов, установления параметров планируемого развития элементов планировочной структуры, установления зон планируемого размещения местного значения.</w:t>
      </w:r>
    </w:p>
    <w:p w:rsidR="00496EC4" w:rsidRDefault="00496EC4" w:rsidP="0044498C">
      <w:pPr>
        <w:rPr>
          <w:sz w:val="24"/>
        </w:rPr>
      </w:pPr>
      <w:proofErr w:type="gramStart"/>
      <w:r>
        <w:rPr>
          <w:sz w:val="24"/>
        </w:rPr>
        <w:t xml:space="preserve">Проектом установлена охранная зона линейных объектов с учетом перспективы развития населенного пункта, охраны окружающей среды, сохранения структуры существующего землепользования, отображения территорий, подверженных риску возникновения чрезвычайных ситуаций природного и техногенного характера, зон с особыми условиями </w:t>
      </w:r>
      <w:r>
        <w:rPr>
          <w:sz w:val="24"/>
        </w:rPr>
        <w:lastRenderedPageBreak/>
        <w:t>использования территории, создания оптимальных условий для развития производства и привлечения инвестиций, устойчивого развития поселка в соответствии с требованиями действующего  законодательства.</w:t>
      </w:r>
      <w:proofErr w:type="gramEnd"/>
    </w:p>
    <w:p w:rsidR="00496EC4" w:rsidRDefault="00496EC4" w:rsidP="0044498C">
      <w:pPr>
        <w:rPr>
          <w:sz w:val="24"/>
        </w:rPr>
      </w:pPr>
      <w:r>
        <w:rPr>
          <w:sz w:val="24"/>
        </w:rPr>
        <w:t>Проектом установлены красные линии линейных объектов.</w:t>
      </w:r>
    </w:p>
    <w:p w:rsidR="00496EC4" w:rsidRDefault="00496EC4" w:rsidP="0044498C">
      <w:pPr>
        <w:rPr>
          <w:sz w:val="24"/>
        </w:rPr>
      </w:pPr>
      <w:r>
        <w:rPr>
          <w:sz w:val="24"/>
        </w:rPr>
        <w:t xml:space="preserve">Размер охранной зоны линейных объектов и ограничения использования земельных участков в границах охранной зоны линейных объектов устанавливаются СП 42.13330.2011 Актуализированная редакция </w:t>
      </w:r>
      <w:proofErr w:type="spellStart"/>
      <w:r>
        <w:rPr>
          <w:sz w:val="24"/>
        </w:rPr>
        <w:t>СНиП</w:t>
      </w:r>
      <w:proofErr w:type="spellEnd"/>
      <w:r>
        <w:rPr>
          <w:sz w:val="24"/>
        </w:rPr>
        <w:t xml:space="preserve"> 2.07.01-89*. "Градостроительство. Планировка и застройка городских и сельских поселений"; СП 31.13330.2012 Водоснабжение. Наружные сети и сооружения. Актуализированная редакция </w:t>
      </w:r>
      <w:proofErr w:type="spellStart"/>
      <w:r>
        <w:rPr>
          <w:sz w:val="24"/>
        </w:rPr>
        <w:t>СНиП</w:t>
      </w:r>
      <w:proofErr w:type="spellEnd"/>
      <w:r>
        <w:rPr>
          <w:sz w:val="24"/>
        </w:rPr>
        <w:t xml:space="preserve"> 2.04.02-84 (с Изменениями №1, 2). </w:t>
      </w:r>
    </w:p>
    <w:p w:rsidR="00496EC4" w:rsidRDefault="00496EC4" w:rsidP="0044498C">
      <w:pPr>
        <w:rPr>
          <w:sz w:val="24"/>
        </w:rPr>
      </w:pPr>
      <w:r>
        <w:rPr>
          <w:sz w:val="24"/>
        </w:rPr>
        <w:t>Проектом межевания образуется:</w:t>
      </w:r>
    </w:p>
    <w:p w:rsidR="00496EC4" w:rsidRDefault="00496EC4" w:rsidP="0044498C">
      <w:pPr>
        <w:rPr>
          <w:sz w:val="24"/>
        </w:rPr>
      </w:pPr>
      <w:r>
        <w:rPr>
          <w:sz w:val="24"/>
        </w:rPr>
        <w:t>•</w:t>
      </w:r>
      <w:r>
        <w:rPr>
          <w:sz w:val="24"/>
        </w:rPr>
        <w:tab/>
        <w:t>земельные участки для размещения линейных объектов из земель, находящихся в государственной или муниципальной собственности;</w:t>
      </w:r>
    </w:p>
    <w:p w:rsidR="00496EC4" w:rsidRDefault="00496EC4" w:rsidP="0044498C">
      <w:pPr>
        <w:rPr>
          <w:sz w:val="24"/>
        </w:rPr>
      </w:pPr>
      <w:r>
        <w:rPr>
          <w:sz w:val="24"/>
        </w:rPr>
        <w:t>•</w:t>
      </w:r>
      <w:r>
        <w:rPr>
          <w:sz w:val="24"/>
        </w:rPr>
        <w:tab/>
        <w:t>на земельных участках, находящихся в собственности, проектом межевания предусматривается сервитуты.</w:t>
      </w:r>
    </w:p>
    <w:p w:rsidR="00496EC4" w:rsidRDefault="00496EC4" w:rsidP="0044498C">
      <w:pPr>
        <w:rPr>
          <w:sz w:val="24"/>
        </w:rPr>
      </w:pPr>
      <w:r>
        <w:rPr>
          <w:sz w:val="24"/>
        </w:rPr>
        <w:t xml:space="preserve">В целях проведения изыскательских, исследовательских, строительных работ для размещения линейных объектов: «Реконструкция водопроводных сетей и канализационной системы в д. </w:t>
      </w:r>
      <w:proofErr w:type="spellStart"/>
      <w:r>
        <w:rPr>
          <w:sz w:val="24"/>
        </w:rPr>
        <w:t>Дугино</w:t>
      </w:r>
      <w:proofErr w:type="spellEnd"/>
      <w:r>
        <w:rPr>
          <w:sz w:val="24"/>
        </w:rPr>
        <w:t xml:space="preserve"> Сычевского района Смоленской области» необходимо образование земельных участков и сервитутов.</w:t>
      </w:r>
    </w:p>
    <w:p w:rsidR="00496EC4" w:rsidRDefault="00496EC4" w:rsidP="0044498C">
      <w:pPr>
        <w:rPr>
          <w:sz w:val="24"/>
        </w:rPr>
      </w:pPr>
      <w:r>
        <w:rPr>
          <w:sz w:val="24"/>
        </w:rPr>
        <w:t xml:space="preserve">После ввода объектов в эксплуатацию в границах красных линий должна быть установлена охранная зона с ограничением использования земельного участка в соответствии с СП 42.13330.2016 Актуализированная редакция </w:t>
      </w:r>
      <w:proofErr w:type="spellStart"/>
      <w:r>
        <w:rPr>
          <w:sz w:val="24"/>
        </w:rPr>
        <w:t>СНиП</w:t>
      </w:r>
      <w:proofErr w:type="spellEnd"/>
      <w:r>
        <w:rPr>
          <w:sz w:val="24"/>
        </w:rPr>
        <w:t xml:space="preserve"> 2.07.01-89*. "Градостроительство. Планировка и застройка городских и сельских поселений"; СП 31.13330.2012 Водоснабжение. Наружные сети и сооружения. Актуализированная редакция </w:t>
      </w:r>
      <w:proofErr w:type="spellStart"/>
      <w:r>
        <w:rPr>
          <w:sz w:val="24"/>
        </w:rPr>
        <w:t>СНиП</w:t>
      </w:r>
      <w:proofErr w:type="spellEnd"/>
      <w:r>
        <w:rPr>
          <w:sz w:val="24"/>
        </w:rPr>
        <w:t xml:space="preserve"> 2.04.02-84 (с Изменениями №1, 2).</w:t>
      </w:r>
    </w:p>
    <w:p w:rsidR="00496EC4" w:rsidRDefault="00496EC4" w:rsidP="0044498C">
      <w:pPr>
        <w:rPr>
          <w:sz w:val="24"/>
        </w:rPr>
      </w:pPr>
      <w:proofErr w:type="gramStart"/>
      <w:r>
        <w:rPr>
          <w:sz w:val="24"/>
        </w:rPr>
        <w:t>При разработке проекта планировки планируемых линейных объектов – на земельные участки с кадастровыми номерами 67:19:0690101:88, 67:19:0690101:223, 67:19:0690101:218, 67:19:0690101:45,  67:19:0690101:276, 67:19:0690101:28, 67:19:0020105:498, 67:19:0690101:216, 67:19:0690101:92, 67:19:0690101:226, 67:19:0690101:113 предлагается установить сервитуты</w:t>
      </w:r>
      <w:proofErr w:type="gramEnd"/>
      <w:r>
        <w:rPr>
          <w:sz w:val="24"/>
        </w:rPr>
        <w:t xml:space="preserve"> для размещения линейных объектов в границах охранной зоны</w:t>
      </w:r>
    </w:p>
    <w:p w:rsidR="00496EC4" w:rsidRDefault="00496EC4" w:rsidP="0044498C">
      <w:pPr>
        <w:rPr>
          <w:sz w:val="24"/>
        </w:rPr>
      </w:pPr>
      <w:r>
        <w:rPr>
          <w:sz w:val="24"/>
        </w:rPr>
        <w:t xml:space="preserve">Представленный проект соответствует требования Градостроительного кодекса. </w:t>
      </w:r>
    </w:p>
    <w:p w:rsidR="00D21E6A" w:rsidRPr="00D21E6A" w:rsidRDefault="00D21E6A" w:rsidP="0044498C">
      <w:pPr>
        <w:pStyle w:val="2"/>
        <w:spacing w:line="240" w:lineRule="auto"/>
        <w:ind w:firstLine="0"/>
        <w:rPr>
          <w:b/>
          <w:sz w:val="24"/>
        </w:rPr>
      </w:pPr>
      <w:r w:rsidRPr="00D21E6A">
        <w:rPr>
          <w:b/>
          <w:sz w:val="24"/>
        </w:rPr>
        <w:t>ВЫСТУПИЛИ:</w:t>
      </w:r>
    </w:p>
    <w:p w:rsidR="00D21E6A" w:rsidRPr="00D21E6A" w:rsidRDefault="00D21E6A" w:rsidP="0044498C">
      <w:pPr>
        <w:rPr>
          <w:sz w:val="24"/>
        </w:rPr>
      </w:pPr>
      <w:r w:rsidRPr="00D21E6A">
        <w:rPr>
          <w:sz w:val="24"/>
        </w:rPr>
        <w:t xml:space="preserve">1. </w:t>
      </w:r>
      <w:r w:rsidR="00F619F9" w:rsidRPr="00D21E6A">
        <w:rPr>
          <w:sz w:val="24"/>
        </w:rPr>
        <w:t>Сергеева О</w:t>
      </w:r>
      <w:r w:rsidR="00F619F9">
        <w:rPr>
          <w:sz w:val="24"/>
        </w:rPr>
        <w:t>.</w:t>
      </w:r>
      <w:r w:rsidR="00F619F9" w:rsidRPr="00D21E6A">
        <w:rPr>
          <w:sz w:val="24"/>
        </w:rPr>
        <w:t>В</w:t>
      </w:r>
      <w:r w:rsidR="00F619F9">
        <w:rPr>
          <w:sz w:val="24"/>
        </w:rPr>
        <w:t>.</w:t>
      </w:r>
      <w:r w:rsidR="00F619F9" w:rsidRPr="00D21E6A">
        <w:rPr>
          <w:sz w:val="24"/>
        </w:rPr>
        <w:t xml:space="preserve">  </w:t>
      </w:r>
      <w:r w:rsidRPr="00D21E6A">
        <w:rPr>
          <w:sz w:val="24"/>
        </w:rPr>
        <w:t xml:space="preserve"> сообщил</w:t>
      </w:r>
      <w:r w:rsidR="00F619F9">
        <w:rPr>
          <w:sz w:val="24"/>
        </w:rPr>
        <w:t>а</w:t>
      </w:r>
      <w:r w:rsidRPr="00D21E6A">
        <w:rPr>
          <w:sz w:val="24"/>
        </w:rPr>
        <w:t xml:space="preserve">, что </w:t>
      </w:r>
      <w:r w:rsidR="00F619F9">
        <w:rPr>
          <w:sz w:val="24"/>
        </w:rPr>
        <w:t>строительство  данных линейных объектов  обусловлено необходимостью обеспечения водоснабжением  и  водоотведением  жилых домов  в</w:t>
      </w:r>
      <w:r w:rsidR="005C700D">
        <w:rPr>
          <w:sz w:val="24"/>
        </w:rPr>
        <w:t xml:space="preserve"> </w:t>
      </w:r>
      <w:r w:rsidR="00F619F9">
        <w:rPr>
          <w:sz w:val="24"/>
        </w:rPr>
        <w:t xml:space="preserve"> д. </w:t>
      </w:r>
      <w:proofErr w:type="spellStart"/>
      <w:r w:rsidR="00F619F9">
        <w:rPr>
          <w:sz w:val="24"/>
        </w:rPr>
        <w:t>Дугино</w:t>
      </w:r>
      <w:proofErr w:type="spellEnd"/>
      <w:r w:rsidR="00F619F9">
        <w:rPr>
          <w:sz w:val="24"/>
        </w:rPr>
        <w:t xml:space="preserve">  Сычевского  района  Смоленской  области.  Для разработки  проекта  планировки  и межевания  планируемых  линейных  объектов были определены  оптимальные  варианты   трасс.  Трассы  планируемых линейных  объектов проложены  по наикратчайшему  пути, затрагивающему  минимальное количество земельных  участков.</w:t>
      </w:r>
      <w:r w:rsidR="005C700D">
        <w:rPr>
          <w:sz w:val="24"/>
        </w:rPr>
        <w:t xml:space="preserve"> </w:t>
      </w:r>
    </w:p>
    <w:p w:rsidR="00D21E6A" w:rsidRPr="00D21E6A" w:rsidRDefault="00D21E6A" w:rsidP="0044498C">
      <w:pPr>
        <w:rPr>
          <w:sz w:val="24"/>
        </w:rPr>
      </w:pPr>
    </w:p>
    <w:p w:rsidR="00D21E6A" w:rsidRPr="00D21E6A" w:rsidRDefault="00D21E6A" w:rsidP="0044498C">
      <w:pPr>
        <w:rPr>
          <w:sz w:val="24"/>
        </w:rPr>
      </w:pPr>
      <w:r w:rsidRPr="00D21E6A">
        <w:rPr>
          <w:sz w:val="24"/>
        </w:rPr>
        <w:t xml:space="preserve">Голосовали: «за» - </w:t>
      </w:r>
      <w:r w:rsidR="00496EC4">
        <w:rPr>
          <w:sz w:val="24"/>
        </w:rPr>
        <w:t>9</w:t>
      </w:r>
      <w:r w:rsidRPr="00D21E6A">
        <w:rPr>
          <w:sz w:val="24"/>
        </w:rPr>
        <w:t>, «против» - нет, «воздержались» - нет.</w:t>
      </w:r>
    </w:p>
    <w:p w:rsidR="00D21E6A" w:rsidRPr="00D21E6A" w:rsidRDefault="00D21E6A" w:rsidP="0044498C">
      <w:pPr>
        <w:rPr>
          <w:sz w:val="24"/>
        </w:rPr>
      </w:pPr>
    </w:p>
    <w:p w:rsidR="00D21E6A" w:rsidRPr="00D21E6A" w:rsidRDefault="00D21E6A" w:rsidP="0044498C">
      <w:pPr>
        <w:rPr>
          <w:b/>
          <w:sz w:val="24"/>
        </w:rPr>
      </w:pPr>
      <w:r w:rsidRPr="00D21E6A">
        <w:rPr>
          <w:b/>
          <w:sz w:val="24"/>
        </w:rPr>
        <w:t>РЕШИЛИ:</w:t>
      </w:r>
    </w:p>
    <w:p w:rsidR="00496EC4" w:rsidRPr="00B55D19" w:rsidRDefault="00D21E6A" w:rsidP="0044498C">
      <w:pPr>
        <w:rPr>
          <w:sz w:val="24"/>
        </w:rPr>
      </w:pPr>
      <w:r w:rsidRPr="00D21E6A">
        <w:rPr>
          <w:sz w:val="24"/>
        </w:rPr>
        <w:t>Одобрить проект</w:t>
      </w:r>
      <w:r w:rsidR="00496EC4" w:rsidRPr="00496EC4">
        <w:rPr>
          <w:sz w:val="24"/>
        </w:rPr>
        <w:t xml:space="preserve"> </w:t>
      </w:r>
      <w:r w:rsidR="00496EC4" w:rsidRPr="00B55D19">
        <w:rPr>
          <w:sz w:val="24"/>
        </w:rPr>
        <w:t>документации «</w:t>
      </w:r>
      <w:r w:rsidR="00496EC4">
        <w:rPr>
          <w:sz w:val="24"/>
        </w:rPr>
        <w:t>П</w:t>
      </w:r>
      <w:r w:rsidR="00496EC4" w:rsidRPr="00AF4C5B">
        <w:rPr>
          <w:sz w:val="24"/>
        </w:rPr>
        <w:t>роект планировки и межевания территории для размещения линейных объектов:</w:t>
      </w:r>
      <w:r w:rsidR="00496EC4">
        <w:rPr>
          <w:sz w:val="24"/>
        </w:rPr>
        <w:t xml:space="preserve"> </w:t>
      </w:r>
      <w:r w:rsidR="00496EC4" w:rsidRPr="00AF4C5B">
        <w:rPr>
          <w:sz w:val="24"/>
        </w:rPr>
        <w:t xml:space="preserve">«Реконструкция водопроводных сетей и канализационной системы в д. </w:t>
      </w:r>
      <w:proofErr w:type="spellStart"/>
      <w:r w:rsidR="00496EC4" w:rsidRPr="00AF4C5B">
        <w:rPr>
          <w:sz w:val="24"/>
        </w:rPr>
        <w:t>Дугино</w:t>
      </w:r>
      <w:proofErr w:type="spellEnd"/>
      <w:r w:rsidR="00496EC4" w:rsidRPr="00AF4C5B">
        <w:rPr>
          <w:sz w:val="24"/>
        </w:rPr>
        <w:t xml:space="preserve"> Сычевского района Смоленской области»</w:t>
      </w:r>
      <w:r w:rsidR="00496EC4" w:rsidRPr="00B55D19">
        <w:rPr>
          <w:sz w:val="24"/>
        </w:rPr>
        <w:t>.</w:t>
      </w:r>
    </w:p>
    <w:p w:rsidR="00D21E6A" w:rsidRPr="00D21E6A" w:rsidRDefault="00D21E6A" w:rsidP="00057556">
      <w:pPr>
        <w:ind w:firstLine="720"/>
        <w:rPr>
          <w:sz w:val="24"/>
        </w:rPr>
      </w:pPr>
      <w:r w:rsidRPr="00D21E6A">
        <w:rPr>
          <w:sz w:val="24"/>
        </w:rPr>
        <w:t xml:space="preserve"> </w:t>
      </w:r>
    </w:p>
    <w:p w:rsidR="00D21E6A" w:rsidRPr="00D21E6A" w:rsidRDefault="00D21E6A" w:rsidP="00D21E6A">
      <w:pPr>
        <w:rPr>
          <w:sz w:val="24"/>
        </w:rPr>
      </w:pPr>
      <w:r w:rsidRPr="00D21E6A">
        <w:rPr>
          <w:sz w:val="24"/>
        </w:rPr>
        <w:t xml:space="preserve">Председатель                                                                 </w:t>
      </w:r>
      <w:r w:rsidR="00496EC4">
        <w:rPr>
          <w:sz w:val="24"/>
        </w:rPr>
        <w:t xml:space="preserve">                </w:t>
      </w:r>
      <w:r w:rsidR="0044498C">
        <w:rPr>
          <w:sz w:val="24"/>
        </w:rPr>
        <w:t xml:space="preserve">                      К.Г. Данилевич</w:t>
      </w:r>
    </w:p>
    <w:p w:rsidR="00D21E6A" w:rsidRPr="00D21E6A" w:rsidRDefault="00D21E6A" w:rsidP="00D21E6A">
      <w:pPr>
        <w:rPr>
          <w:sz w:val="24"/>
        </w:rPr>
      </w:pPr>
    </w:p>
    <w:p w:rsidR="00D21E6A" w:rsidRPr="00D21E6A" w:rsidRDefault="00D21E6A" w:rsidP="00D21E6A">
      <w:pPr>
        <w:rPr>
          <w:sz w:val="24"/>
        </w:rPr>
      </w:pPr>
      <w:r w:rsidRPr="00D21E6A">
        <w:rPr>
          <w:sz w:val="24"/>
        </w:rPr>
        <w:t xml:space="preserve">Секретарь                                                                               </w:t>
      </w:r>
      <w:r w:rsidR="00496EC4">
        <w:rPr>
          <w:sz w:val="24"/>
        </w:rPr>
        <w:t xml:space="preserve">         </w:t>
      </w:r>
      <w:r w:rsidR="0044498C">
        <w:rPr>
          <w:sz w:val="24"/>
        </w:rPr>
        <w:t xml:space="preserve">                    </w:t>
      </w:r>
      <w:r w:rsidR="00496EC4">
        <w:rPr>
          <w:sz w:val="24"/>
        </w:rPr>
        <w:t xml:space="preserve"> Л.П. Камышева</w:t>
      </w:r>
    </w:p>
    <w:p w:rsidR="0044498C" w:rsidRDefault="0044498C" w:rsidP="00D21E6A">
      <w:pPr>
        <w:jc w:val="center"/>
        <w:rPr>
          <w:szCs w:val="28"/>
        </w:rPr>
      </w:pPr>
    </w:p>
    <w:p w:rsidR="0044498C" w:rsidRDefault="0044498C" w:rsidP="00D21E6A">
      <w:pPr>
        <w:jc w:val="center"/>
        <w:rPr>
          <w:szCs w:val="28"/>
        </w:rPr>
      </w:pPr>
    </w:p>
    <w:p w:rsidR="0044498C" w:rsidRDefault="0044498C" w:rsidP="00D21E6A">
      <w:pPr>
        <w:jc w:val="center"/>
        <w:rPr>
          <w:szCs w:val="28"/>
        </w:rPr>
      </w:pPr>
    </w:p>
    <w:p w:rsidR="00D21E6A" w:rsidRDefault="00D21E6A" w:rsidP="00D21E6A">
      <w:pPr>
        <w:jc w:val="center"/>
        <w:rPr>
          <w:szCs w:val="28"/>
        </w:rPr>
      </w:pPr>
      <w:r>
        <w:rPr>
          <w:szCs w:val="28"/>
        </w:rPr>
        <w:lastRenderedPageBreak/>
        <w:t>Список</w:t>
      </w:r>
    </w:p>
    <w:p w:rsidR="00D21E6A" w:rsidRDefault="00D21E6A" w:rsidP="00D21E6A">
      <w:pPr>
        <w:ind w:firstLine="720"/>
        <w:jc w:val="center"/>
        <w:rPr>
          <w:szCs w:val="28"/>
        </w:rPr>
      </w:pPr>
      <w:r>
        <w:rPr>
          <w:szCs w:val="28"/>
        </w:rPr>
        <w:t>зарегистрированных участников публичных слушаний</w:t>
      </w:r>
    </w:p>
    <w:p w:rsidR="00755392" w:rsidRPr="00755392" w:rsidRDefault="00D21E6A" w:rsidP="00755392">
      <w:pPr>
        <w:rPr>
          <w:szCs w:val="28"/>
        </w:rPr>
      </w:pPr>
      <w:r>
        <w:rPr>
          <w:szCs w:val="28"/>
        </w:rPr>
        <w:t xml:space="preserve">по </w:t>
      </w:r>
      <w:r w:rsidR="00755392" w:rsidRPr="00755392">
        <w:rPr>
          <w:szCs w:val="28"/>
        </w:rPr>
        <w:t xml:space="preserve">документации «Проект планировки и межевания территории для размещения линейных объектов: «Реконструкция водопроводных сетей и канализационной системы в д. </w:t>
      </w:r>
      <w:proofErr w:type="spellStart"/>
      <w:r w:rsidR="00755392" w:rsidRPr="00755392">
        <w:rPr>
          <w:szCs w:val="28"/>
        </w:rPr>
        <w:t>Дугино</w:t>
      </w:r>
      <w:proofErr w:type="spellEnd"/>
      <w:r w:rsidR="00755392" w:rsidRPr="00755392">
        <w:rPr>
          <w:szCs w:val="28"/>
        </w:rPr>
        <w:t xml:space="preserve"> Сычевского района Смоленской области».</w:t>
      </w:r>
    </w:p>
    <w:p w:rsidR="00D21E6A" w:rsidRPr="00755392" w:rsidRDefault="00755392" w:rsidP="00D21E6A">
      <w:pPr>
        <w:ind w:firstLine="720"/>
        <w:jc w:val="center"/>
        <w:rPr>
          <w:szCs w:val="28"/>
        </w:rPr>
      </w:pPr>
      <w:r w:rsidRPr="00755392">
        <w:rPr>
          <w:szCs w:val="28"/>
        </w:rPr>
        <w:t xml:space="preserve"> </w:t>
      </w:r>
    </w:p>
    <w:p w:rsidR="00D21E6A" w:rsidRDefault="00D21E6A" w:rsidP="00D21E6A">
      <w:pPr>
        <w:ind w:firstLine="720"/>
        <w:jc w:val="center"/>
        <w:rPr>
          <w:szCs w:val="28"/>
        </w:rPr>
      </w:pPr>
    </w:p>
    <w:tbl>
      <w:tblPr>
        <w:tblW w:w="5385" w:type="dxa"/>
        <w:tblInd w:w="1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85"/>
      </w:tblGrid>
      <w:tr w:rsidR="00755392" w:rsidTr="0075539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92" w:rsidRPr="0044498C" w:rsidRDefault="00755392" w:rsidP="0044498C">
            <w:pPr>
              <w:pStyle w:val="ab"/>
              <w:numPr>
                <w:ilvl w:val="0"/>
                <w:numId w:val="34"/>
              </w:numPr>
              <w:rPr>
                <w:szCs w:val="28"/>
              </w:rPr>
            </w:pPr>
            <w:proofErr w:type="spellStart"/>
            <w:r w:rsidRPr="0044498C">
              <w:rPr>
                <w:szCs w:val="28"/>
              </w:rPr>
              <w:t>Нефедкина</w:t>
            </w:r>
            <w:proofErr w:type="spellEnd"/>
            <w:r w:rsidRPr="0044498C">
              <w:rPr>
                <w:szCs w:val="28"/>
              </w:rPr>
              <w:t xml:space="preserve"> Татьяна Александровна</w:t>
            </w:r>
          </w:p>
        </w:tc>
      </w:tr>
      <w:tr w:rsidR="00755392" w:rsidTr="0075539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92" w:rsidRPr="0044498C" w:rsidRDefault="00755392" w:rsidP="0044498C">
            <w:pPr>
              <w:pStyle w:val="ab"/>
              <w:numPr>
                <w:ilvl w:val="0"/>
                <w:numId w:val="34"/>
              </w:numPr>
              <w:rPr>
                <w:szCs w:val="28"/>
              </w:rPr>
            </w:pPr>
            <w:r w:rsidRPr="0044498C">
              <w:rPr>
                <w:szCs w:val="28"/>
              </w:rPr>
              <w:t>Малышева Инна Сергеевна</w:t>
            </w:r>
          </w:p>
        </w:tc>
      </w:tr>
      <w:tr w:rsidR="00755392" w:rsidTr="0075539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92" w:rsidRPr="0044498C" w:rsidRDefault="00755392" w:rsidP="0044498C">
            <w:pPr>
              <w:pStyle w:val="ab"/>
              <w:numPr>
                <w:ilvl w:val="0"/>
                <w:numId w:val="34"/>
              </w:numPr>
              <w:rPr>
                <w:szCs w:val="28"/>
              </w:rPr>
            </w:pPr>
            <w:proofErr w:type="spellStart"/>
            <w:r w:rsidRPr="0044498C">
              <w:rPr>
                <w:szCs w:val="28"/>
              </w:rPr>
              <w:t>Боровкова</w:t>
            </w:r>
            <w:proofErr w:type="spellEnd"/>
            <w:r w:rsidRPr="0044498C">
              <w:rPr>
                <w:szCs w:val="28"/>
              </w:rPr>
              <w:t xml:space="preserve"> Раиса Григорьевна</w:t>
            </w:r>
          </w:p>
        </w:tc>
      </w:tr>
      <w:tr w:rsidR="00755392" w:rsidTr="0075539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92" w:rsidRPr="0044498C" w:rsidRDefault="00755392" w:rsidP="0044498C">
            <w:pPr>
              <w:pStyle w:val="ab"/>
              <w:numPr>
                <w:ilvl w:val="0"/>
                <w:numId w:val="34"/>
              </w:numPr>
              <w:rPr>
                <w:szCs w:val="28"/>
              </w:rPr>
            </w:pPr>
            <w:r w:rsidRPr="0044498C">
              <w:rPr>
                <w:szCs w:val="28"/>
              </w:rPr>
              <w:t>Евстафьева Галина Борисовна</w:t>
            </w:r>
          </w:p>
        </w:tc>
      </w:tr>
      <w:tr w:rsidR="00755392" w:rsidTr="0075539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92" w:rsidRPr="0044498C" w:rsidRDefault="00755392" w:rsidP="0044498C">
            <w:pPr>
              <w:pStyle w:val="ab"/>
              <w:numPr>
                <w:ilvl w:val="0"/>
                <w:numId w:val="34"/>
              </w:numPr>
              <w:rPr>
                <w:szCs w:val="28"/>
              </w:rPr>
            </w:pPr>
            <w:r w:rsidRPr="0044498C">
              <w:rPr>
                <w:szCs w:val="28"/>
              </w:rPr>
              <w:t>Федорова Ксения Николаевна</w:t>
            </w:r>
          </w:p>
        </w:tc>
      </w:tr>
      <w:tr w:rsidR="00755392" w:rsidTr="0075539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92" w:rsidRPr="0044498C" w:rsidRDefault="00755392" w:rsidP="0044498C">
            <w:pPr>
              <w:pStyle w:val="ab"/>
              <w:numPr>
                <w:ilvl w:val="0"/>
                <w:numId w:val="34"/>
              </w:numPr>
              <w:rPr>
                <w:szCs w:val="28"/>
              </w:rPr>
            </w:pPr>
            <w:r w:rsidRPr="0044498C">
              <w:rPr>
                <w:szCs w:val="28"/>
              </w:rPr>
              <w:t>Парфенова Наталья Евгеньевна</w:t>
            </w:r>
          </w:p>
        </w:tc>
      </w:tr>
      <w:tr w:rsidR="00755392" w:rsidTr="0075539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92" w:rsidRPr="0044498C" w:rsidRDefault="00755392" w:rsidP="0044498C">
            <w:pPr>
              <w:pStyle w:val="ab"/>
              <w:numPr>
                <w:ilvl w:val="0"/>
                <w:numId w:val="34"/>
              </w:numPr>
              <w:rPr>
                <w:szCs w:val="28"/>
              </w:rPr>
            </w:pPr>
            <w:proofErr w:type="spellStart"/>
            <w:r w:rsidRPr="0044498C">
              <w:rPr>
                <w:szCs w:val="28"/>
              </w:rPr>
              <w:t>Ионова</w:t>
            </w:r>
            <w:proofErr w:type="spellEnd"/>
            <w:r w:rsidRPr="0044498C">
              <w:rPr>
                <w:szCs w:val="28"/>
              </w:rPr>
              <w:t xml:space="preserve"> Татьяна Васильевна</w:t>
            </w:r>
          </w:p>
        </w:tc>
      </w:tr>
      <w:tr w:rsidR="00755392" w:rsidTr="0075539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92" w:rsidRPr="0044498C" w:rsidRDefault="00755392" w:rsidP="0044498C">
            <w:pPr>
              <w:pStyle w:val="ab"/>
              <w:numPr>
                <w:ilvl w:val="0"/>
                <w:numId w:val="34"/>
              </w:numPr>
              <w:rPr>
                <w:szCs w:val="28"/>
              </w:rPr>
            </w:pPr>
            <w:r w:rsidRPr="0044498C">
              <w:rPr>
                <w:szCs w:val="28"/>
              </w:rPr>
              <w:t>Орлова Валентина Николаевна</w:t>
            </w:r>
          </w:p>
        </w:tc>
      </w:tr>
      <w:tr w:rsidR="00755392" w:rsidTr="0075539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92" w:rsidRPr="0044498C" w:rsidRDefault="00755392" w:rsidP="0044498C">
            <w:pPr>
              <w:pStyle w:val="ab"/>
              <w:numPr>
                <w:ilvl w:val="0"/>
                <w:numId w:val="34"/>
              </w:numPr>
              <w:rPr>
                <w:szCs w:val="28"/>
              </w:rPr>
            </w:pPr>
            <w:proofErr w:type="spellStart"/>
            <w:r w:rsidRPr="0044498C">
              <w:rPr>
                <w:szCs w:val="28"/>
              </w:rPr>
              <w:t>Каркич</w:t>
            </w:r>
            <w:proofErr w:type="spellEnd"/>
            <w:r w:rsidRPr="0044498C">
              <w:rPr>
                <w:szCs w:val="28"/>
              </w:rPr>
              <w:t xml:space="preserve"> Ольга Михайловна</w:t>
            </w:r>
          </w:p>
        </w:tc>
      </w:tr>
    </w:tbl>
    <w:p w:rsidR="00755392" w:rsidRDefault="00755392" w:rsidP="00755392">
      <w:pPr>
        <w:rPr>
          <w:rFonts w:asciiTheme="minorHAnsi" w:hAnsiTheme="minorHAnsi" w:cstheme="minorBidi"/>
          <w:sz w:val="22"/>
          <w:szCs w:val="22"/>
        </w:rPr>
      </w:pPr>
    </w:p>
    <w:p w:rsidR="00D21E6A" w:rsidRDefault="00755392" w:rsidP="00755392">
      <w:pPr>
        <w:widowControl/>
        <w:suppressAutoHyphens w:val="0"/>
        <w:rPr>
          <w:szCs w:val="28"/>
        </w:rPr>
      </w:pPr>
      <w:r>
        <w:rPr>
          <w:szCs w:val="28"/>
        </w:rPr>
        <w:t xml:space="preserve"> </w:t>
      </w:r>
    </w:p>
    <w:p w:rsidR="00D21E6A" w:rsidRDefault="00755392" w:rsidP="00755392">
      <w:pPr>
        <w:widowControl/>
        <w:suppressAutoHyphens w:val="0"/>
        <w:rPr>
          <w:szCs w:val="28"/>
        </w:rPr>
      </w:pPr>
      <w:r>
        <w:rPr>
          <w:szCs w:val="28"/>
        </w:rPr>
        <w:t xml:space="preserve"> </w:t>
      </w:r>
    </w:p>
    <w:p w:rsidR="00E72555" w:rsidRPr="00CB047B" w:rsidRDefault="00E72555">
      <w:pPr>
        <w:ind w:firstLine="0"/>
        <w:rPr>
          <w:sz w:val="24"/>
        </w:rPr>
      </w:pPr>
    </w:p>
    <w:p w:rsidR="00A42438" w:rsidRDefault="00B7369C" w:rsidP="002841F6">
      <w:pPr>
        <w:ind w:firstLine="0"/>
        <w:rPr>
          <w:b/>
          <w:sz w:val="24"/>
        </w:rPr>
      </w:pPr>
      <w:r>
        <w:rPr>
          <w:b/>
          <w:bCs/>
          <w:sz w:val="24"/>
        </w:rPr>
        <w:t xml:space="preserve"> </w:t>
      </w:r>
    </w:p>
    <w:p w:rsidR="00A42438" w:rsidRDefault="00A42438" w:rsidP="002841F6">
      <w:pPr>
        <w:ind w:firstLine="0"/>
        <w:rPr>
          <w:b/>
          <w:sz w:val="24"/>
        </w:rPr>
      </w:pPr>
    </w:p>
    <w:p w:rsidR="004B79BF" w:rsidRDefault="004B79BF" w:rsidP="00E32AD4">
      <w:pPr>
        <w:ind w:firstLine="0"/>
        <w:jc w:val="center"/>
        <w:rPr>
          <w:b/>
          <w:bCs/>
          <w:spacing w:val="40"/>
          <w:sz w:val="24"/>
        </w:rPr>
      </w:pPr>
    </w:p>
    <w:p w:rsidR="00036390" w:rsidRDefault="00036390" w:rsidP="00E32AD4">
      <w:pPr>
        <w:ind w:firstLine="0"/>
        <w:jc w:val="center"/>
        <w:rPr>
          <w:b/>
          <w:bCs/>
          <w:spacing w:val="40"/>
          <w:sz w:val="24"/>
        </w:rPr>
      </w:pPr>
    </w:p>
    <w:p w:rsidR="00036390" w:rsidRDefault="00036390" w:rsidP="00E32AD4">
      <w:pPr>
        <w:ind w:firstLine="0"/>
        <w:jc w:val="center"/>
        <w:rPr>
          <w:b/>
          <w:bCs/>
          <w:spacing w:val="40"/>
          <w:sz w:val="24"/>
        </w:rPr>
      </w:pPr>
    </w:p>
    <w:p w:rsidR="00036390" w:rsidRDefault="00036390" w:rsidP="00E32AD4">
      <w:pPr>
        <w:ind w:firstLine="0"/>
        <w:jc w:val="center"/>
        <w:rPr>
          <w:b/>
          <w:bCs/>
          <w:spacing w:val="40"/>
          <w:sz w:val="24"/>
        </w:rPr>
      </w:pPr>
    </w:p>
    <w:p w:rsidR="00036390" w:rsidRDefault="00036390" w:rsidP="00E32AD4">
      <w:pPr>
        <w:ind w:firstLine="0"/>
        <w:jc w:val="center"/>
        <w:rPr>
          <w:b/>
          <w:bCs/>
          <w:spacing w:val="40"/>
          <w:sz w:val="24"/>
        </w:rPr>
      </w:pPr>
    </w:p>
    <w:p w:rsidR="00124743" w:rsidRDefault="00124743" w:rsidP="00E36EE9">
      <w:pPr>
        <w:ind w:firstLine="0"/>
        <w:rPr>
          <w:b/>
          <w:bCs/>
          <w:spacing w:val="40"/>
          <w:sz w:val="24"/>
        </w:rPr>
      </w:pPr>
    </w:p>
    <w:p w:rsidR="00036390" w:rsidRDefault="00036390" w:rsidP="00E32AD4">
      <w:pPr>
        <w:ind w:firstLine="0"/>
        <w:jc w:val="center"/>
        <w:rPr>
          <w:b/>
          <w:bCs/>
          <w:spacing w:val="40"/>
          <w:sz w:val="24"/>
        </w:rPr>
      </w:pPr>
    </w:p>
    <w:p w:rsidR="002F6829" w:rsidRDefault="002F6829" w:rsidP="0056244B">
      <w:pPr>
        <w:ind w:firstLine="0"/>
        <w:rPr>
          <w:sz w:val="24"/>
        </w:rPr>
      </w:pPr>
    </w:p>
    <w:sectPr w:rsidR="002F6829" w:rsidSect="00074D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851" w:bottom="284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07E2" w:rsidRDefault="000B07E2" w:rsidP="00124743">
      <w:r>
        <w:separator/>
      </w:r>
    </w:p>
  </w:endnote>
  <w:endnote w:type="continuationSeparator" w:id="1">
    <w:p w:rsidR="000B07E2" w:rsidRDefault="000B07E2" w:rsidP="001247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D53" w:rsidRDefault="00074D53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D53" w:rsidRDefault="00074D53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D53" w:rsidRDefault="00074D53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07E2" w:rsidRDefault="000B07E2" w:rsidP="00124743">
      <w:r>
        <w:separator/>
      </w:r>
    </w:p>
  </w:footnote>
  <w:footnote w:type="continuationSeparator" w:id="1">
    <w:p w:rsidR="000B07E2" w:rsidRDefault="000B07E2" w:rsidP="001247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D53" w:rsidRDefault="00074D53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36818"/>
    </w:sdtPr>
    <w:sdtContent>
      <w:p w:rsidR="00124743" w:rsidRDefault="00074D53">
        <w:pPr>
          <w:pStyle w:val="ad"/>
          <w:jc w:val="center"/>
        </w:pPr>
        <w:r>
          <w:t xml:space="preserve"> </w:t>
        </w:r>
        <w:r>
          <w:rPr>
            <w:noProof/>
          </w:rPr>
          <w:t xml:space="preserve">  </w:t>
        </w:r>
      </w:p>
    </w:sdtContent>
  </w:sdt>
  <w:p w:rsidR="00124743" w:rsidRDefault="00124743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D53" w:rsidRDefault="00074D53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2">
    <w:nsid w:val="00000003"/>
    <w:multiLevelType w:val="multilevel"/>
    <w:tmpl w:val="00000003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bCs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bCs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bCs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bCs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bCs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bCs/>
      </w:rPr>
    </w:lvl>
  </w:abstractNum>
  <w:abstractNum w:abstractNumId="5">
    <w:nsid w:val="00000006"/>
    <w:multiLevelType w:val="multilevel"/>
    <w:tmpl w:val="00000006"/>
    <w:name w:val="WW8Num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bCs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bCs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bCs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bCs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bCs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bCs/>
      </w:rPr>
    </w:lvl>
  </w:abstractNum>
  <w:abstractNum w:abstractNumId="7">
    <w:nsid w:val="00000008"/>
    <w:multiLevelType w:val="multilevel"/>
    <w:tmpl w:val="00000008"/>
    <w:name w:val="WW8Num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bCs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bCs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bCs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bCs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bCs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bCs/>
      </w:rPr>
    </w:lvl>
  </w:abstractNum>
  <w:abstractNum w:abstractNumId="9">
    <w:nsid w:val="0000000A"/>
    <w:multiLevelType w:val="multilevel"/>
    <w:tmpl w:val="0000000A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000000B"/>
    <w:multiLevelType w:val="multilevel"/>
    <w:tmpl w:val="0000000B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1">
    <w:nsid w:val="0000000C"/>
    <w:multiLevelType w:val="multilevel"/>
    <w:tmpl w:val="0000000C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>
    <w:nsid w:val="0000000D"/>
    <w:multiLevelType w:val="multilevel"/>
    <w:tmpl w:val="0000000D"/>
    <w:name w:val="WW8Num17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0"/>
    <w:multiLevelType w:val="multilevel"/>
    <w:tmpl w:val="000000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6">
    <w:nsid w:val="00000011"/>
    <w:multiLevelType w:val="multilevel"/>
    <w:tmpl w:val="0000001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2"/>
    <w:multiLevelType w:val="multilevel"/>
    <w:tmpl w:val="000000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8">
    <w:nsid w:val="00000013"/>
    <w:multiLevelType w:val="multilevel"/>
    <w:tmpl w:val="000000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9">
    <w:nsid w:val="00000014"/>
    <w:multiLevelType w:val="multilevel"/>
    <w:tmpl w:val="000000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0">
    <w:nsid w:val="00000015"/>
    <w:multiLevelType w:val="multilevel"/>
    <w:tmpl w:val="0000001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1">
    <w:nsid w:val="0AD82239"/>
    <w:multiLevelType w:val="hybridMultilevel"/>
    <w:tmpl w:val="B6160F76"/>
    <w:lvl w:ilvl="0" w:tplc="AF748040">
      <w:start w:val="1"/>
      <w:numFmt w:val="upperRoman"/>
      <w:lvlText w:val="%1."/>
      <w:lvlJc w:val="left"/>
      <w:pPr>
        <w:ind w:left="7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0B543D44"/>
    <w:multiLevelType w:val="hybridMultilevel"/>
    <w:tmpl w:val="5F78E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1726BE5"/>
    <w:multiLevelType w:val="hybridMultilevel"/>
    <w:tmpl w:val="57D88FE6"/>
    <w:lvl w:ilvl="0" w:tplc="5D00378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9D626C6"/>
    <w:multiLevelType w:val="hybridMultilevel"/>
    <w:tmpl w:val="CDF4B1A2"/>
    <w:lvl w:ilvl="0" w:tplc="AD4E2F8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71"/>
        </w:tabs>
        <w:ind w:left="157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91"/>
        </w:tabs>
        <w:ind w:left="2291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11"/>
        </w:tabs>
        <w:ind w:left="301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31"/>
        </w:tabs>
        <w:ind w:left="373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51"/>
        </w:tabs>
        <w:ind w:left="445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71"/>
        </w:tabs>
        <w:ind w:left="517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91"/>
        </w:tabs>
        <w:ind w:left="589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11"/>
        </w:tabs>
        <w:ind w:left="6611" w:hanging="360"/>
      </w:pPr>
    </w:lvl>
  </w:abstractNum>
  <w:abstractNum w:abstractNumId="25">
    <w:nsid w:val="2DCE6A0B"/>
    <w:multiLevelType w:val="hybridMultilevel"/>
    <w:tmpl w:val="5F64F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6C26B0C"/>
    <w:multiLevelType w:val="hybridMultilevel"/>
    <w:tmpl w:val="CA2ED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3E11E6"/>
    <w:multiLevelType w:val="hybridMultilevel"/>
    <w:tmpl w:val="C78AA884"/>
    <w:lvl w:ilvl="0" w:tplc="A91C3AB6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8">
    <w:nsid w:val="39095519"/>
    <w:multiLevelType w:val="hybridMultilevel"/>
    <w:tmpl w:val="7004A538"/>
    <w:lvl w:ilvl="0" w:tplc="A336F7D6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9">
    <w:nsid w:val="394F47E8"/>
    <w:multiLevelType w:val="hybridMultilevel"/>
    <w:tmpl w:val="E06E70B8"/>
    <w:lvl w:ilvl="0" w:tplc="DF066E78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0030799"/>
    <w:multiLevelType w:val="hybridMultilevel"/>
    <w:tmpl w:val="01A809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3FC6596"/>
    <w:multiLevelType w:val="hybridMultilevel"/>
    <w:tmpl w:val="47DAF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9FB7483"/>
    <w:multiLevelType w:val="hybridMultilevel"/>
    <w:tmpl w:val="76180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B9602B"/>
    <w:multiLevelType w:val="hybridMultilevel"/>
    <w:tmpl w:val="E06E70B8"/>
    <w:lvl w:ilvl="0" w:tplc="DF066E78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33"/>
  </w:num>
  <w:num w:numId="23">
    <w:abstractNumId w:val="26"/>
  </w:num>
  <w:num w:numId="24">
    <w:abstractNumId w:val="29"/>
  </w:num>
  <w:num w:numId="25">
    <w:abstractNumId w:val="28"/>
  </w:num>
  <w:num w:numId="26">
    <w:abstractNumId w:val="27"/>
  </w:num>
  <w:num w:numId="27">
    <w:abstractNumId w:val="31"/>
  </w:num>
  <w:num w:numId="28">
    <w:abstractNumId w:val="32"/>
  </w:num>
  <w:num w:numId="29">
    <w:abstractNumId w:val="25"/>
  </w:num>
  <w:num w:numId="30">
    <w:abstractNumId w:val="21"/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 w:grammar="clean"/>
  <w:stylePaneFormatFilter w:val="0000"/>
  <w:defaultTabStop w:val="708"/>
  <w:defaultTableStyle w:val="a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4D2F"/>
    <w:rsid w:val="00016E0A"/>
    <w:rsid w:val="0003462B"/>
    <w:rsid w:val="0003637E"/>
    <w:rsid w:val="00036390"/>
    <w:rsid w:val="000452A9"/>
    <w:rsid w:val="00057556"/>
    <w:rsid w:val="000728C1"/>
    <w:rsid w:val="00074D53"/>
    <w:rsid w:val="000802AA"/>
    <w:rsid w:val="00097EDA"/>
    <w:rsid w:val="000B07E2"/>
    <w:rsid w:val="000D388C"/>
    <w:rsid w:val="000F1AAD"/>
    <w:rsid w:val="000F420B"/>
    <w:rsid w:val="00124743"/>
    <w:rsid w:val="00140A90"/>
    <w:rsid w:val="0015380B"/>
    <w:rsid w:val="001879B5"/>
    <w:rsid w:val="001A0B66"/>
    <w:rsid w:val="001B25BD"/>
    <w:rsid w:val="001B38F5"/>
    <w:rsid w:val="001C5C65"/>
    <w:rsid w:val="001F1A4D"/>
    <w:rsid w:val="00212F28"/>
    <w:rsid w:val="00241FFA"/>
    <w:rsid w:val="002457CA"/>
    <w:rsid w:val="00263D01"/>
    <w:rsid w:val="00280113"/>
    <w:rsid w:val="002841F6"/>
    <w:rsid w:val="00284D5F"/>
    <w:rsid w:val="002B3CBA"/>
    <w:rsid w:val="002B6F42"/>
    <w:rsid w:val="002F6829"/>
    <w:rsid w:val="003203CB"/>
    <w:rsid w:val="00335A51"/>
    <w:rsid w:val="00362328"/>
    <w:rsid w:val="00380D9A"/>
    <w:rsid w:val="003A4160"/>
    <w:rsid w:val="003A78C9"/>
    <w:rsid w:val="003A799B"/>
    <w:rsid w:val="003A7E7C"/>
    <w:rsid w:val="003B1F16"/>
    <w:rsid w:val="003C0AC0"/>
    <w:rsid w:val="004052A1"/>
    <w:rsid w:val="0044498C"/>
    <w:rsid w:val="00467485"/>
    <w:rsid w:val="00496EC4"/>
    <w:rsid w:val="004B79BF"/>
    <w:rsid w:val="004C59BF"/>
    <w:rsid w:val="004E162C"/>
    <w:rsid w:val="004F4526"/>
    <w:rsid w:val="004F6016"/>
    <w:rsid w:val="005100F1"/>
    <w:rsid w:val="00520706"/>
    <w:rsid w:val="00521775"/>
    <w:rsid w:val="00525697"/>
    <w:rsid w:val="00547355"/>
    <w:rsid w:val="0056244B"/>
    <w:rsid w:val="00567B7A"/>
    <w:rsid w:val="00567D67"/>
    <w:rsid w:val="005A1334"/>
    <w:rsid w:val="005B1913"/>
    <w:rsid w:val="005B70F8"/>
    <w:rsid w:val="005C700D"/>
    <w:rsid w:val="006171EC"/>
    <w:rsid w:val="00672C4C"/>
    <w:rsid w:val="00676713"/>
    <w:rsid w:val="006D1B7A"/>
    <w:rsid w:val="00724AB4"/>
    <w:rsid w:val="007467A3"/>
    <w:rsid w:val="00755392"/>
    <w:rsid w:val="0077415E"/>
    <w:rsid w:val="008032B5"/>
    <w:rsid w:val="0082687D"/>
    <w:rsid w:val="00826E19"/>
    <w:rsid w:val="00853F75"/>
    <w:rsid w:val="0086372E"/>
    <w:rsid w:val="008A1C41"/>
    <w:rsid w:val="008A446A"/>
    <w:rsid w:val="008B4C70"/>
    <w:rsid w:val="008C04D3"/>
    <w:rsid w:val="009178E6"/>
    <w:rsid w:val="00917F83"/>
    <w:rsid w:val="00926562"/>
    <w:rsid w:val="009366E4"/>
    <w:rsid w:val="009469C1"/>
    <w:rsid w:val="009A5792"/>
    <w:rsid w:val="009A70A3"/>
    <w:rsid w:val="009C655C"/>
    <w:rsid w:val="009C6A42"/>
    <w:rsid w:val="009D4949"/>
    <w:rsid w:val="009D56B2"/>
    <w:rsid w:val="00A27B46"/>
    <w:rsid w:val="00A42438"/>
    <w:rsid w:val="00A63F73"/>
    <w:rsid w:val="00A8105A"/>
    <w:rsid w:val="00AC0806"/>
    <w:rsid w:val="00AC6FF5"/>
    <w:rsid w:val="00AD5116"/>
    <w:rsid w:val="00AF2AC6"/>
    <w:rsid w:val="00AF4C5B"/>
    <w:rsid w:val="00B14146"/>
    <w:rsid w:val="00B50C51"/>
    <w:rsid w:val="00B51BB9"/>
    <w:rsid w:val="00B55D19"/>
    <w:rsid w:val="00B7324C"/>
    <w:rsid w:val="00B7369C"/>
    <w:rsid w:val="00B875E7"/>
    <w:rsid w:val="00BA73A1"/>
    <w:rsid w:val="00BB77EA"/>
    <w:rsid w:val="00BC293C"/>
    <w:rsid w:val="00BD5A09"/>
    <w:rsid w:val="00BF3B54"/>
    <w:rsid w:val="00C42DC1"/>
    <w:rsid w:val="00C51CDE"/>
    <w:rsid w:val="00C90306"/>
    <w:rsid w:val="00C94D2F"/>
    <w:rsid w:val="00CA2F37"/>
    <w:rsid w:val="00CB047B"/>
    <w:rsid w:val="00CC69C7"/>
    <w:rsid w:val="00CD00DE"/>
    <w:rsid w:val="00CD67B1"/>
    <w:rsid w:val="00CE2F32"/>
    <w:rsid w:val="00CF4078"/>
    <w:rsid w:val="00D03229"/>
    <w:rsid w:val="00D21E6A"/>
    <w:rsid w:val="00D22730"/>
    <w:rsid w:val="00D625B9"/>
    <w:rsid w:val="00D67A39"/>
    <w:rsid w:val="00D82B17"/>
    <w:rsid w:val="00D8747D"/>
    <w:rsid w:val="00DB14EE"/>
    <w:rsid w:val="00DE453C"/>
    <w:rsid w:val="00DF0900"/>
    <w:rsid w:val="00E0469E"/>
    <w:rsid w:val="00E32AD4"/>
    <w:rsid w:val="00E36EE9"/>
    <w:rsid w:val="00E44810"/>
    <w:rsid w:val="00E5048C"/>
    <w:rsid w:val="00E60200"/>
    <w:rsid w:val="00E67109"/>
    <w:rsid w:val="00E72555"/>
    <w:rsid w:val="00E92205"/>
    <w:rsid w:val="00EA0BE2"/>
    <w:rsid w:val="00EA1211"/>
    <w:rsid w:val="00F00199"/>
    <w:rsid w:val="00F07E3C"/>
    <w:rsid w:val="00F2202F"/>
    <w:rsid w:val="00F263DB"/>
    <w:rsid w:val="00F5137D"/>
    <w:rsid w:val="00F619F9"/>
    <w:rsid w:val="00F77FEB"/>
    <w:rsid w:val="00F876A4"/>
    <w:rsid w:val="00F9489B"/>
    <w:rsid w:val="00F97954"/>
    <w:rsid w:val="00FB4520"/>
    <w:rsid w:val="00FD2710"/>
    <w:rsid w:val="00FD52A2"/>
    <w:rsid w:val="00FE5C48"/>
    <w:rsid w:val="00FE5D22"/>
    <w:rsid w:val="00FF5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B7A"/>
    <w:pPr>
      <w:widowControl w:val="0"/>
      <w:suppressAutoHyphens/>
      <w:ind w:firstLine="709"/>
      <w:jc w:val="both"/>
    </w:pPr>
    <w:rPr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D1B7A"/>
    <w:rPr>
      <w:rFonts w:ascii="Times New Roman" w:eastAsia="Times New Roman" w:hAnsi="Times New Roman" w:cs="Times New Roman"/>
    </w:rPr>
  </w:style>
  <w:style w:type="character" w:customStyle="1" w:styleId="WW8Num2z0">
    <w:name w:val="WW8Num2z0"/>
    <w:rsid w:val="006D1B7A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6D1B7A"/>
    <w:rPr>
      <w:rFonts w:ascii="Symbol" w:hAnsi="Symbol" w:cs="OpenSymbol"/>
    </w:rPr>
  </w:style>
  <w:style w:type="character" w:customStyle="1" w:styleId="WW8Num4z0">
    <w:name w:val="WW8Num4z0"/>
    <w:rsid w:val="006D1B7A"/>
    <w:rPr>
      <w:rFonts w:ascii="Times New Roman" w:eastAsia="Times New Roman" w:hAnsi="Times New Roman" w:cs="Times New Roman"/>
    </w:rPr>
  </w:style>
  <w:style w:type="character" w:customStyle="1" w:styleId="WW8Num5z0">
    <w:name w:val="WW8Num5z0"/>
    <w:rsid w:val="006D1B7A"/>
    <w:rPr>
      <w:rFonts w:ascii="Symbol" w:hAnsi="Symbol" w:cs="OpenSymbol"/>
    </w:rPr>
  </w:style>
  <w:style w:type="character" w:customStyle="1" w:styleId="WW8Num6z0">
    <w:name w:val="WW8Num6z0"/>
    <w:rsid w:val="006D1B7A"/>
    <w:rPr>
      <w:rFonts w:ascii="Symbol" w:hAnsi="Symbol" w:cs="OpenSymbol"/>
    </w:rPr>
  </w:style>
  <w:style w:type="character" w:customStyle="1" w:styleId="WW8Num7z0">
    <w:name w:val="WW8Num7z0"/>
    <w:rsid w:val="006D1B7A"/>
    <w:rPr>
      <w:rFonts w:ascii="Symbol" w:hAnsi="Symbol" w:cs="OpenSymbol"/>
    </w:rPr>
  </w:style>
  <w:style w:type="character" w:customStyle="1" w:styleId="WW8Num8z0">
    <w:name w:val="WW8Num8z0"/>
    <w:rsid w:val="006D1B7A"/>
    <w:rPr>
      <w:rFonts w:ascii="Symbol" w:hAnsi="Symbol" w:cs="OpenSymbol"/>
    </w:rPr>
  </w:style>
  <w:style w:type="character" w:customStyle="1" w:styleId="WW8Num9z0">
    <w:name w:val="WW8Num9z0"/>
    <w:rsid w:val="006D1B7A"/>
    <w:rPr>
      <w:b/>
      <w:bCs/>
    </w:rPr>
  </w:style>
  <w:style w:type="character" w:customStyle="1" w:styleId="WW8Num10z0">
    <w:name w:val="WW8Num10z0"/>
    <w:rsid w:val="006D1B7A"/>
    <w:rPr>
      <w:rFonts w:ascii="Times New Roman" w:eastAsia="Times New Roman" w:hAnsi="Times New Roman" w:cs="Times New Roman"/>
    </w:rPr>
  </w:style>
  <w:style w:type="character" w:customStyle="1" w:styleId="WW8Num11z0">
    <w:name w:val="WW8Num11z0"/>
    <w:rsid w:val="006D1B7A"/>
    <w:rPr>
      <w:b/>
      <w:bCs/>
    </w:rPr>
  </w:style>
  <w:style w:type="character" w:customStyle="1" w:styleId="WW8Num12z0">
    <w:name w:val="WW8Num12z0"/>
    <w:rsid w:val="006D1B7A"/>
    <w:rPr>
      <w:rFonts w:ascii="Symbol" w:hAnsi="Symbol" w:cs="OpenSymbol"/>
    </w:rPr>
  </w:style>
  <w:style w:type="character" w:customStyle="1" w:styleId="WW8Num13z0">
    <w:name w:val="WW8Num13z0"/>
    <w:rsid w:val="006D1B7A"/>
    <w:rPr>
      <w:b/>
      <w:bCs/>
    </w:rPr>
  </w:style>
  <w:style w:type="character" w:customStyle="1" w:styleId="WW8Num14z0">
    <w:name w:val="WW8Num14z0"/>
    <w:rsid w:val="006D1B7A"/>
    <w:rPr>
      <w:rFonts w:ascii="Symbol" w:hAnsi="Symbol" w:cs="OpenSymbol"/>
    </w:rPr>
  </w:style>
  <w:style w:type="character" w:customStyle="1" w:styleId="WW8Num15z0">
    <w:name w:val="WW8Num15z0"/>
    <w:rsid w:val="006D1B7A"/>
    <w:rPr>
      <w:rFonts w:ascii="Times New Roman" w:eastAsia="Times New Roman" w:hAnsi="Times New Roman" w:cs="Times New Roman"/>
    </w:rPr>
  </w:style>
  <w:style w:type="character" w:customStyle="1" w:styleId="WW8Num16z0">
    <w:name w:val="WW8Num16z0"/>
    <w:rsid w:val="006D1B7A"/>
    <w:rPr>
      <w:rFonts w:ascii="Symbol" w:hAnsi="Symbol" w:cs="OpenSymbol"/>
    </w:rPr>
  </w:style>
  <w:style w:type="character" w:customStyle="1" w:styleId="WW8Num17z0">
    <w:name w:val="WW8Num17z0"/>
    <w:rsid w:val="006D1B7A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6D1B7A"/>
  </w:style>
  <w:style w:type="character" w:customStyle="1" w:styleId="WW8Num18z0">
    <w:name w:val="WW8Num18z0"/>
    <w:rsid w:val="006D1B7A"/>
    <w:rPr>
      <w:rFonts w:ascii="Symbol" w:hAnsi="Symbol" w:cs="OpenSymbol"/>
    </w:rPr>
  </w:style>
  <w:style w:type="character" w:customStyle="1" w:styleId="WW8Num19z0">
    <w:name w:val="WW8Num19z0"/>
    <w:rsid w:val="006D1B7A"/>
    <w:rPr>
      <w:b/>
      <w:bCs/>
    </w:rPr>
  </w:style>
  <w:style w:type="character" w:customStyle="1" w:styleId="WW8Num20z2">
    <w:name w:val="WW8Num20z2"/>
    <w:rsid w:val="006D1B7A"/>
    <w:rPr>
      <w:b/>
      <w:bCs/>
    </w:rPr>
  </w:style>
  <w:style w:type="character" w:customStyle="1" w:styleId="WW-Absatz-Standardschriftart">
    <w:name w:val="WW-Absatz-Standardschriftart"/>
    <w:rsid w:val="006D1B7A"/>
  </w:style>
  <w:style w:type="character" w:customStyle="1" w:styleId="WW-Absatz-Standardschriftart1">
    <w:name w:val="WW-Absatz-Standardschriftart1"/>
    <w:rsid w:val="006D1B7A"/>
  </w:style>
  <w:style w:type="character" w:customStyle="1" w:styleId="WW-Absatz-Standardschriftart11">
    <w:name w:val="WW-Absatz-Standardschriftart11"/>
    <w:rsid w:val="006D1B7A"/>
  </w:style>
  <w:style w:type="character" w:customStyle="1" w:styleId="WW-Absatz-Standardschriftart111">
    <w:name w:val="WW-Absatz-Standardschriftart111"/>
    <w:rsid w:val="006D1B7A"/>
  </w:style>
  <w:style w:type="character" w:customStyle="1" w:styleId="WW-Absatz-Standardschriftart1111">
    <w:name w:val="WW-Absatz-Standardschriftart1111"/>
    <w:rsid w:val="006D1B7A"/>
  </w:style>
  <w:style w:type="character" w:customStyle="1" w:styleId="WW-Absatz-Standardschriftart11111">
    <w:name w:val="WW-Absatz-Standardschriftart11111"/>
    <w:rsid w:val="006D1B7A"/>
  </w:style>
  <w:style w:type="character" w:customStyle="1" w:styleId="WW-Absatz-Standardschriftart111111">
    <w:name w:val="WW-Absatz-Standardschriftart111111"/>
    <w:rsid w:val="006D1B7A"/>
  </w:style>
  <w:style w:type="character" w:customStyle="1" w:styleId="WW-Absatz-Standardschriftart1111111">
    <w:name w:val="WW-Absatz-Standardschriftart1111111"/>
    <w:rsid w:val="006D1B7A"/>
  </w:style>
  <w:style w:type="character" w:customStyle="1" w:styleId="WW-Absatz-Standardschriftart11111111">
    <w:name w:val="WW-Absatz-Standardschriftart11111111"/>
    <w:rsid w:val="006D1B7A"/>
  </w:style>
  <w:style w:type="character" w:customStyle="1" w:styleId="WW-Absatz-Standardschriftart111111111">
    <w:name w:val="WW-Absatz-Standardschriftart111111111"/>
    <w:rsid w:val="006D1B7A"/>
  </w:style>
  <w:style w:type="character" w:customStyle="1" w:styleId="WW-Absatz-Standardschriftart1111111111">
    <w:name w:val="WW-Absatz-Standardschriftart1111111111"/>
    <w:rsid w:val="006D1B7A"/>
  </w:style>
  <w:style w:type="character" w:customStyle="1" w:styleId="WW-Absatz-Standardschriftart11111111111">
    <w:name w:val="WW-Absatz-Standardschriftart11111111111"/>
    <w:rsid w:val="006D1B7A"/>
  </w:style>
  <w:style w:type="character" w:customStyle="1" w:styleId="WW-Absatz-Standardschriftart111111111111">
    <w:name w:val="WW-Absatz-Standardschriftart111111111111"/>
    <w:rsid w:val="006D1B7A"/>
  </w:style>
  <w:style w:type="character" w:customStyle="1" w:styleId="WW-Absatz-Standardschriftart1111111111111">
    <w:name w:val="WW-Absatz-Standardschriftart1111111111111"/>
    <w:rsid w:val="006D1B7A"/>
  </w:style>
  <w:style w:type="character" w:customStyle="1" w:styleId="WW-Absatz-Standardschriftart11111111111111">
    <w:name w:val="WW-Absatz-Standardschriftart11111111111111"/>
    <w:rsid w:val="006D1B7A"/>
  </w:style>
  <w:style w:type="character" w:customStyle="1" w:styleId="WW-Absatz-Standardschriftart111111111111111">
    <w:name w:val="WW-Absatz-Standardschriftart111111111111111"/>
    <w:rsid w:val="006D1B7A"/>
  </w:style>
  <w:style w:type="character" w:customStyle="1" w:styleId="WW-Absatz-Standardschriftart1111111111111111">
    <w:name w:val="WW-Absatz-Standardschriftart1111111111111111"/>
    <w:rsid w:val="006D1B7A"/>
  </w:style>
  <w:style w:type="character" w:customStyle="1" w:styleId="WW-Absatz-Standardschriftart11111111111111111">
    <w:name w:val="WW-Absatz-Standardschriftart11111111111111111"/>
    <w:rsid w:val="006D1B7A"/>
  </w:style>
  <w:style w:type="character" w:customStyle="1" w:styleId="WW-Absatz-Standardschriftart111111111111111111">
    <w:name w:val="WW-Absatz-Standardschriftart111111111111111111"/>
    <w:rsid w:val="006D1B7A"/>
  </w:style>
  <w:style w:type="character" w:customStyle="1" w:styleId="WW-Absatz-Standardschriftart1111111111111111111">
    <w:name w:val="WW-Absatz-Standardschriftart1111111111111111111"/>
    <w:rsid w:val="006D1B7A"/>
  </w:style>
  <w:style w:type="character" w:customStyle="1" w:styleId="WW8Num2z2">
    <w:name w:val="WW8Num2z2"/>
    <w:rsid w:val="006D1B7A"/>
    <w:rPr>
      <w:rFonts w:ascii="Wingdings" w:hAnsi="Wingdings"/>
    </w:rPr>
  </w:style>
  <w:style w:type="character" w:customStyle="1" w:styleId="WW8Num2z3">
    <w:name w:val="WW8Num2z3"/>
    <w:rsid w:val="006D1B7A"/>
    <w:rPr>
      <w:rFonts w:ascii="Symbol" w:hAnsi="Symbol"/>
    </w:rPr>
  </w:style>
  <w:style w:type="character" w:customStyle="1" w:styleId="WW8Num2z4">
    <w:name w:val="WW8Num2z4"/>
    <w:rsid w:val="006D1B7A"/>
    <w:rPr>
      <w:rFonts w:ascii="Courier New" w:hAnsi="Courier New"/>
    </w:rPr>
  </w:style>
  <w:style w:type="character" w:customStyle="1" w:styleId="WW8Num3z1">
    <w:name w:val="WW8Num3z1"/>
    <w:rsid w:val="006D1B7A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6D1B7A"/>
    <w:rPr>
      <w:rFonts w:ascii="Courier New" w:hAnsi="Courier New"/>
    </w:rPr>
  </w:style>
  <w:style w:type="character" w:customStyle="1" w:styleId="WW8Num10z2">
    <w:name w:val="WW8Num10z2"/>
    <w:rsid w:val="006D1B7A"/>
    <w:rPr>
      <w:rFonts w:ascii="Wingdings" w:hAnsi="Wingdings"/>
    </w:rPr>
  </w:style>
  <w:style w:type="character" w:customStyle="1" w:styleId="WW8Num10z3">
    <w:name w:val="WW8Num10z3"/>
    <w:rsid w:val="006D1B7A"/>
    <w:rPr>
      <w:rFonts w:ascii="Symbol" w:hAnsi="Symbol"/>
    </w:rPr>
  </w:style>
  <w:style w:type="character" w:customStyle="1" w:styleId="WW8Num15z1">
    <w:name w:val="WW8Num15z1"/>
    <w:rsid w:val="006D1B7A"/>
    <w:rPr>
      <w:rFonts w:ascii="Courier New" w:hAnsi="Courier New"/>
    </w:rPr>
  </w:style>
  <w:style w:type="character" w:customStyle="1" w:styleId="WW8Num15z2">
    <w:name w:val="WW8Num15z2"/>
    <w:rsid w:val="006D1B7A"/>
    <w:rPr>
      <w:rFonts w:ascii="Wingdings" w:hAnsi="Wingdings"/>
    </w:rPr>
  </w:style>
  <w:style w:type="character" w:customStyle="1" w:styleId="WW8Num15z3">
    <w:name w:val="WW8Num15z3"/>
    <w:rsid w:val="006D1B7A"/>
    <w:rPr>
      <w:rFonts w:ascii="Symbol" w:hAnsi="Symbol"/>
    </w:rPr>
  </w:style>
  <w:style w:type="character" w:customStyle="1" w:styleId="1">
    <w:name w:val="Основной шрифт абзаца1"/>
    <w:rsid w:val="006D1B7A"/>
  </w:style>
  <w:style w:type="character" w:customStyle="1" w:styleId="a3">
    <w:name w:val="Символ нумерации"/>
    <w:rsid w:val="006D1B7A"/>
    <w:rPr>
      <w:b/>
      <w:bCs/>
    </w:rPr>
  </w:style>
  <w:style w:type="character" w:customStyle="1" w:styleId="a4">
    <w:name w:val="Маркеры списка"/>
    <w:rsid w:val="006D1B7A"/>
    <w:rPr>
      <w:rFonts w:ascii="OpenSymbol" w:eastAsia="OpenSymbol" w:hAnsi="OpenSymbol" w:cs="OpenSymbol"/>
    </w:rPr>
  </w:style>
  <w:style w:type="character" w:styleId="a5">
    <w:name w:val="Emphasis"/>
    <w:qFormat/>
    <w:rsid w:val="006D1B7A"/>
    <w:rPr>
      <w:i/>
      <w:iCs/>
    </w:rPr>
  </w:style>
  <w:style w:type="character" w:styleId="a6">
    <w:name w:val="Hyperlink"/>
    <w:rsid w:val="006D1B7A"/>
    <w:rPr>
      <w:color w:val="000080"/>
      <w:u w:val="single"/>
    </w:rPr>
  </w:style>
  <w:style w:type="paragraph" w:customStyle="1" w:styleId="a7">
    <w:name w:val="Заголовок"/>
    <w:basedOn w:val="a"/>
    <w:next w:val="a8"/>
    <w:rsid w:val="006D1B7A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8">
    <w:name w:val="Body Text"/>
    <w:basedOn w:val="a"/>
    <w:rsid w:val="006D1B7A"/>
    <w:pPr>
      <w:spacing w:after="120"/>
    </w:pPr>
  </w:style>
  <w:style w:type="paragraph" w:styleId="a9">
    <w:name w:val="List"/>
    <w:basedOn w:val="a8"/>
    <w:rsid w:val="006D1B7A"/>
    <w:rPr>
      <w:rFonts w:cs="Mangal"/>
    </w:rPr>
  </w:style>
  <w:style w:type="paragraph" w:customStyle="1" w:styleId="10">
    <w:name w:val="Название1"/>
    <w:basedOn w:val="a"/>
    <w:rsid w:val="006D1B7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1">
    <w:name w:val="Указатель1"/>
    <w:basedOn w:val="a"/>
    <w:rsid w:val="006D1B7A"/>
    <w:pPr>
      <w:suppressLineNumbers/>
    </w:pPr>
    <w:rPr>
      <w:rFonts w:cs="Mangal"/>
    </w:rPr>
  </w:style>
  <w:style w:type="paragraph" w:styleId="aa">
    <w:name w:val="Balloon Text"/>
    <w:basedOn w:val="a"/>
    <w:rsid w:val="006D1B7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67A39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672C4C"/>
    <w:pPr>
      <w:widowControl/>
      <w:suppressAutoHyphens w:val="0"/>
      <w:spacing w:before="100" w:beforeAutospacing="1" w:after="119"/>
      <w:ind w:firstLine="0"/>
      <w:jc w:val="left"/>
    </w:pPr>
    <w:rPr>
      <w:sz w:val="24"/>
      <w:lang w:eastAsia="ru-RU"/>
    </w:rPr>
  </w:style>
  <w:style w:type="paragraph" w:styleId="ad">
    <w:name w:val="header"/>
    <w:basedOn w:val="a"/>
    <w:link w:val="ae"/>
    <w:uiPriority w:val="99"/>
    <w:unhideWhenUsed/>
    <w:rsid w:val="0012474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24743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semiHidden/>
    <w:unhideWhenUsed/>
    <w:rsid w:val="0012474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124743"/>
    <w:rPr>
      <w:sz w:val="28"/>
      <w:szCs w:val="24"/>
      <w:lang w:eastAsia="ar-SA"/>
    </w:rPr>
  </w:style>
  <w:style w:type="paragraph" w:styleId="2">
    <w:name w:val="Body Text Indent 2"/>
    <w:basedOn w:val="a"/>
    <w:link w:val="20"/>
    <w:uiPriority w:val="99"/>
    <w:unhideWhenUsed/>
    <w:rsid w:val="00D21E6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D21E6A"/>
    <w:rPr>
      <w:sz w:val="28"/>
      <w:szCs w:val="24"/>
      <w:lang w:eastAsia="ar-SA"/>
    </w:rPr>
  </w:style>
  <w:style w:type="character" w:styleId="af1">
    <w:name w:val="Strong"/>
    <w:basedOn w:val="a0"/>
    <w:qFormat/>
    <w:rsid w:val="00D21E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9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1391</Words>
  <Characters>7930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Reanimator Extreme Edition</Company>
  <LinksUpToDate>false</LinksUpToDate>
  <CharactersWithSpaces>9303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Бетева</dc:creator>
  <cp:lastModifiedBy>Белова</cp:lastModifiedBy>
  <cp:revision>3</cp:revision>
  <cp:lastPrinted>2019-11-07T10:53:00Z</cp:lastPrinted>
  <dcterms:created xsi:type="dcterms:W3CDTF">2019-11-11T04:03:00Z</dcterms:created>
  <dcterms:modified xsi:type="dcterms:W3CDTF">2019-11-11T05:30:00Z</dcterms:modified>
</cp:coreProperties>
</file>