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53" w:rsidRDefault="003273F8">
      <w:pPr>
        <w:rPr>
          <w:rStyle w:val="uv3um"/>
          <w:rFonts w:ascii="Arial" w:hAnsi="Arial" w:cs="Arial"/>
          <w:color w:val="001D35"/>
          <w:sz w:val="18"/>
          <w:szCs w:val="18"/>
          <w:shd w:val="clear" w:color="auto" w:fill="FFFFFF"/>
        </w:rPr>
      </w:pPr>
      <w:r>
        <w:rPr>
          <w:rStyle w:val="oxzekf"/>
          <w:rFonts w:ascii="Arial" w:hAnsi="Arial" w:cs="Arial"/>
          <w:color w:val="001D35"/>
          <w:sz w:val="18"/>
          <w:szCs w:val="18"/>
          <w:shd w:val="clear" w:color="auto" w:fill="FFFFFF"/>
        </w:rPr>
        <w:t>Общественный совет провел проверки организации питания в общеобразовательных учреждениях. В рамках проверок оценивалось качество питания, соблюдение санитарных норм и правил, а также условия, в которых осуществляется питание учащихся.</w:t>
      </w:r>
      <w:r>
        <w:rPr>
          <w:rStyle w:val="uv3um"/>
          <w:rFonts w:ascii="Arial" w:hAnsi="Arial" w:cs="Arial"/>
          <w:color w:val="001D35"/>
          <w:sz w:val="18"/>
          <w:szCs w:val="18"/>
          <w:shd w:val="clear" w:color="auto" w:fill="FFFFFF"/>
        </w:rPr>
        <w:t> </w:t>
      </w:r>
    </w:p>
    <w:p w:rsidR="003273F8" w:rsidRPr="003273F8" w:rsidRDefault="003273F8" w:rsidP="003273F8">
      <w:pPr>
        <w:shd w:val="clear" w:color="auto" w:fill="FFFFFF"/>
        <w:spacing w:after="100" w:line="260" w:lineRule="atLeast"/>
        <w:rPr>
          <w:rFonts w:ascii="Arial" w:eastAsia="Times New Roman" w:hAnsi="Arial" w:cs="Arial"/>
          <w:color w:val="001D35"/>
          <w:sz w:val="18"/>
          <w:szCs w:val="18"/>
          <w:lang w:eastAsia="ru-RU"/>
        </w:rPr>
      </w:pPr>
      <w:r w:rsidRPr="003273F8">
        <w:rPr>
          <w:rFonts w:ascii="Arial" w:eastAsia="Times New Roman" w:hAnsi="Arial" w:cs="Arial"/>
          <w:color w:val="001D35"/>
          <w:sz w:val="18"/>
          <w:szCs w:val="18"/>
          <w:lang w:eastAsia="ru-RU"/>
        </w:rPr>
        <w:t>Основные аспекты, на которые обращается внимание при проверке:</w:t>
      </w:r>
    </w:p>
    <w:p w:rsidR="003273F8" w:rsidRPr="003273F8" w:rsidRDefault="003273F8" w:rsidP="003273F8">
      <w:pPr>
        <w:numPr>
          <w:ilvl w:val="0"/>
          <w:numId w:val="1"/>
        </w:numPr>
        <w:shd w:val="clear" w:color="auto" w:fill="FFFFFF"/>
        <w:spacing w:after="80" w:line="220" w:lineRule="atLeast"/>
        <w:ind w:left="-280"/>
        <w:rPr>
          <w:rFonts w:ascii="Arial" w:eastAsia="Times New Roman" w:hAnsi="Arial" w:cs="Arial"/>
          <w:color w:val="001D35"/>
          <w:sz w:val="16"/>
          <w:szCs w:val="16"/>
          <w:lang w:eastAsia="ru-RU"/>
        </w:rPr>
      </w:pPr>
      <w:r w:rsidRPr="003273F8">
        <w:rPr>
          <w:rFonts w:ascii="Arial" w:eastAsia="Times New Roman" w:hAnsi="Arial" w:cs="Arial"/>
          <w:b/>
          <w:bCs/>
          <w:color w:val="001D35"/>
          <w:sz w:val="16"/>
          <w:lang w:eastAsia="ru-RU"/>
        </w:rPr>
        <w:t>Качество питания:</w:t>
      </w:r>
    </w:p>
    <w:p w:rsidR="003273F8" w:rsidRPr="003273F8" w:rsidRDefault="003273F8" w:rsidP="003273F8">
      <w:pPr>
        <w:shd w:val="clear" w:color="auto" w:fill="FFFFFF"/>
        <w:spacing w:after="80" w:line="220" w:lineRule="atLeast"/>
        <w:rPr>
          <w:rFonts w:ascii="Times New Roman" w:eastAsia="Times New Roman" w:hAnsi="Times New Roman" w:cs="Times New Roman"/>
          <w:color w:val="545D7E"/>
          <w:spacing w:val="1"/>
          <w:sz w:val="24"/>
          <w:szCs w:val="24"/>
          <w:lang w:eastAsia="ru-RU"/>
        </w:rPr>
      </w:pPr>
      <w:r w:rsidRPr="003273F8">
        <w:rPr>
          <w:rFonts w:ascii="Arial" w:eastAsia="Times New Roman" w:hAnsi="Arial" w:cs="Arial"/>
          <w:color w:val="545D7E"/>
          <w:spacing w:val="1"/>
          <w:sz w:val="16"/>
          <w:szCs w:val="16"/>
          <w:lang w:eastAsia="ru-RU"/>
        </w:rPr>
        <w:t>Соответствие меню требованиям рационального и сбалансированного питания, наличие достаточного количества витаминов и минеральных веществ, отсутствие вредных добавок.</w:t>
      </w:r>
      <w:r w:rsidRPr="003273F8">
        <w:rPr>
          <w:rFonts w:ascii="Arial" w:eastAsia="Times New Roman" w:hAnsi="Arial" w:cs="Arial"/>
          <w:color w:val="545D7E"/>
          <w:spacing w:val="1"/>
          <w:sz w:val="16"/>
          <w:lang w:eastAsia="ru-RU"/>
        </w:rPr>
        <w:t> </w:t>
      </w:r>
    </w:p>
    <w:p w:rsidR="003273F8" w:rsidRPr="003273F8" w:rsidRDefault="003273F8" w:rsidP="003273F8">
      <w:pPr>
        <w:numPr>
          <w:ilvl w:val="0"/>
          <w:numId w:val="1"/>
        </w:numPr>
        <w:shd w:val="clear" w:color="auto" w:fill="FFFFFF"/>
        <w:spacing w:after="80" w:line="220" w:lineRule="atLeast"/>
        <w:ind w:left="-28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3273F8">
        <w:rPr>
          <w:rFonts w:ascii="Arial" w:eastAsia="Times New Roman" w:hAnsi="Arial" w:cs="Arial"/>
          <w:b/>
          <w:bCs/>
          <w:color w:val="001D35"/>
          <w:sz w:val="16"/>
          <w:lang w:eastAsia="ru-RU"/>
        </w:rPr>
        <w:t>Санитарные нормы:</w:t>
      </w:r>
    </w:p>
    <w:p w:rsidR="003273F8" w:rsidRPr="003273F8" w:rsidRDefault="003273F8" w:rsidP="003273F8">
      <w:pPr>
        <w:shd w:val="clear" w:color="auto" w:fill="FFFFFF"/>
        <w:spacing w:after="80" w:line="220" w:lineRule="atLeast"/>
        <w:rPr>
          <w:rFonts w:ascii="Times New Roman" w:eastAsia="Times New Roman" w:hAnsi="Times New Roman" w:cs="Times New Roman"/>
          <w:color w:val="545D7E"/>
          <w:spacing w:val="1"/>
          <w:sz w:val="24"/>
          <w:szCs w:val="24"/>
          <w:lang w:eastAsia="ru-RU"/>
        </w:rPr>
      </w:pPr>
      <w:r w:rsidRPr="003273F8">
        <w:rPr>
          <w:rFonts w:ascii="Arial" w:eastAsia="Times New Roman" w:hAnsi="Arial" w:cs="Arial"/>
          <w:color w:val="545D7E"/>
          <w:spacing w:val="1"/>
          <w:sz w:val="16"/>
          <w:szCs w:val="16"/>
          <w:lang w:eastAsia="ru-RU"/>
        </w:rPr>
        <w:t>Соблюдение правил хранения и приготовления пищи, чистота на кухне и в столовой, наличие необходимого оборудования и инвентаря.</w:t>
      </w:r>
      <w:r w:rsidRPr="003273F8">
        <w:rPr>
          <w:rFonts w:ascii="Arial" w:eastAsia="Times New Roman" w:hAnsi="Arial" w:cs="Arial"/>
          <w:color w:val="545D7E"/>
          <w:spacing w:val="1"/>
          <w:sz w:val="16"/>
          <w:lang w:eastAsia="ru-RU"/>
        </w:rPr>
        <w:t> </w:t>
      </w:r>
    </w:p>
    <w:p w:rsidR="003273F8" w:rsidRPr="003273F8" w:rsidRDefault="003273F8" w:rsidP="003273F8">
      <w:pPr>
        <w:numPr>
          <w:ilvl w:val="0"/>
          <w:numId w:val="1"/>
        </w:numPr>
        <w:shd w:val="clear" w:color="auto" w:fill="FFFFFF"/>
        <w:spacing w:after="0" w:line="220" w:lineRule="atLeast"/>
        <w:ind w:left="-28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3273F8">
        <w:rPr>
          <w:rFonts w:ascii="Arial" w:eastAsia="Times New Roman" w:hAnsi="Arial" w:cs="Arial"/>
          <w:b/>
          <w:bCs/>
          <w:color w:val="001D35"/>
          <w:sz w:val="16"/>
          <w:lang w:eastAsia="ru-RU"/>
        </w:rPr>
        <w:t>Условия для питания:</w:t>
      </w:r>
    </w:p>
    <w:p w:rsidR="003273F8" w:rsidRPr="003273F8" w:rsidRDefault="003273F8" w:rsidP="003273F8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545D7E"/>
          <w:spacing w:val="1"/>
          <w:sz w:val="16"/>
          <w:szCs w:val="16"/>
          <w:lang w:eastAsia="ru-RU"/>
        </w:rPr>
      </w:pPr>
      <w:r w:rsidRPr="003273F8">
        <w:rPr>
          <w:rFonts w:ascii="Arial" w:eastAsia="Times New Roman" w:hAnsi="Arial" w:cs="Arial"/>
          <w:color w:val="545D7E"/>
          <w:spacing w:val="1"/>
          <w:sz w:val="16"/>
          <w:szCs w:val="16"/>
          <w:lang w:eastAsia="ru-RU"/>
        </w:rPr>
        <w:t>Достаточная площадь столовой, наличие посадочных мест для всех учащихся, комфортная температура и освещение.</w:t>
      </w:r>
      <w:r w:rsidRPr="003273F8">
        <w:rPr>
          <w:rFonts w:ascii="Arial" w:eastAsia="Times New Roman" w:hAnsi="Arial" w:cs="Arial"/>
          <w:color w:val="545D7E"/>
          <w:spacing w:val="1"/>
          <w:sz w:val="16"/>
          <w:lang w:eastAsia="ru-RU"/>
        </w:rPr>
        <w:t> </w:t>
      </w:r>
    </w:p>
    <w:p w:rsidR="003273F8" w:rsidRDefault="003273F8"/>
    <w:sectPr w:rsidR="003273F8" w:rsidSect="00F3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22F5"/>
    <w:multiLevelType w:val="multilevel"/>
    <w:tmpl w:val="9FE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3F8"/>
    <w:rsid w:val="0024755D"/>
    <w:rsid w:val="003273F8"/>
    <w:rsid w:val="008D4B76"/>
    <w:rsid w:val="00E8404F"/>
    <w:rsid w:val="00F3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zekf">
    <w:name w:val="oxzekf"/>
    <w:basedOn w:val="a0"/>
    <w:rsid w:val="003273F8"/>
  </w:style>
  <w:style w:type="character" w:customStyle="1" w:styleId="uv3um">
    <w:name w:val="uv3um"/>
    <w:basedOn w:val="a0"/>
    <w:rsid w:val="003273F8"/>
  </w:style>
  <w:style w:type="character" w:styleId="a3">
    <w:name w:val="Strong"/>
    <w:basedOn w:val="a0"/>
    <w:uiPriority w:val="22"/>
    <w:qFormat/>
    <w:rsid w:val="00327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632">
                  <w:marLeft w:val="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506">
                  <w:marLeft w:val="-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153182">
                  <w:marLeft w:val="-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589669">
                  <w:marLeft w:val="-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Управ Делами</cp:lastModifiedBy>
  <cp:revision>1</cp:revision>
  <dcterms:created xsi:type="dcterms:W3CDTF">2025-07-09T09:53:00Z</dcterms:created>
  <dcterms:modified xsi:type="dcterms:W3CDTF">2025-07-09T12:06:00Z</dcterms:modified>
</cp:coreProperties>
</file>