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B2" w:rsidRDefault="005C71B2" w:rsidP="005C71B2">
      <w:pPr>
        <w:rPr>
          <w:rFonts w:ascii="Times New Roman" w:hAnsi="Times New Roman" w:cs="Times New Roman"/>
          <w:b/>
          <w:sz w:val="28"/>
          <w:szCs w:val="28"/>
        </w:rPr>
      </w:pPr>
      <w:r w:rsidRPr="0016429D">
        <w:rPr>
          <w:rFonts w:ascii="Times New Roman" w:hAnsi="Times New Roman" w:cs="Times New Roman"/>
          <w:b/>
          <w:sz w:val="28"/>
          <w:szCs w:val="28"/>
        </w:rPr>
        <w:t>ИНФОРМАЦИЯ О ПРОВЕДЕННОЙ ПЛАНОВОЙ ВЫЕЗДНОЙ ПРОВЕРКЕ МУНИЦИПАЛЬНЫМ ЗЕМЕЛЬНЫМ КОНТРОЛЕМ В ОТНОШЕНИИ ЮРИДИЧЕСКОГО ЛИЦА</w:t>
      </w:r>
    </w:p>
    <w:p w:rsidR="005C71B2" w:rsidRDefault="005C71B2" w:rsidP="005C71B2">
      <w:pPr>
        <w:rPr>
          <w:rFonts w:ascii="Times New Roman" w:hAnsi="Times New Roman" w:cs="Times New Roman"/>
          <w:b/>
          <w:sz w:val="28"/>
          <w:szCs w:val="28"/>
        </w:rPr>
      </w:pPr>
    </w:p>
    <w:p w:rsidR="005C71B2" w:rsidRDefault="003D2B13" w:rsidP="00CE11CC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1B2" w:rsidRDefault="005C71B2" w:rsidP="00CE11CC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5C71B2" w:rsidRDefault="005C71B2" w:rsidP="00CE11CC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5C71B2" w:rsidRDefault="005C71B2" w:rsidP="00CE11CC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5C71B2" w:rsidRDefault="005C71B2" w:rsidP="00CE11CC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CE11CC" w:rsidRDefault="005C71B2" w:rsidP="005C71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муниципального образования «Сычевский район» Смоленской области сообщает, что с 02.04.2018 года по 27.04.2018 года муниципальным земельным инспектором, менеджером отдела по земельным и имущественным отношениям Администрации муниципального образования «Сычевский район» Смоленской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проведена плановая выездная соблюдения земельного законодательства в отношении Муниципального казенного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Суторминская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школа. Объектом проверки являлся земельный участок, расположенный по адресу: Смоленская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Суторминское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Сутормино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кадастровый номер 67:19:1190101:118, категория земель – земли населенных пунктов, вид разрешенного использования – для учебных целей.</w:t>
      </w:r>
    </w:p>
    <w:p w:rsidR="005C71B2" w:rsidRPr="0016429D" w:rsidRDefault="005C71B2" w:rsidP="005C71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результатам проверки нарушений земельного законодательства не выявлено.</w:t>
      </w:r>
    </w:p>
    <w:p w:rsidR="005C71B2" w:rsidRPr="00AF75E6" w:rsidRDefault="005C71B2" w:rsidP="005C71B2">
      <w:pPr>
        <w:rPr>
          <w:rFonts w:ascii="Times New Roman" w:hAnsi="Times New Roman" w:cs="Times New Roman"/>
          <w:sz w:val="24"/>
          <w:szCs w:val="24"/>
        </w:rPr>
      </w:pPr>
    </w:p>
    <w:p w:rsidR="005C71B2" w:rsidRDefault="005C71B2" w:rsidP="005C71B2"/>
    <w:p w:rsidR="006D1655" w:rsidRDefault="006D1655"/>
    <w:sectPr w:rsidR="006D1655" w:rsidSect="00DE26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1B2"/>
    <w:rsid w:val="001352A2"/>
    <w:rsid w:val="001806CF"/>
    <w:rsid w:val="001C1BE8"/>
    <w:rsid w:val="003D2B13"/>
    <w:rsid w:val="005C71B2"/>
    <w:rsid w:val="006D1655"/>
    <w:rsid w:val="0090105C"/>
    <w:rsid w:val="00951C6D"/>
    <w:rsid w:val="00AA464C"/>
    <w:rsid w:val="00CE11CC"/>
    <w:rsid w:val="00DE2665"/>
    <w:rsid w:val="00FC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828</Characters>
  <Application>Microsoft Office Word</Application>
  <DocSecurity>0</DocSecurity>
  <Lines>6</Lines>
  <Paragraphs>1</Paragraphs>
  <ScaleCrop>false</ScaleCrop>
  <Company>SPecialiST RePack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Белова</cp:lastModifiedBy>
  <cp:revision>6</cp:revision>
  <dcterms:created xsi:type="dcterms:W3CDTF">2018-11-30T12:29:00Z</dcterms:created>
  <dcterms:modified xsi:type="dcterms:W3CDTF">2018-11-30T12:55:00Z</dcterms:modified>
</cp:coreProperties>
</file>