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55" w:rsidRDefault="0016429D">
      <w:pPr>
        <w:rPr>
          <w:rFonts w:ascii="Times New Roman" w:hAnsi="Times New Roman" w:cs="Times New Roman"/>
          <w:b/>
          <w:sz w:val="28"/>
          <w:szCs w:val="28"/>
        </w:rPr>
      </w:pPr>
      <w:r w:rsidRPr="0016429D">
        <w:rPr>
          <w:rFonts w:ascii="Times New Roman" w:hAnsi="Times New Roman" w:cs="Times New Roman"/>
          <w:b/>
          <w:sz w:val="28"/>
          <w:szCs w:val="28"/>
        </w:rPr>
        <w:t>ИНФОРМАЦИЯ О ПРОВЕДЕННОЙ ПЛАНОВОЙ ВЫЕЗДНОЙ ПРОВЕРКЕ МУНИЦИПАЛЬНЫМ ЗЕМЕЛЬНЫМ КОНТРОЛЕМ В ОТНОШЕНИИ ЮРИДИЧЕСКОГО ЛИЦА</w:t>
      </w:r>
    </w:p>
    <w:p w:rsidR="0016429D" w:rsidRDefault="0016429D">
      <w:pPr>
        <w:rPr>
          <w:rFonts w:ascii="Times New Roman" w:hAnsi="Times New Roman" w:cs="Times New Roman"/>
          <w:b/>
          <w:sz w:val="28"/>
          <w:szCs w:val="28"/>
        </w:rPr>
      </w:pPr>
    </w:p>
    <w:p w:rsidR="00A86BF1" w:rsidRDefault="00A86BF1">
      <w:pPr>
        <w:rPr>
          <w:rFonts w:ascii="Times New Roman" w:hAnsi="Times New Roman" w:cs="Times New Roman"/>
          <w:b/>
          <w:sz w:val="28"/>
          <w:szCs w:val="28"/>
        </w:rPr>
      </w:pPr>
    </w:p>
    <w:p w:rsidR="0016429D" w:rsidRDefault="0016429D" w:rsidP="0016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муниципального образования «Сычевский район» Смоленской области сообщает, что с 0</w:t>
      </w:r>
      <w:r w:rsidR="00CD56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D56A5">
        <w:rPr>
          <w:rFonts w:ascii="Times New Roman" w:hAnsi="Times New Roman" w:cs="Times New Roman"/>
          <w:sz w:val="24"/>
          <w:szCs w:val="24"/>
        </w:rPr>
        <w:t>9.2018 года по 28.09</w:t>
      </w:r>
      <w:r>
        <w:rPr>
          <w:rFonts w:ascii="Times New Roman" w:hAnsi="Times New Roman" w:cs="Times New Roman"/>
          <w:sz w:val="24"/>
          <w:szCs w:val="24"/>
        </w:rPr>
        <w:t xml:space="preserve">.2018 года муниципальным земельным инспектором, менеджером отдела по земельным и имущественным отношениям Администрации муниципального образования «Сычевский район» Смоленской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проведена плановая выездная соблюдения земельного законодательства в отношении Муниципального казенного общеобразова</w:t>
      </w:r>
      <w:r w:rsidR="00CD56A5">
        <w:rPr>
          <w:rFonts w:ascii="Times New Roman" w:hAnsi="Times New Roman" w:cs="Times New Roman"/>
          <w:sz w:val="24"/>
          <w:szCs w:val="24"/>
        </w:rPr>
        <w:t xml:space="preserve">тельного </w:t>
      </w:r>
      <w:r w:rsidR="00A86BF1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spellStart"/>
      <w:r w:rsidR="00A86BF1">
        <w:rPr>
          <w:rFonts w:ascii="Times New Roman" w:hAnsi="Times New Roman" w:cs="Times New Roman"/>
          <w:sz w:val="24"/>
          <w:szCs w:val="24"/>
        </w:rPr>
        <w:t>Никитская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школа. Объект</w:t>
      </w:r>
      <w:r w:rsidR="00CD56A5">
        <w:rPr>
          <w:rFonts w:ascii="Times New Roman" w:hAnsi="Times New Roman" w:cs="Times New Roman"/>
          <w:sz w:val="24"/>
          <w:szCs w:val="24"/>
        </w:rPr>
        <w:t>ом проверки являлся земельный участок,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56A5">
        <w:rPr>
          <w:rFonts w:ascii="Times New Roman" w:hAnsi="Times New Roman" w:cs="Times New Roman"/>
          <w:sz w:val="24"/>
          <w:szCs w:val="24"/>
        </w:rPr>
        <w:t xml:space="preserve">Смоленская область, </w:t>
      </w:r>
      <w:proofErr w:type="spellStart"/>
      <w:r w:rsidR="00CD56A5"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 w:rsidR="00CD56A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D56A5">
        <w:rPr>
          <w:rFonts w:ascii="Times New Roman" w:hAnsi="Times New Roman" w:cs="Times New Roman"/>
          <w:sz w:val="24"/>
          <w:szCs w:val="24"/>
        </w:rPr>
        <w:t>Караваевское</w:t>
      </w:r>
      <w:proofErr w:type="spellEnd"/>
      <w:r w:rsidR="00CD56A5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="00CD56A5">
        <w:rPr>
          <w:rFonts w:ascii="Times New Roman" w:hAnsi="Times New Roman" w:cs="Times New Roman"/>
          <w:sz w:val="24"/>
          <w:szCs w:val="24"/>
        </w:rPr>
        <w:t>Никитье</w:t>
      </w:r>
      <w:proofErr w:type="spellEnd"/>
      <w:r w:rsidR="00CD56A5">
        <w:rPr>
          <w:rFonts w:ascii="Times New Roman" w:hAnsi="Times New Roman" w:cs="Times New Roman"/>
          <w:sz w:val="24"/>
          <w:szCs w:val="24"/>
        </w:rPr>
        <w:t>, ул. Центральная, д. 32, кадастровый номер 67:19:0190101:120, категория земель – земли населенных пунктов, вид разрешенного использования – для учебных целей.</w:t>
      </w:r>
    </w:p>
    <w:p w:rsidR="00CD56A5" w:rsidRPr="0016429D" w:rsidRDefault="00CD56A5" w:rsidP="0016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проверки нарушений земельного законодательства не выявлено.</w:t>
      </w:r>
    </w:p>
    <w:sectPr w:rsidR="00CD56A5" w:rsidRPr="0016429D" w:rsidSect="001642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29D"/>
    <w:rsid w:val="00052CBB"/>
    <w:rsid w:val="00087DEE"/>
    <w:rsid w:val="0016429D"/>
    <w:rsid w:val="001806CF"/>
    <w:rsid w:val="001C1BE8"/>
    <w:rsid w:val="003F134D"/>
    <w:rsid w:val="006D1655"/>
    <w:rsid w:val="0090105C"/>
    <w:rsid w:val="00951C6D"/>
    <w:rsid w:val="00A86BF1"/>
    <w:rsid w:val="00CD56A5"/>
    <w:rsid w:val="00DC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Белова</cp:lastModifiedBy>
  <cp:revision>4</cp:revision>
  <dcterms:created xsi:type="dcterms:W3CDTF">2018-11-30T11:34:00Z</dcterms:created>
  <dcterms:modified xsi:type="dcterms:W3CDTF">2018-12-03T11:32:00Z</dcterms:modified>
</cp:coreProperties>
</file>