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06F" w:rsidRPr="00CD406F" w:rsidRDefault="00CD406F" w:rsidP="00A72989">
      <w:pPr>
        <w:spacing w:after="375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</w:pPr>
      <w:r w:rsidRPr="00CD406F">
        <w:rPr>
          <w:rFonts w:ascii="Arial" w:eastAsia="Times New Roman" w:hAnsi="Arial" w:cs="Arial"/>
          <w:color w:val="000000"/>
          <w:kern w:val="36"/>
          <w:sz w:val="45"/>
          <w:szCs w:val="45"/>
          <w:lang w:eastAsia="ru-RU"/>
        </w:rPr>
        <w:t>Сведения о применении контрольным органом мер стимулирования добросовестности контролируемых лиц</w:t>
      </w:r>
    </w:p>
    <w:p w:rsidR="00CD406F" w:rsidRPr="00CD406F" w:rsidRDefault="00CD406F" w:rsidP="00CD406F">
      <w:pPr>
        <w:spacing w:line="240" w:lineRule="auto"/>
        <w:rPr>
          <w:rFonts w:ascii="Arial" w:eastAsia="Times New Roman" w:hAnsi="Arial" w:cs="Arial"/>
          <w:color w:val="353535"/>
          <w:sz w:val="21"/>
          <w:szCs w:val="21"/>
          <w:lang w:eastAsia="ru-RU"/>
        </w:rPr>
      </w:pPr>
      <w:r w:rsidRPr="00CD406F">
        <w:rPr>
          <w:rFonts w:ascii="Arial" w:eastAsia="Times New Roman" w:hAnsi="Arial" w:cs="Arial"/>
          <w:color w:val="353535"/>
          <w:sz w:val="21"/>
          <w:szCs w:val="21"/>
          <w:lang w:eastAsia="ru-RU"/>
        </w:rPr>
        <w:t>Меры стимулирования добросовестности контролируемых лиц при осуществлении муниципального земельного контроля не предусмотрены.</w:t>
      </w:r>
    </w:p>
    <w:p w:rsidR="00243222" w:rsidRPr="00287E46" w:rsidRDefault="0024322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43222" w:rsidRPr="00287E46" w:rsidSect="00A91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20D"/>
    <w:rsid w:val="00243222"/>
    <w:rsid w:val="00287E46"/>
    <w:rsid w:val="00310724"/>
    <w:rsid w:val="008F520D"/>
    <w:rsid w:val="00A72989"/>
    <w:rsid w:val="00A91D45"/>
    <w:rsid w:val="00CD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EF94CF0-DA14-4FE0-AEE6-A00DFDAEE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D45"/>
  </w:style>
  <w:style w:type="paragraph" w:styleId="1">
    <w:name w:val="heading 1"/>
    <w:basedOn w:val="a"/>
    <w:link w:val="10"/>
    <w:uiPriority w:val="9"/>
    <w:qFormat/>
    <w:rsid w:val="00CD40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0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40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90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192</Characters>
  <Application>Microsoft Office Word</Application>
  <DocSecurity>0</DocSecurity>
  <Lines>1</Lines>
  <Paragraphs>1</Paragraphs>
  <ScaleCrop>false</ScaleCrop>
  <Company>Krokoz™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4</cp:revision>
  <dcterms:created xsi:type="dcterms:W3CDTF">2025-08-27T11:00:00Z</dcterms:created>
  <dcterms:modified xsi:type="dcterms:W3CDTF">2026-03-05T13:13:00Z</dcterms:modified>
</cp:coreProperties>
</file>