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466A">
        <w:rPr>
          <w:b/>
          <w:sz w:val="28"/>
          <w:szCs w:val="28"/>
          <w:u w:val="single"/>
        </w:rPr>
        <w:t>0</w:t>
      </w:r>
      <w:r w:rsidR="00B23CE5">
        <w:rPr>
          <w:b/>
          <w:sz w:val="28"/>
          <w:szCs w:val="28"/>
          <w:u w:val="single"/>
        </w:rPr>
        <w:t>7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66606">
        <w:rPr>
          <w:b/>
          <w:sz w:val="28"/>
          <w:szCs w:val="28"/>
          <w:u w:val="single"/>
        </w:rPr>
        <w:t>5</w:t>
      </w:r>
      <w:r w:rsidR="00B23CE5">
        <w:rPr>
          <w:b/>
          <w:sz w:val="28"/>
          <w:szCs w:val="28"/>
          <w:u w:val="single"/>
        </w:rPr>
        <w:t>5</w:t>
      </w:r>
      <w:r w:rsidR="00BD3280">
        <w:rPr>
          <w:b/>
          <w:sz w:val="28"/>
          <w:szCs w:val="28"/>
          <w:u w:val="single"/>
        </w:rPr>
        <w:t>1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3D8F" w:rsidRPr="00BF4E35">
        <w:rPr>
          <w:sz w:val="28"/>
          <w:szCs w:val="28"/>
        </w:rPr>
        <w:t xml:space="preserve">   </w:t>
      </w:r>
    </w:p>
    <w:p w:rsidR="00BD3280" w:rsidRDefault="00BD3280" w:rsidP="00DC66CF">
      <w:pPr>
        <w:pStyle w:val="ConsPlusTitle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</w:t>
      </w:r>
      <w:r w:rsidR="008A5FEA">
        <w:rPr>
          <w:rFonts w:ascii="Times New Roman" w:hAnsi="Times New Roman" w:cs="Times New Roman"/>
          <w:b w:val="0"/>
          <w:sz w:val="28"/>
          <w:szCs w:val="28"/>
        </w:rPr>
        <w:t>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от 12.03.2007 года № 84              (в редакции постановлений Администрации муниципального образования «Сычевский район» Смоленской области </w:t>
      </w:r>
      <w:r w:rsidR="00DC66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17.06.2009 года № 236, </w:t>
      </w:r>
      <w:r w:rsidR="00DC66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11.06.2010 года № 194, </w:t>
      </w:r>
      <w:r w:rsidR="00DC66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20.11.2015года № 395)</w:t>
      </w:r>
    </w:p>
    <w:p w:rsidR="00BD3280" w:rsidRDefault="00BD3280" w:rsidP="00BD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80" w:rsidRDefault="00BD3280" w:rsidP="00BD3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280" w:rsidRDefault="00BD3280" w:rsidP="00BD3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BD3280" w:rsidRDefault="00BD3280" w:rsidP="00BD3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6CF" w:rsidRPr="00817942" w:rsidRDefault="00DC66CF" w:rsidP="00DC66CF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DC66CF" w:rsidRPr="00817942" w:rsidRDefault="00DC66CF" w:rsidP="00DC66CF">
      <w:pPr>
        <w:ind w:firstLine="709"/>
        <w:jc w:val="both"/>
        <w:rPr>
          <w:sz w:val="28"/>
          <w:szCs w:val="28"/>
        </w:rPr>
      </w:pPr>
      <w:r w:rsidRPr="00817942">
        <w:rPr>
          <w:sz w:val="28"/>
          <w:szCs w:val="28"/>
        </w:rPr>
        <w:t>п о с т а н о в л я е т:</w:t>
      </w:r>
    </w:p>
    <w:p w:rsidR="00BD3280" w:rsidRDefault="00BD3280" w:rsidP="00DC66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280" w:rsidRDefault="00BD3280" w:rsidP="00BD3280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в приложение  к постановлению </w:t>
      </w:r>
      <w:r w:rsidR="00DC66CF">
        <w:rPr>
          <w:rFonts w:ascii="Times New Roman" w:hAnsi="Times New Roman" w:cs="Times New Roman"/>
          <w:b w:val="0"/>
          <w:sz w:val="28"/>
          <w:szCs w:val="28"/>
        </w:rPr>
        <w:t>Главы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12.03.2007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>4</w:t>
      </w:r>
      <w:r w:rsidR="00F22D7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62569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и утверждении комиссии для рассмотрения вопросов </w:t>
      </w:r>
      <w:r w:rsidR="00F22D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переустройству и (или) перепланировке жилых и нежилых  помещений </w:t>
      </w:r>
      <w:r w:rsidR="00F22D7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и по переводу жилых помещений в нежилые помещения и нежилых помещений               в жилые помещения в жилых домах Сычевского района Смоленской области»                        (в редакции постановлений Администрации муниципального образования «Сычевский район» Смоленской области от 17.06.2009 года № 236, от</w:t>
      </w:r>
      <w:r w:rsidR="00F22D7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11.06.2010 года № 194,  от 20.11.2015года  № 395), изложив его в новой редакции:</w:t>
      </w:r>
    </w:p>
    <w:p w:rsidR="00BD3280" w:rsidRDefault="00BD3280" w:rsidP="00BD3280">
      <w:pPr>
        <w:pStyle w:val="ConsPlusTitle"/>
        <w:widowControl/>
        <w:ind w:right="57" w:firstLine="67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66CF" w:rsidRDefault="00BD3280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C66CF" w:rsidRDefault="00DC66CF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3280" w:rsidRDefault="00BD3280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D3280" w:rsidRDefault="00BD3280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C66CF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 </w:t>
      </w:r>
    </w:p>
    <w:p w:rsidR="00BD3280" w:rsidRDefault="00BD3280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DC66CF" w:rsidRDefault="00BD3280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12.03.2007 года № 84</w:t>
      </w:r>
    </w:p>
    <w:p w:rsidR="00DC66CF" w:rsidRDefault="00DC66CF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DC66CF" w:rsidRDefault="00DC66CF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"Сычевский район"</w:t>
      </w:r>
    </w:p>
    <w:p w:rsidR="00DC66CF" w:rsidRDefault="00DC66CF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D3280" w:rsidRDefault="00DC66CF" w:rsidP="00BD3280">
      <w:pPr>
        <w:pStyle w:val="ConsPlusNormal"/>
        <w:ind w:left="581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07.12.2018 года № 551)</w:t>
      </w:r>
      <w:r w:rsidR="00BD3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280" w:rsidRDefault="00BD3280" w:rsidP="00BD32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66CF" w:rsidRDefault="00DC66CF" w:rsidP="00BD32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3280" w:rsidRDefault="00BD3280" w:rsidP="00BD32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D3280" w:rsidRDefault="00BD3280" w:rsidP="00BD32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для рассмотрения вопросов по переустройству и (или) перепланировке жилых и нежилых помещений и по переводу жилых помещений в нежилые помещения и нежилых помещений в жилые помещения в жилых домах </w:t>
      </w:r>
    </w:p>
    <w:p w:rsidR="00BD3280" w:rsidRDefault="00BD3280" w:rsidP="00BD32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Сычевского района Смоленской области</w:t>
      </w:r>
    </w:p>
    <w:p w:rsidR="00BD3280" w:rsidRDefault="00BD3280" w:rsidP="00BD328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000"/>
      </w:tblPr>
      <w:tblGrid>
        <w:gridCol w:w="3085"/>
        <w:gridCol w:w="7371"/>
      </w:tblGrid>
      <w:tr w:rsidR="00BD3280" w:rsidRPr="00BF53AB" w:rsidTr="00DC66CF">
        <w:tc>
          <w:tcPr>
            <w:tcW w:w="3085" w:type="dxa"/>
          </w:tcPr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B">
              <w:rPr>
                <w:rFonts w:ascii="Times New Roman" w:hAnsi="Times New Roman" w:cs="Times New Roman"/>
                <w:sz w:val="28"/>
                <w:szCs w:val="28"/>
              </w:rPr>
              <w:t xml:space="preserve">Данилевич </w:t>
            </w:r>
          </w:p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B">
              <w:rPr>
                <w:rFonts w:ascii="Times New Roman" w:hAnsi="Times New Roman" w:cs="Times New Roman"/>
                <w:sz w:val="28"/>
                <w:szCs w:val="28"/>
              </w:rPr>
              <w:t>Кирилл Геннадьевич</w:t>
            </w:r>
          </w:p>
        </w:tc>
        <w:tc>
          <w:tcPr>
            <w:tcW w:w="7371" w:type="dxa"/>
          </w:tcPr>
          <w:p w:rsidR="00BD3280" w:rsidRDefault="00BD3280" w:rsidP="00D60D61">
            <w:pPr>
              <w:jc w:val="both"/>
              <w:rPr>
                <w:sz w:val="28"/>
                <w:szCs w:val="28"/>
              </w:rPr>
            </w:pPr>
            <w:r w:rsidRPr="00BF53AB">
              <w:rPr>
                <w:sz w:val="28"/>
                <w:szCs w:val="28"/>
              </w:rPr>
              <w:t>- заместитель Главы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BF53AB">
              <w:rPr>
                <w:sz w:val="28"/>
                <w:szCs w:val="28"/>
              </w:rPr>
              <w:t xml:space="preserve">вский район» Смоленской области, председатель </w:t>
            </w:r>
            <w:r w:rsidR="00DC66CF">
              <w:rPr>
                <w:sz w:val="28"/>
                <w:szCs w:val="28"/>
              </w:rPr>
              <w:t>комиссии</w:t>
            </w:r>
          </w:p>
          <w:p w:rsidR="00DC66CF" w:rsidRDefault="00BD3280" w:rsidP="00D60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D3280" w:rsidRDefault="00BD3280" w:rsidP="00DC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D3280" w:rsidRPr="00BF53AB" w:rsidRDefault="00BD3280" w:rsidP="00D60D61">
            <w:pPr>
              <w:jc w:val="both"/>
              <w:rPr>
                <w:sz w:val="28"/>
                <w:szCs w:val="28"/>
              </w:rPr>
            </w:pPr>
          </w:p>
        </w:tc>
      </w:tr>
      <w:tr w:rsidR="00BD3280" w:rsidRPr="00BF53AB" w:rsidTr="00DC66CF">
        <w:tc>
          <w:tcPr>
            <w:tcW w:w="3085" w:type="dxa"/>
          </w:tcPr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B">
              <w:rPr>
                <w:rFonts w:ascii="Times New Roman" w:hAnsi="Times New Roman" w:cs="Times New Roman"/>
                <w:sz w:val="28"/>
                <w:szCs w:val="28"/>
              </w:rPr>
              <w:t xml:space="preserve">Салук </w:t>
            </w:r>
          </w:p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3AB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7371" w:type="dxa"/>
          </w:tcPr>
          <w:p w:rsidR="00BD3280" w:rsidRDefault="00BD3280" w:rsidP="00DC66CF">
            <w:pPr>
              <w:jc w:val="both"/>
              <w:rPr>
                <w:sz w:val="28"/>
                <w:szCs w:val="28"/>
              </w:rPr>
            </w:pPr>
            <w:r w:rsidRPr="00BF53AB">
              <w:rPr>
                <w:sz w:val="28"/>
                <w:szCs w:val="28"/>
              </w:rPr>
              <w:t>- главный специалист</w:t>
            </w:r>
            <w:r w:rsidR="00DC66CF">
              <w:rPr>
                <w:sz w:val="28"/>
                <w:szCs w:val="28"/>
              </w:rPr>
              <w:t xml:space="preserve"> -</w:t>
            </w:r>
            <w:r w:rsidRPr="00BF53AB">
              <w:rPr>
                <w:sz w:val="28"/>
                <w:szCs w:val="28"/>
              </w:rPr>
              <w:t xml:space="preserve"> архитектор 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BF53AB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  <w:r w:rsidRPr="00BF53AB">
              <w:rPr>
                <w:sz w:val="28"/>
                <w:szCs w:val="28"/>
              </w:rPr>
              <w:t xml:space="preserve"> </w:t>
            </w:r>
          </w:p>
          <w:p w:rsidR="00DC66CF" w:rsidRPr="00BF53AB" w:rsidRDefault="00DC66CF" w:rsidP="00DC66CF">
            <w:pPr>
              <w:jc w:val="both"/>
              <w:rPr>
                <w:sz w:val="28"/>
                <w:szCs w:val="28"/>
              </w:rPr>
            </w:pPr>
          </w:p>
        </w:tc>
      </w:tr>
      <w:tr w:rsidR="00BD3280" w:rsidRPr="00BF53AB" w:rsidTr="00DC66CF">
        <w:tc>
          <w:tcPr>
            <w:tcW w:w="3085" w:type="dxa"/>
          </w:tcPr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Пряккиева</w:t>
            </w:r>
            <w:r w:rsidRPr="00BF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 Ивановна</w:t>
            </w:r>
          </w:p>
        </w:tc>
        <w:tc>
          <w:tcPr>
            <w:tcW w:w="7371" w:type="dxa"/>
          </w:tcPr>
          <w:p w:rsidR="00BD3280" w:rsidRDefault="00BD3280" w:rsidP="00DC66CF">
            <w:pPr>
              <w:jc w:val="both"/>
              <w:rPr>
                <w:sz w:val="28"/>
                <w:szCs w:val="28"/>
              </w:rPr>
            </w:pPr>
            <w:r w:rsidRPr="00BF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– эксперт отдела</w:t>
            </w:r>
            <w:r w:rsidRPr="00BF53AB">
              <w:rPr>
                <w:sz w:val="28"/>
                <w:szCs w:val="28"/>
              </w:rPr>
              <w:t xml:space="preserve"> Управления «Роспотребнадзора по Смоленской области в  Гагаринском  Новодугинском и Сычевском  районах»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C66CF" w:rsidRPr="00BF53AB" w:rsidRDefault="00DC66CF" w:rsidP="00DC66CF">
            <w:pPr>
              <w:jc w:val="both"/>
              <w:rPr>
                <w:sz w:val="28"/>
                <w:szCs w:val="28"/>
              </w:rPr>
            </w:pPr>
          </w:p>
        </w:tc>
      </w:tr>
      <w:tr w:rsidR="00BD3280" w:rsidRPr="00BF53AB" w:rsidTr="00DC66CF">
        <w:tc>
          <w:tcPr>
            <w:tcW w:w="3085" w:type="dxa"/>
          </w:tcPr>
          <w:p w:rsidR="00BD3280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</w:p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Тимофей Александрович</w:t>
            </w:r>
          </w:p>
        </w:tc>
        <w:tc>
          <w:tcPr>
            <w:tcW w:w="7371" w:type="dxa"/>
          </w:tcPr>
          <w:p w:rsidR="00BD3280" w:rsidRDefault="00BD3280" w:rsidP="00DC66CF">
            <w:pPr>
              <w:jc w:val="both"/>
              <w:rPr>
                <w:sz w:val="28"/>
                <w:szCs w:val="28"/>
              </w:rPr>
            </w:pPr>
            <w:r w:rsidRPr="00BF53AB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отдела по строительству и ЖКХ </w:t>
            </w:r>
            <w:r w:rsidRPr="00BF53AB">
              <w:rPr>
                <w:sz w:val="28"/>
                <w:szCs w:val="28"/>
              </w:rPr>
              <w:t>Администрации муниципального образования «Сыч</w:t>
            </w:r>
            <w:r>
              <w:rPr>
                <w:sz w:val="28"/>
                <w:szCs w:val="28"/>
              </w:rPr>
              <w:t>е</w:t>
            </w:r>
            <w:r w:rsidRPr="00BF53AB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DC66CF" w:rsidRPr="00BF53AB" w:rsidRDefault="00DC66CF" w:rsidP="00DC66CF">
            <w:pPr>
              <w:jc w:val="both"/>
              <w:rPr>
                <w:sz w:val="28"/>
                <w:szCs w:val="28"/>
              </w:rPr>
            </w:pPr>
          </w:p>
        </w:tc>
      </w:tr>
      <w:tr w:rsidR="00BD3280" w:rsidRPr="00BF53AB" w:rsidTr="00DC66CF">
        <w:tc>
          <w:tcPr>
            <w:tcW w:w="3085" w:type="dxa"/>
          </w:tcPr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r w:rsidRPr="00BF5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280" w:rsidRPr="00BF53AB" w:rsidRDefault="00BD3280" w:rsidP="00D60D6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 Анатольевич</w:t>
            </w:r>
          </w:p>
        </w:tc>
        <w:tc>
          <w:tcPr>
            <w:tcW w:w="7371" w:type="dxa"/>
          </w:tcPr>
          <w:p w:rsidR="00BD3280" w:rsidRDefault="00BD3280" w:rsidP="00D60D61">
            <w:pPr>
              <w:jc w:val="both"/>
              <w:rPr>
                <w:sz w:val="28"/>
                <w:szCs w:val="28"/>
              </w:rPr>
            </w:pPr>
            <w:r w:rsidRPr="00BF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Сычевской газовой службы филиала </w:t>
            </w:r>
            <w:r w:rsidR="00DC66CF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в</w:t>
            </w:r>
            <w:r w:rsidR="00DC6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Вязьма акционерного общества «Газпром газораспределение Смоленск»  (по согласованию).</w:t>
            </w:r>
          </w:p>
          <w:p w:rsidR="00DC66CF" w:rsidRPr="00BF53AB" w:rsidRDefault="00DC66CF" w:rsidP="00D60D61">
            <w:pPr>
              <w:jc w:val="both"/>
              <w:rPr>
                <w:sz w:val="28"/>
                <w:szCs w:val="28"/>
              </w:rPr>
            </w:pPr>
          </w:p>
        </w:tc>
      </w:tr>
    </w:tbl>
    <w:p w:rsidR="00BD3280" w:rsidRDefault="00BD3280" w:rsidP="00BD3280">
      <w:pPr>
        <w:tabs>
          <w:tab w:val="left" w:pos="29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При необходимости в состав комиссии включаются специалисты контролирующих органов, организаций и учреждений.</w:t>
      </w:r>
      <w:r>
        <w:rPr>
          <w:sz w:val="28"/>
        </w:rPr>
        <w:t>».</w:t>
      </w:r>
    </w:p>
    <w:p w:rsidR="00DC66CF" w:rsidRDefault="00DC66CF" w:rsidP="00BD3280">
      <w:pPr>
        <w:ind w:firstLine="709"/>
        <w:jc w:val="both"/>
        <w:rPr>
          <w:sz w:val="28"/>
        </w:rPr>
      </w:pPr>
    </w:p>
    <w:p w:rsidR="00BD3280" w:rsidRDefault="00BD3280" w:rsidP="00BD328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</w:t>
      </w:r>
      <w:r w:rsidRPr="00491F42">
        <w:rPr>
          <w:sz w:val="28"/>
        </w:rPr>
        <w:t xml:space="preserve"> </w:t>
      </w:r>
      <w:r>
        <w:rPr>
          <w:sz w:val="28"/>
        </w:rPr>
        <w:t>Опубликовать настоящее постановление в газете «Сычевские вести»                    и разместить на официальном сайте Администрации муниципального образования «Сычевский район» Смоленской области.</w:t>
      </w:r>
    </w:p>
    <w:p w:rsidR="00817942" w:rsidRDefault="00817942" w:rsidP="00817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CBF" w:rsidRPr="00817942" w:rsidRDefault="00192CBF" w:rsidP="008179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44" w:rsidRDefault="00F043B1" w:rsidP="00590D4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90D44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90D44" w:rsidRPr="002C1114">
        <w:rPr>
          <w:sz w:val="28"/>
          <w:szCs w:val="28"/>
        </w:rPr>
        <w:t xml:space="preserve"> муниципального образования </w:t>
      </w:r>
    </w:p>
    <w:p w:rsidR="00590D44" w:rsidRDefault="00590D44" w:rsidP="00590D44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</w:t>
      </w:r>
      <w:r w:rsidR="00F043B1">
        <w:rPr>
          <w:sz w:val="28"/>
          <w:szCs w:val="28"/>
        </w:rPr>
        <w:t>К.Г. Данилевич</w:t>
      </w:r>
    </w:p>
    <w:p w:rsidR="00590D44" w:rsidRDefault="00590D44" w:rsidP="00265299">
      <w:pPr>
        <w:ind w:firstLine="709"/>
        <w:jc w:val="both"/>
        <w:rPr>
          <w:sz w:val="28"/>
          <w:szCs w:val="28"/>
        </w:rPr>
      </w:pPr>
    </w:p>
    <w:sectPr w:rsidR="00590D44" w:rsidSect="00192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07" w:rsidRDefault="00846E07" w:rsidP="00FA6D0B">
      <w:r>
        <w:separator/>
      </w:r>
    </w:p>
  </w:endnote>
  <w:endnote w:type="continuationSeparator" w:id="1">
    <w:p w:rsidR="00846E07" w:rsidRDefault="00846E0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07" w:rsidRDefault="00846E07" w:rsidP="00FA6D0B">
      <w:r>
        <w:separator/>
      </w:r>
    </w:p>
  </w:footnote>
  <w:footnote w:type="continuationSeparator" w:id="1">
    <w:p w:rsidR="00846E07" w:rsidRDefault="00846E0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4503">
    <w:pPr>
      <w:pStyle w:val="ab"/>
      <w:jc w:val="center"/>
    </w:pPr>
    <w:fldSimple w:instr=" PAGE   \* MERGEFORMAT ">
      <w:r w:rsidR="00F22D79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18"/>
  </w:num>
  <w:num w:numId="4">
    <w:abstractNumId w:val="17"/>
  </w:num>
  <w:num w:numId="5">
    <w:abstractNumId w:val="36"/>
  </w:num>
  <w:num w:numId="6">
    <w:abstractNumId w:val="30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4911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40E5"/>
    <w:rsid w:val="002D5726"/>
    <w:rsid w:val="002D6B69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A87"/>
    <w:rsid w:val="003A1B8F"/>
    <w:rsid w:val="003A206C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2D0"/>
    <w:rsid w:val="0073677E"/>
    <w:rsid w:val="00736DB2"/>
    <w:rsid w:val="00737C1A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6FC5"/>
    <w:rsid w:val="007B775B"/>
    <w:rsid w:val="007C0160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6E07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5FE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3280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12431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3FAE"/>
    <w:rsid w:val="00D24861"/>
    <w:rsid w:val="00D25D6D"/>
    <w:rsid w:val="00D3029C"/>
    <w:rsid w:val="00D3104E"/>
    <w:rsid w:val="00D33DA9"/>
    <w:rsid w:val="00D344C6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94C77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C66CF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2D79"/>
    <w:rsid w:val="00F26264"/>
    <w:rsid w:val="00F32327"/>
    <w:rsid w:val="00F327E6"/>
    <w:rsid w:val="00F33DAB"/>
    <w:rsid w:val="00F340FC"/>
    <w:rsid w:val="00F36327"/>
    <w:rsid w:val="00F37BD1"/>
    <w:rsid w:val="00F4002B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C484D1-30E3-41EB-BA62-A3E81A1F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3519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2018-12-11T09:14:00Z</cp:lastPrinted>
  <dcterms:created xsi:type="dcterms:W3CDTF">2018-12-11T09:03:00Z</dcterms:created>
  <dcterms:modified xsi:type="dcterms:W3CDTF">2018-12-11T09:14:00Z</dcterms:modified>
</cp:coreProperties>
</file>