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4065B5">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DE768D">
        <w:rPr>
          <w:b/>
          <w:sz w:val="28"/>
          <w:szCs w:val="28"/>
          <w:u w:val="single"/>
        </w:rPr>
        <w:t>24</w:t>
      </w:r>
      <w:r w:rsidR="00B5466A">
        <w:rPr>
          <w:b/>
          <w:sz w:val="28"/>
          <w:szCs w:val="28"/>
          <w:u w:val="single"/>
        </w:rPr>
        <w:t xml:space="preserve"> декабря</w:t>
      </w:r>
      <w:r w:rsidR="002B7FEB">
        <w:rPr>
          <w:b/>
          <w:sz w:val="28"/>
          <w:szCs w:val="28"/>
          <w:u w:val="single"/>
        </w:rPr>
        <w:t xml:space="preserve"> </w:t>
      </w:r>
      <w:r>
        <w:rPr>
          <w:b/>
          <w:sz w:val="28"/>
          <w:szCs w:val="28"/>
          <w:u w:val="single"/>
        </w:rPr>
        <w:t>201</w:t>
      </w:r>
      <w:r w:rsidR="00A1109D">
        <w:rPr>
          <w:b/>
          <w:sz w:val="28"/>
          <w:szCs w:val="28"/>
          <w:u w:val="single"/>
        </w:rPr>
        <w:t>8</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7C5375">
        <w:rPr>
          <w:b/>
          <w:sz w:val="28"/>
          <w:szCs w:val="28"/>
          <w:u w:val="single"/>
        </w:rPr>
        <w:t>591</w:t>
      </w:r>
    </w:p>
    <w:p w:rsidR="00BA4F31" w:rsidRPr="00A1400D" w:rsidRDefault="00BA4F31" w:rsidP="00A1400D">
      <w:pPr>
        <w:ind w:firstLine="709"/>
        <w:jc w:val="both"/>
        <w:rPr>
          <w:sz w:val="28"/>
          <w:szCs w:val="28"/>
        </w:rPr>
      </w:pPr>
      <w:r w:rsidRPr="00A1400D">
        <w:rPr>
          <w:sz w:val="28"/>
          <w:szCs w:val="28"/>
        </w:rPr>
        <w:t xml:space="preserve">                                         </w:t>
      </w:r>
    </w:p>
    <w:p w:rsidR="007C5375" w:rsidRDefault="007C5375" w:rsidP="007C5375">
      <w:pPr>
        <w:pStyle w:val="ConsPlusTitle"/>
        <w:widowControl/>
        <w:ind w:right="5669"/>
        <w:jc w:val="both"/>
        <w:rPr>
          <w:rFonts w:ascii="Times New Roman" w:hAnsi="Times New Roman" w:cs="Times New Roman"/>
          <w:b w:val="0"/>
          <w:sz w:val="28"/>
          <w:szCs w:val="28"/>
        </w:rPr>
      </w:pPr>
      <w:r w:rsidRPr="0016558E">
        <w:rPr>
          <w:rFonts w:ascii="Times New Roman" w:hAnsi="Times New Roman" w:cs="Times New Roman"/>
          <w:b w:val="0"/>
          <w:sz w:val="28"/>
          <w:szCs w:val="28"/>
        </w:rPr>
        <w:t xml:space="preserve">Об утверждении Порядка      предоставления в 2019 году субсидий юридическим лицам </w:t>
      </w:r>
      <w:r w:rsidR="0016558E">
        <w:rPr>
          <w:rFonts w:ascii="Times New Roman" w:hAnsi="Times New Roman" w:cs="Times New Roman"/>
          <w:b w:val="0"/>
          <w:sz w:val="28"/>
          <w:szCs w:val="28"/>
        </w:rPr>
        <w:t xml:space="preserve">                                  </w:t>
      </w:r>
      <w:r w:rsidRPr="0016558E">
        <w:rPr>
          <w:rFonts w:ascii="Times New Roman" w:hAnsi="Times New Roman" w:cs="Times New Roman"/>
          <w:b w:val="0"/>
          <w:sz w:val="28"/>
          <w:szCs w:val="28"/>
        </w:rPr>
        <w:t>(за исключением    государственных (муниципальных)           учреждений), индивидуальным предпринимателям, осуществляющим    услуги   бани на территории Сычевского  городского поселения Сычевского района Смоленской области</w:t>
      </w:r>
    </w:p>
    <w:p w:rsidR="0016558E" w:rsidRDefault="0016558E" w:rsidP="007C5375">
      <w:pPr>
        <w:pStyle w:val="ConsPlusTitle"/>
        <w:widowControl/>
        <w:ind w:right="5669"/>
        <w:jc w:val="both"/>
        <w:rPr>
          <w:rFonts w:ascii="Times New Roman" w:hAnsi="Times New Roman" w:cs="Times New Roman"/>
          <w:b w:val="0"/>
          <w:sz w:val="28"/>
          <w:szCs w:val="28"/>
        </w:rPr>
      </w:pPr>
    </w:p>
    <w:p w:rsidR="0016558E" w:rsidRPr="0016558E" w:rsidRDefault="0016558E" w:rsidP="007C5375">
      <w:pPr>
        <w:pStyle w:val="ConsPlusTitle"/>
        <w:widowControl/>
        <w:ind w:right="5669"/>
        <w:jc w:val="both"/>
        <w:rPr>
          <w:rFonts w:ascii="Times New Roman" w:hAnsi="Times New Roman" w:cs="Times New Roman"/>
          <w:b w:val="0"/>
          <w:sz w:val="28"/>
          <w:szCs w:val="28"/>
        </w:rPr>
      </w:pPr>
    </w:p>
    <w:p w:rsidR="007C5375" w:rsidRPr="0016558E" w:rsidRDefault="007C5375" w:rsidP="007C5375">
      <w:pPr>
        <w:ind w:firstLine="709"/>
        <w:jc w:val="both"/>
        <w:rPr>
          <w:sz w:val="28"/>
          <w:szCs w:val="28"/>
        </w:rPr>
      </w:pPr>
      <w:r w:rsidRPr="0016558E">
        <w:rPr>
          <w:sz w:val="28"/>
          <w:szCs w:val="28"/>
        </w:rPr>
        <w:t>В соответствии со статьей 78 Бюджетного кодекса Российской Федерации, решением Совета депутатов Сычевского городского поселения Сычевского района Смоленской области от 19</w:t>
      </w:r>
      <w:r w:rsidR="0016558E">
        <w:rPr>
          <w:sz w:val="28"/>
          <w:szCs w:val="28"/>
        </w:rPr>
        <w:t>.12.</w:t>
      </w:r>
      <w:r w:rsidRPr="0016558E">
        <w:rPr>
          <w:sz w:val="28"/>
          <w:szCs w:val="28"/>
        </w:rPr>
        <w:t>2018 года № 46 «О бюджете Сычевского городского поселения Сычевского района Смоленской области на 2019 год и плановый период 2020 и 2021 годов»</w:t>
      </w:r>
      <w:r w:rsidR="0016558E">
        <w:rPr>
          <w:sz w:val="28"/>
          <w:szCs w:val="28"/>
        </w:rPr>
        <w:t>,</w:t>
      </w:r>
      <w:r w:rsidRPr="0016558E">
        <w:rPr>
          <w:sz w:val="28"/>
          <w:szCs w:val="28"/>
        </w:rPr>
        <w:t xml:space="preserve"> </w:t>
      </w:r>
    </w:p>
    <w:p w:rsidR="007C5375" w:rsidRPr="0016558E" w:rsidRDefault="007C5375" w:rsidP="007C5375">
      <w:pPr>
        <w:ind w:firstLine="709"/>
        <w:jc w:val="both"/>
        <w:rPr>
          <w:sz w:val="28"/>
          <w:szCs w:val="28"/>
        </w:rPr>
      </w:pPr>
    </w:p>
    <w:p w:rsidR="007C5375" w:rsidRPr="0016558E" w:rsidRDefault="007C5375" w:rsidP="007C5375">
      <w:pPr>
        <w:ind w:firstLine="709"/>
        <w:jc w:val="both"/>
        <w:rPr>
          <w:sz w:val="28"/>
          <w:szCs w:val="28"/>
        </w:rPr>
      </w:pPr>
      <w:r w:rsidRPr="0016558E">
        <w:rPr>
          <w:sz w:val="28"/>
          <w:szCs w:val="28"/>
        </w:rPr>
        <w:t xml:space="preserve">Администрация муниципального образования «Сычевский район»     Смоленской области </w:t>
      </w:r>
    </w:p>
    <w:p w:rsidR="007C5375" w:rsidRPr="0016558E" w:rsidRDefault="007C5375" w:rsidP="007C5375">
      <w:pPr>
        <w:ind w:firstLine="709"/>
        <w:jc w:val="both"/>
        <w:rPr>
          <w:sz w:val="28"/>
          <w:szCs w:val="28"/>
        </w:rPr>
      </w:pPr>
      <w:r w:rsidRPr="0016558E">
        <w:rPr>
          <w:sz w:val="28"/>
          <w:szCs w:val="28"/>
        </w:rPr>
        <w:t>п о с т а н о в л я е т:</w:t>
      </w:r>
    </w:p>
    <w:p w:rsidR="007C5375" w:rsidRPr="0016558E" w:rsidRDefault="007C5375" w:rsidP="007C5375">
      <w:pPr>
        <w:ind w:firstLine="709"/>
        <w:jc w:val="both"/>
        <w:rPr>
          <w:sz w:val="28"/>
          <w:szCs w:val="28"/>
        </w:rPr>
      </w:pPr>
    </w:p>
    <w:p w:rsidR="007C5375" w:rsidRPr="0016558E" w:rsidRDefault="007C5375" w:rsidP="007C5375">
      <w:pPr>
        <w:autoSpaceDE w:val="0"/>
        <w:autoSpaceDN w:val="0"/>
        <w:adjustRightInd w:val="0"/>
        <w:ind w:firstLine="709"/>
        <w:jc w:val="both"/>
        <w:rPr>
          <w:sz w:val="28"/>
          <w:szCs w:val="28"/>
        </w:rPr>
      </w:pPr>
      <w:r w:rsidRPr="0016558E">
        <w:rPr>
          <w:sz w:val="28"/>
          <w:szCs w:val="28"/>
        </w:rPr>
        <w:t xml:space="preserve">1. Утвердить </w:t>
      </w:r>
      <w:r w:rsidR="0016558E">
        <w:rPr>
          <w:sz w:val="28"/>
          <w:szCs w:val="28"/>
        </w:rPr>
        <w:t xml:space="preserve">прилагаемый </w:t>
      </w:r>
      <w:r w:rsidRPr="0016558E">
        <w:rPr>
          <w:sz w:val="28"/>
          <w:szCs w:val="28"/>
        </w:rPr>
        <w:t>Порядок предоставления в 2019 году субсидий юридическим лицам (за исключением государственных (муниципальных) учреждений), индивидуальным предпринимателям, оказывающим услуги бани</w:t>
      </w:r>
      <w:r w:rsidR="0016558E">
        <w:rPr>
          <w:sz w:val="28"/>
          <w:szCs w:val="28"/>
        </w:rPr>
        <w:t xml:space="preserve">                     </w:t>
      </w:r>
      <w:r w:rsidRPr="0016558E">
        <w:rPr>
          <w:sz w:val="28"/>
          <w:szCs w:val="28"/>
        </w:rPr>
        <w:t xml:space="preserve"> на территории Сычевского городского поселения Сычевского района Смоленской обл</w:t>
      </w:r>
      <w:r w:rsidR="0016558E">
        <w:rPr>
          <w:sz w:val="28"/>
          <w:szCs w:val="28"/>
        </w:rPr>
        <w:t>асти</w:t>
      </w:r>
      <w:r w:rsidRPr="0016558E">
        <w:rPr>
          <w:sz w:val="28"/>
          <w:szCs w:val="28"/>
        </w:rPr>
        <w:t xml:space="preserve">. </w:t>
      </w:r>
    </w:p>
    <w:p w:rsidR="007C5375" w:rsidRPr="0016558E" w:rsidRDefault="007C5375" w:rsidP="007C5375">
      <w:pPr>
        <w:ind w:firstLine="709"/>
        <w:jc w:val="both"/>
        <w:rPr>
          <w:sz w:val="28"/>
          <w:szCs w:val="28"/>
        </w:rPr>
      </w:pPr>
      <w:r w:rsidRPr="0016558E">
        <w:rPr>
          <w:sz w:val="28"/>
          <w:szCs w:val="28"/>
        </w:rPr>
        <w:t>2. Настоящее постановление подлежит размещению на информационном  сайте в сети Интернет.</w:t>
      </w:r>
    </w:p>
    <w:p w:rsidR="0016558E" w:rsidRDefault="0016558E" w:rsidP="007C5375">
      <w:pPr>
        <w:autoSpaceDE w:val="0"/>
        <w:autoSpaceDN w:val="0"/>
        <w:adjustRightInd w:val="0"/>
        <w:ind w:firstLine="709"/>
        <w:jc w:val="both"/>
        <w:rPr>
          <w:sz w:val="28"/>
          <w:szCs w:val="28"/>
        </w:rPr>
      </w:pPr>
    </w:p>
    <w:p w:rsidR="0016558E" w:rsidRDefault="0016558E" w:rsidP="007C5375">
      <w:pPr>
        <w:autoSpaceDE w:val="0"/>
        <w:autoSpaceDN w:val="0"/>
        <w:adjustRightInd w:val="0"/>
        <w:ind w:firstLine="709"/>
        <w:jc w:val="both"/>
        <w:rPr>
          <w:sz w:val="28"/>
          <w:szCs w:val="28"/>
        </w:rPr>
      </w:pPr>
    </w:p>
    <w:p w:rsidR="0016558E" w:rsidRDefault="0016558E" w:rsidP="007C5375">
      <w:pPr>
        <w:autoSpaceDE w:val="0"/>
        <w:autoSpaceDN w:val="0"/>
        <w:adjustRightInd w:val="0"/>
        <w:ind w:firstLine="709"/>
        <w:jc w:val="both"/>
        <w:rPr>
          <w:sz w:val="28"/>
          <w:szCs w:val="28"/>
        </w:rPr>
      </w:pPr>
    </w:p>
    <w:p w:rsidR="007C5375" w:rsidRPr="0016558E" w:rsidRDefault="007C5375" w:rsidP="007C5375">
      <w:pPr>
        <w:autoSpaceDE w:val="0"/>
        <w:autoSpaceDN w:val="0"/>
        <w:adjustRightInd w:val="0"/>
        <w:ind w:firstLine="709"/>
        <w:jc w:val="both"/>
        <w:rPr>
          <w:sz w:val="28"/>
          <w:szCs w:val="28"/>
        </w:rPr>
      </w:pPr>
      <w:r w:rsidRPr="0016558E">
        <w:rPr>
          <w:sz w:val="28"/>
          <w:szCs w:val="28"/>
        </w:rPr>
        <w:lastRenderedPageBreak/>
        <w:t xml:space="preserve">3. Настоящее постановление </w:t>
      </w:r>
      <w:r w:rsidR="0016558E">
        <w:rPr>
          <w:sz w:val="28"/>
          <w:szCs w:val="28"/>
        </w:rPr>
        <w:t>вступает в силу</w:t>
      </w:r>
      <w:r w:rsidRPr="0016558E">
        <w:rPr>
          <w:sz w:val="28"/>
          <w:szCs w:val="28"/>
        </w:rPr>
        <w:t xml:space="preserve"> с 1 января 2019 года.</w:t>
      </w:r>
    </w:p>
    <w:p w:rsidR="007C5375" w:rsidRDefault="007C5375" w:rsidP="007C5375">
      <w:pPr>
        <w:autoSpaceDE w:val="0"/>
        <w:autoSpaceDN w:val="0"/>
        <w:adjustRightInd w:val="0"/>
        <w:ind w:firstLine="540"/>
        <w:jc w:val="both"/>
        <w:rPr>
          <w:sz w:val="28"/>
          <w:szCs w:val="28"/>
        </w:rPr>
      </w:pPr>
    </w:p>
    <w:p w:rsidR="0016558E" w:rsidRPr="0016558E" w:rsidRDefault="0016558E" w:rsidP="007C5375">
      <w:pPr>
        <w:autoSpaceDE w:val="0"/>
        <w:autoSpaceDN w:val="0"/>
        <w:adjustRightInd w:val="0"/>
        <w:ind w:firstLine="540"/>
        <w:jc w:val="both"/>
        <w:rPr>
          <w:sz w:val="28"/>
          <w:szCs w:val="28"/>
        </w:rPr>
      </w:pPr>
    </w:p>
    <w:p w:rsidR="0016558E" w:rsidRDefault="0016558E" w:rsidP="0016558E">
      <w:pPr>
        <w:ind w:right="-5"/>
        <w:rPr>
          <w:sz w:val="28"/>
          <w:szCs w:val="28"/>
        </w:rPr>
      </w:pPr>
      <w:r>
        <w:rPr>
          <w:sz w:val="28"/>
          <w:szCs w:val="28"/>
        </w:rPr>
        <w:t xml:space="preserve">Глава муниципального образования     </w:t>
      </w:r>
    </w:p>
    <w:p w:rsidR="0016558E" w:rsidRDefault="0016558E" w:rsidP="0016558E">
      <w:pPr>
        <w:ind w:right="-55"/>
        <w:rPr>
          <w:sz w:val="28"/>
          <w:szCs w:val="28"/>
        </w:rPr>
      </w:pPr>
      <w:r>
        <w:rPr>
          <w:sz w:val="28"/>
          <w:szCs w:val="28"/>
        </w:rPr>
        <w:t>«Сычевский район» Смоленской области                                                        Е.Т. Орлов</w:t>
      </w:r>
    </w:p>
    <w:p w:rsidR="007C5375" w:rsidRPr="009A7534" w:rsidRDefault="007C5375" w:rsidP="007C5375">
      <w:pPr>
        <w:autoSpaceDE w:val="0"/>
        <w:autoSpaceDN w:val="0"/>
        <w:adjustRightInd w:val="0"/>
        <w:jc w:val="right"/>
        <w:outlineLvl w:val="0"/>
        <w:rPr>
          <w:sz w:val="24"/>
          <w:szCs w:val="24"/>
        </w:rPr>
      </w:pPr>
    </w:p>
    <w:p w:rsidR="007C5375" w:rsidRDefault="007C5375" w:rsidP="007C5375">
      <w:pPr>
        <w:autoSpaceDE w:val="0"/>
        <w:autoSpaceDN w:val="0"/>
        <w:adjustRightInd w:val="0"/>
        <w:jc w:val="right"/>
        <w:outlineLvl w:val="0"/>
      </w:pPr>
    </w:p>
    <w:p w:rsidR="0016558E" w:rsidRPr="009A7534" w:rsidRDefault="0016558E" w:rsidP="007C5375">
      <w:pPr>
        <w:autoSpaceDE w:val="0"/>
        <w:autoSpaceDN w:val="0"/>
        <w:adjustRightInd w:val="0"/>
        <w:jc w:val="right"/>
        <w:outlineLvl w:val="0"/>
        <w:rPr>
          <w:sz w:val="24"/>
          <w:szCs w:val="24"/>
        </w:rPr>
      </w:pPr>
    </w:p>
    <w:p w:rsidR="007C5375" w:rsidRDefault="007C5375" w:rsidP="007C5375">
      <w:pPr>
        <w:autoSpaceDE w:val="0"/>
        <w:autoSpaceDN w:val="0"/>
        <w:adjustRightInd w:val="0"/>
        <w:jc w:val="right"/>
        <w:outlineLvl w:val="0"/>
        <w:rPr>
          <w:sz w:val="24"/>
          <w:szCs w:val="24"/>
        </w:rPr>
      </w:pPr>
    </w:p>
    <w:p w:rsidR="0016558E" w:rsidRDefault="0016558E" w:rsidP="007C5375">
      <w:pPr>
        <w:autoSpaceDE w:val="0"/>
        <w:autoSpaceDN w:val="0"/>
        <w:adjustRightInd w:val="0"/>
        <w:jc w:val="right"/>
        <w:outlineLvl w:val="0"/>
        <w:rPr>
          <w:sz w:val="24"/>
          <w:szCs w:val="24"/>
        </w:rPr>
      </w:pPr>
    </w:p>
    <w:p w:rsidR="0016558E" w:rsidRDefault="0016558E" w:rsidP="007C5375">
      <w:pPr>
        <w:autoSpaceDE w:val="0"/>
        <w:autoSpaceDN w:val="0"/>
        <w:adjustRightInd w:val="0"/>
        <w:jc w:val="right"/>
        <w:outlineLvl w:val="0"/>
        <w:rPr>
          <w:sz w:val="24"/>
          <w:szCs w:val="24"/>
        </w:rPr>
      </w:pPr>
    </w:p>
    <w:p w:rsidR="0016558E" w:rsidRDefault="0016558E" w:rsidP="007C5375">
      <w:pPr>
        <w:autoSpaceDE w:val="0"/>
        <w:autoSpaceDN w:val="0"/>
        <w:adjustRightInd w:val="0"/>
        <w:jc w:val="right"/>
        <w:outlineLvl w:val="0"/>
        <w:rPr>
          <w:sz w:val="24"/>
          <w:szCs w:val="24"/>
        </w:rPr>
      </w:pPr>
    </w:p>
    <w:p w:rsidR="0016558E" w:rsidRDefault="0016558E" w:rsidP="007C5375">
      <w:pPr>
        <w:autoSpaceDE w:val="0"/>
        <w:autoSpaceDN w:val="0"/>
        <w:adjustRightInd w:val="0"/>
        <w:jc w:val="right"/>
        <w:outlineLvl w:val="0"/>
        <w:rPr>
          <w:sz w:val="24"/>
          <w:szCs w:val="24"/>
        </w:rPr>
      </w:pPr>
    </w:p>
    <w:p w:rsidR="0016558E" w:rsidRDefault="0016558E" w:rsidP="007C5375">
      <w:pPr>
        <w:autoSpaceDE w:val="0"/>
        <w:autoSpaceDN w:val="0"/>
        <w:adjustRightInd w:val="0"/>
        <w:jc w:val="right"/>
        <w:outlineLvl w:val="0"/>
        <w:rPr>
          <w:sz w:val="24"/>
          <w:szCs w:val="24"/>
        </w:rPr>
      </w:pPr>
    </w:p>
    <w:p w:rsidR="0016558E" w:rsidRDefault="0016558E" w:rsidP="007C5375">
      <w:pPr>
        <w:autoSpaceDE w:val="0"/>
        <w:autoSpaceDN w:val="0"/>
        <w:adjustRightInd w:val="0"/>
        <w:jc w:val="right"/>
        <w:outlineLvl w:val="0"/>
        <w:rPr>
          <w:sz w:val="24"/>
          <w:szCs w:val="24"/>
        </w:rPr>
      </w:pPr>
    </w:p>
    <w:p w:rsidR="0016558E" w:rsidRDefault="0016558E" w:rsidP="007C5375">
      <w:pPr>
        <w:autoSpaceDE w:val="0"/>
        <w:autoSpaceDN w:val="0"/>
        <w:adjustRightInd w:val="0"/>
        <w:jc w:val="right"/>
        <w:outlineLvl w:val="0"/>
        <w:rPr>
          <w:sz w:val="24"/>
          <w:szCs w:val="24"/>
        </w:rPr>
      </w:pPr>
    </w:p>
    <w:p w:rsidR="0016558E" w:rsidRDefault="0016558E" w:rsidP="007C5375">
      <w:pPr>
        <w:autoSpaceDE w:val="0"/>
        <w:autoSpaceDN w:val="0"/>
        <w:adjustRightInd w:val="0"/>
        <w:jc w:val="right"/>
        <w:outlineLvl w:val="0"/>
        <w:rPr>
          <w:sz w:val="24"/>
          <w:szCs w:val="24"/>
        </w:rPr>
      </w:pPr>
    </w:p>
    <w:p w:rsidR="0016558E" w:rsidRDefault="0016558E" w:rsidP="007C5375">
      <w:pPr>
        <w:autoSpaceDE w:val="0"/>
        <w:autoSpaceDN w:val="0"/>
        <w:adjustRightInd w:val="0"/>
        <w:jc w:val="right"/>
        <w:outlineLvl w:val="0"/>
        <w:rPr>
          <w:sz w:val="24"/>
          <w:szCs w:val="24"/>
        </w:rPr>
      </w:pPr>
    </w:p>
    <w:p w:rsidR="0016558E" w:rsidRDefault="0016558E" w:rsidP="007C5375">
      <w:pPr>
        <w:autoSpaceDE w:val="0"/>
        <w:autoSpaceDN w:val="0"/>
        <w:adjustRightInd w:val="0"/>
        <w:jc w:val="right"/>
        <w:outlineLvl w:val="0"/>
        <w:rPr>
          <w:sz w:val="24"/>
          <w:szCs w:val="24"/>
        </w:rPr>
      </w:pPr>
    </w:p>
    <w:p w:rsidR="0016558E" w:rsidRDefault="0016558E" w:rsidP="007C5375">
      <w:pPr>
        <w:autoSpaceDE w:val="0"/>
        <w:autoSpaceDN w:val="0"/>
        <w:adjustRightInd w:val="0"/>
        <w:jc w:val="right"/>
        <w:outlineLvl w:val="0"/>
        <w:rPr>
          <w:sz w:val="24"/>
          <w:szCs w:val="24"/>
        </w:rPr>
      </w:pPr>
    </w:p>
    <w:p w:rsidR="0016558E" w:rsidRDefault="0016558E" w:rsidP="007C5375">
      <w:pPr>
        <w:autoSpaceDE w:val="0"/>
        <w:autoSpaceDN w:val="0"/>
        <w:adjustRightInd w:val="0"/>
        <w:jc w:val="right"/>
        <w:outlineLvl w:val="0"/>
        <w:rPr>
          <w:sz w:val="24"/>
          <w:szCs w:val="24"/>
        </w:rPr>
      </w:pPr>
    </w:p>
    <w:p w:rsidR="0016558E" w:rsidRDefault="0016558E" w:rsidP="007C5375">
      <w:pPr>
        <w:autoSpaceDE w:val="0"/>
        <w:autoSpaceDN w:val="0"/>
        <w:adjustRightInd w:val="0"/>
        <w:jc w:val="right"/>
        <w:outlineLvl w:val="0"/>
        <w:rPr>
          <w:sz w:val="24"/>
          <w:szCs w:val="24"/>
        </w:rPr>
      </w:pPr>
    </w:p>
    <w:p w:rsidR="0016558E" w:rsidRDefault="0016558E" w:rsidP="007C5375">
      <w:pPr>
        <w:autoSpaceDE w:val="0"/>
        <w:autoSpaceDN w:val="0"/>
        <w:adjustRightInd w:val="0"/>
        <w:jc w:val="right"/>
        <w:outlineLvl w:val="0"/>
        <w:rPr>
          <w:sz w:val="24"/>
          <w:szCs w:val="24"/>
        </w:rPr>
      </w:pPr>
    </w:p>
    <w:p w:rsidR="0016558E" w:rsidRDefault="0016558E" w:rsidP="007C5375">
      <w:pPr>
        <w:autoSpaceDE w:val="0"/>
        <w:autoSpaceDN w:val="0"/>
        <w:adjustRightInd w:val="0"/>
        <w:jc w:val="right"/>
        <w:outlineLvl w:val="0"/>
        <w:rPr>
          <w:sz w:val="24"/>
          <w:szCs w:val="24"/>
        </w:rPr>
      </w:pPr>
    </w:p>
    <w:p w:rsidR="0016558E" w:rsidRDefault="0016558E" w:rsidP="007C5375">
      <w:pPr>
        <w:autoSpaceDE w:val="0"/>
        <w:autoSpaceDN w:val="0"/>
        <w:adjustRightInd w:val="0"/>
        <w:jc w:val="right"/>
        <w:outlineLvl w:val="0"/>
        <w:rPr>
          <w:sz w:val="24"/>
          <w:szCs w:val="24"/>
        </w:rPr>
      </w:pPr>
    </w:p>
    <w:p w:rsidR="0016558E" w:rsidRDefault="0016558E" w:rsidP="007C5375">
      <w:pPr>
        <w:autoSpaceDE w:val="0"/>
        <w:autoSpaceDN w:val="0"/>
        <w:adjustRightInd w:val="0"/>
        <w:jc w:val="right"/>
        <w:outlineLvl w:val="0"/>
        <w:rPr>
          <w:sz w:val="24"/>
          <w:szCs w:val="24"/>
        </w:rPr>
      </w:pPr>
    </w:p>
    <w:p w:rsidR="0016558E" w:rsidRDefault="0016558E" w:rsidP="007C5375">
      <w:pPr>
        <w:autoSpaceDE w:val="0"/>
        <w:autoSpaceDN w:val="0"/>
        <w:adjustRightInd w:val="0"/>
        <w:jc w:val="right"/>
        <w:outlineLvl w:val="0"/>
        <w:rPr>
          <w:sz w:val="24"/>
          <w:szCs w:val="24"/>
        </w:rPr>
      </w:pPr>
    </w:p>
    <w:p w:rsidR="0016558E" w:rsidRDefault="0016558E" w:rsidP="007C5375">
      <w:pPr>
        <w:autoSpaceDE w:val="0"/>
        <w:autoSpaceDN w:val="0"/>
        <w:adjustRightInd w:val="0"/>
        <w:jc w:val="right"/>
        <w:outlineLvl w:val="0"/>
        <w:rPr>
          <w:sz w:val="24"/>
          <w:szCs w:val="24"/>
        </w:rPr>
      </w:pPr>
    </w:p>
    <w:p w:rsidR="0016558E" w:rsidRDefault="0016558E" w:rsidP="007C5375">
      <w:pPr>
        <w:autoSpaceDE w:val="0"/>
        <w:autoSpaceDN w:val="0"/>
        <w:adjustRightInd w:val="0"/>
        <w:jc w:val="right"/>
        <w:outlineLvl w:val="0"/>
        <w:rPr>
          <w:sz w:val="24"/>
          <w:szCs w:val="24"/>
        </w:rPr>
      </w:pPr>
    </w:p>
    <w:p w:rsidR="0016558E" w:rsidRDefault="0016558E" w:rsidP="007C5375">
      <w:pPr>
        <w:autoSpaceDE w:val="0"/>
        <w:autoSpaceDN w:val="0"/>
        <w:adjustRightInd w:val="0"/>
        <w:jc w:val="right"/>
        <w:outlineLvl w:val="0"/>
        <w:rPr>
          <w:sz w:val="24"/>
          <w:szCs w:val="24"/>
        </w:rPr>
      </w:pPr>
    </w:p>
    <w:p w:rsidR="0016558E" w:rsidRDefault="0016558E" w:rsidP="007C5375">
      <w:pPr>
        <w:autoSpaceDE w:val="0"/>
        <w:autoSpaceDN w:val="0"/>
        <w:adjustRightInd w:val="0"/>
        <w:jc w:val="right"/>
        <w:outlineLvl w:val="0"/>
        <w:rPr>
          <w:sz w:val="24"/>
          <w:szCs w:val="24"/>
        </w:rPr>
      </w:pPr>
    </w:p>
    <w:p w:rsidR="0016558E" w:rsidRDefault="0016558E" w:rsidP="007C5375">
      <w:pPr>
        <w:autoSpaceDE w:val="0"/>
        <w:autoSpaceDN w:val="0"/>
        <w:adjustRightInd w:val="0"/>
        <w:jc w:val="right"/>
        <w:outlineLvl w:val="0"/>
        <w:rPr>
          <w:sz w:val="24"/>
          <w:szCs w:val="24"/>
        </w:rPr>
      </w:pPr>
    </w:p>
    <w:p w:rsidR="0016558E" w:rsidRDefault="0016558E" w:rsidP="007C5375">
      <w:pPr>
        <w:autoSpaceDE w:val="0"/>
        <w:autoSpaceDN w:val="0"/>
        <w:adjustRightInd w:val="0"/>
        <w:jc w:val="right"/>
        <w:outlineLvl w:val="0"/>
        <w:rPr>
          <w:sz w:val="24"/>
          <w:szCs w:val="24"/>
        </w:rPr>
      </w:pPr>
    </w:p>
    <w:p w:rsidR="0016558E" w:rsidRDefault="0016558E" w:rsidP="007C5375">
      <w:pPr>
        <w:autoSpaceDE w:val="0"/>
        <w:autoSpaceDN w:val="0"/>
        <w:adjustRightInd w:val="0"/>
        <w:jc w:val="right"/>
        <w:outlineLvl w:val="0"/>
        <w:rPr>
          <w:sz w:val="24"/>
          <w:szCs w:val="24"/>
        </w:rPr>
      </w:pPr>
    </w:p>
    <w:p w:rsidR="0016558E" w:rsidRDefault="0016558E" w:rsidP="007C5375">
      <w:pPr>
        <w:autoSpaceDE w:val="0"/>
        <w:autoSpaceDN w:val="0"/>
        <w:adjustRightInd w:val="0"/>
        <w:jc w:val="right"/>
        <w:outlineLvl w:val="0"/>
        <w:rPr>
          <w:sz w:val="24"/>
          <w:szCs w:val="24"/>
        </w:rPr>
      </w:pPr>
    </w:p>
    <w:p w:rsidR="0016558E" w:rsidRDefault="0016558E" w:rsidP="007C5375">
      <w:pPr>
        <w:autoSpaceDE w:val="0"/>
        <w:autoSpaceDN w:val="0"/>
        <w:adjustRightInd w:val="0"/>
        <w:jc w:val="right"/>
        <w:outlineLvl w:val="0"/>
        <w:rPr>
          <w:sz w:val="24"/>
          <w:szCs w:val="24"/>
        </w:rPr>
      </w:pPr>
    </w:p>
    <w:p w:rsidR="0016558E" w:rsidRDefault="0016558E" w:rsidP="007C5375">
      <w:pPr>
        <w:autoSpaceDE w:val="0"/>
        <w:autoSpaceDN w:val="0"/>
        <w:adjustRightInd w:val="0"/>
        <w:jc w:val="right"/>
        <w:outlineLvl w:val="0"/>
        <w:rPr>
          <w:sz w:val="24"/>
          <w:szCs w:val="24"/>
        </w:rPr>
      </w:pPr>
    </w:p>
    <w:p w:rsidR="0016558E" w:rsidRDefault="0016558E" w:rsidP="007C5375">
      <w:pPr>
        <w:autoSpaceDE w:val="0"/>
        <w:autoSpaceDN w:val="0"/>
        <w:adjustRightInd w:val="0"/>
        <w:jc w:val="right"/>
        <w:outlineLvl w:val="0"/>
        <w:rPr>
          <w:sz w:val="24"/>
          <w:szCs w:val="24"/>
        </w:rPr>
      </w:pPr>
    </w:p>
    <w:p w:rsidR="0016558E" w:rsidRDefault="0016558E" w:rsidP="007C5375">
      <w:pPr>
        <w:autoSpaceDE w:val="0"/>
        <w:autoSpaceDN w:val="0"/>
        <w:adjustRightInd w:val="0"/>
        <w:jc w:val="right"/>
        <w:outlineLvl w:val="0"/>
        <w:rPr>
          <w:sz w:val="24"/>
          <w:szCs w:val="24"/>
        </w:rPr>
      </w:pPr>
    </w:p>
    <w:p w:rsidR="0016558E" w:rsidRDefault="0016558E" w:rsidP="007C5375">
      <w:pPr>
        <w:autoSpaceDE w:val="0"/>
        <w:autoSpaceDN w:val="0"/>
        <w:adjustRightInd w:val="0"/>
        <w:jc w:val="right"/>
        <w:outlineLvl w:val="0"/>
        <w:rPr>
          <w:sz w:val="24"/>
          <w:szCs w:val="24"/>
        </w:rPr>
      </w:pPr>
    </w:p>
    <w:p w:rsidR="0016558E" w:rsidRDefault="0016558E" w:rsidP="007C5375">
      <w:pPr>
        <w:autoSpaceDE w:val="0"/>
        <w:autoSpaceDN w:val="0"/>
        <w:adjustRightInd w:val="0"/>
        <w:jc w:val="right"/>
        <w:outlineLvl w:val="0"/>
        <w:rPr>
          <w:sz w:val="24"/>
          <w:szCs w:val="24"/>
        </w:rPr>
      </w:pPr>
    </w:p>
    <w:p w:rsidR="0016558E" w:rsidRDefault="0016558E" w:rsidP="007C5375">
      <w:pPr>
        <w:autoSpaceDE w:val="0"/>
        <w:autoSpaceDN w:val="0"/>
        <w:adjustRightInd w:val="0"/>
        <w:jc w:val="right"/>
        <w:outlineLvl w:val="0"/>
        <w:rPr>
          <w:sz w:val="24"/>
          <w:szCs w:val="24"/>
        </w:rPr>
      </w:pPr>
    </w:p>
    <w:p w:rsidR="0016558E" w:rsidRDefault="0016558E" w:rsidP="007C5375">
      <w:pPr>
        <w:autoSpaceDE w:val="0"/>
        <w:autoSpaceDN w:val="0"/>
        <w:adjustRightInd w:val="0"/>
        <w:jc w:val="right"/>
        <w:outlineLvl w:val="0"/>
        <w:rPr>
          <w:sz w:val="24"/>
          <w:szCs w:val="24"/>
        </w:rPr>
      </w:pPr>
    </w:p>
    <w:p w:rsidR="0016558E" w:rsidRDefault="0016558E" w:rsidP="007C5375">
      <w:pPr>
        <w:autoSpaceDE w:val="0"/>
        <w:autoSpaceDN w:val="0"/>
        <w:adjustRightInd w:val="0"/>
        <w:jc w:val="right"/>
        <w:outlineLvl w:val="0"/>
        <w:rPr>
          <w:sz w:val="24"/>
          <w:szCs w:val="24"/>
        </w:rPr>
      </w:pPr>
    </w:p>
    <w:p w:rsidR="0016558E" w:rsidRDefault="0016558E" w:rsidP="007C5375">
      <w:pPr>
        <w:autoSpaceDE w:val="0"/>
        <w:autoSpaceDN w:val="0"/>
        <w:adjustRightInd w:val="0"/>
        <w:jc w:val="right"/>
        <w:outlineLvl w:val="0"/>
        <w:rPr>
          <w:sz w:val="24"/>
          <w:szCs w:val="24"/>
        </w:rPr>
      </w:pPr>
    </w:p>
    <w:p w:rsidR="0016558E" w:rsidRDefault="0016558E" w:rsidP="007C5375">
      <w:pPr>
        <w:autoSpaceDE w:val="0"/>
        <w:autoSpaceDN w:val="0"/>
        <w:adjustRightInd w:val="0"/>
        <w:jc w:val="right"/>
        <w:outlineLvl w:val="0"/>
        <w:rPr>
          <w:sz w:val="24"/>
          <w:szCs w:val="24"/>
        </w:rPr>
      </w:pPr>
    </w:p>
    <w:p w:rsidR="0016558E" w:rsidRDefault="0016558E" w:rsidP="007C5375">
      <w:pPr>
        <w:autoSpaceDE w:val="0"/>
        <w:autoSpaceDN w:val="0"/>
        <w:adjustRightInd w:val="0"/>
        <w:jc w:val="right"/>
        <w:outlineLvl w:val="0"/>
        <w:rPr>
          <w:sz w:val="24"/>
          <w:szCs w:val="24"/>
        </w:rPr>
      </w:pPr>
    </w:p>
    <w:p w:rsidR="0016558E" w:rsidRDefault="0016558E" w:rsidP="007C5375">
      <w:pPr>
        <w:autoSpaceDE w:val="0"/>
        <w:autoSpaceDN w:val="0"/>
        <w:adjustRightInd w:val="0"/>
        <w:jc w:val="right"/>
        <w:outlineLvl w:val="0"/>
        <w:rPr>
          <w:sz w:val="24"/>
          <w:szCs w:val="24"/>
        </w:rPr>
      </w:pPr>
    </w:p>
    <w:p w:rsidR="0016558E" w:rsidRDefault="0016558E" w:rsidP="007C5375">
      <w:pPr>
        <w:autoSpaceDE w:val="0"/>
        <w:autoSpaceDN w:val="0"/>
        <w:adjustRightInd w:val="0"/>
        <w:jc w:val="right"/>
        <w:outlineLvl w:val="0"/>
        <w:rPr>
          <w:sz w:val="24"/>
          <w:szCs w:val="24"/>
        </w:rPr>
      </w:pPr>
    </w:p>
    <w:p w:rsidR="0016558E" w:rsidRDefault="0016558E" w:rsidP="007C5375">
      <w:pPr>
        <w:autoSpaceDE w:val="0"/>
        <w:autoSpaceDN w:val="0"/>
        <w:adjustRightInd w:val="0"/>
        <w:jc w:val="right"/>
        <w:outlineLvl w:val="0"/>
        <w:rPr>
          <w:sz w:val="24"/>
          <w:szCs w:val="24"/>
        </w:rPr>
      </w:pPr>
    </w:p>
    <w:p w:rsidR="0016558E" w:rsidRPr="009A7534" w:rsidRDefault="0016558E" w:rsidP="007C5375">
      <w:pPr>
        <w:autoSpaceDE w:val="0"/>
        <w:autoSpaceDN w:val="0"/>
        <w:adjustRightInd w:val="0"/>
        <w:jc w:val="right"/>
        <w:outlineLvl w:val="0"/>
        <w:rPr>
          <w:sz w:val="24"/>
          <w:szCs w:val="24"/>
        </w:rPr>
      </w:pPr>
    </w:p>
    <w:p w:rsidR="007C5375" w:rsidRPr="0016558E" w:rsidRDefault="007C5375" w:rsidP="0016558E">
      <w:pPr>
        <w:autoSpaceDE w:val="0"/>
        <w:autoSpaceDN w:val="0"/>
        <w:adjustRightInd w:val="0"/>
        <w:ind w:firstLine="709"/>
        <w:jc w:val="right"/>
        <w:outlineLvl w:val="0"/>
        <w:rPr>
          <w:sz w:val="28"/>
          <w:szCs w:val="28"/>
        </w:rPr>
      </w:pPr>
      <w:r w:rsidRPr="0016558E">
        <w:rPr>
          <w:sz w:val="28"/>
          <w:szCs w:val="28"/>
        </w:rPr>
        <w:lastRenderedPageBreak/>
        <w:t xml:space="preserve"> УТВЕРЖДЕН</w:t>
      </w:r>
    </w:p>
    <w:p w:rsidR="007C5375" w:rsidRPr="0016558E" w:rsidRDefault="007C5375" w:rsidP="0016558E">
      <w:pPr>
        <w:ind w:firstLine="709"/>
        <w:jc w:val="right"/>
        <w:rPr>
          <w:sz w:val="28"/>
          <w:szCs w:val="28"/>
        </w:rPr>
      </w:pPr>
      <w:r w:rsidRPr="0016558E">
        <w:rPr>
          <w:sz w:val="28"/>
          <w:szCs w:val="28"/>
        </w:rPr>
        <w:t xml:space="preserve">                                                               постановлением Администрации                           </w:t>
      </w:r>
    </w:p>
    <w:p w:rsidR="007C5375" w:rsidRPr="0016558E" w:rsidRDefault="007C5375" w:rsidP="0016558E">
      <w:pPr>
        <w:autoSpaceDE w:val="0"/>
        <w:autoSpaceDN w:val="0"/>
        <w:adjustRightInd w:val="0"/>
        <w:ind w:firstLine="709"/>
        <w:jc w:val="right"/>
        <w:rPr>
          <w:sz w:val="28"/>
          <w:szCs w:val="28"/>
        </w:rPr>
      </w:pPr>
      <w:r w:rsidRPr="0016558E">
        <w:rPr>
          <w:sz w:val="28"/>
          <w:szCs w:val="28"/>
        </w:rPr>
        <w:t xml:space="preserve">                                           муниципального образования</w:t>
      </w:r>
    </w:p>
    <w:p w:rsidR="007C5375" w:rsidRPr="0016558E" w:rsidRDefault="007C5375" w:rsidP="0016558E">
      <w:pPr>
        <w:autoSpaceDE w:val="0"/>
        <w:autoSpaceDN w:val="0"/>
        <w:adjustRightInd w:val="0"/>
        <w:ind w:firstLine="709"/>
        <w:jc w:val="right"/>
        <w:rPr>
          <w:sz w:val="28"/>
          <w:szCs w:val="28"/>
        </w:rPr>
      </w:pPr>
      <w:r w:rsidRPr="0016558E">
        <w:rPr>
          <w:sz w:val="28"/>
          <w:szCs w:val="28"/>
        </w:rPr>
        <w:t xml:space="preserve">                                                             «Сычевский район» </w:t>
      </w:r>
    </w:p>
    <w:p w:rsidR="007C5375" w:rsidRPr="0016558E" w:rsidRDefault="007C5375" w:rsidP="0016558E">
      <w:pPr>
        <w:autoSpaceDE w:val="0"/>
        <w:autoSpaceDN w:val="0"/>
        <w:adjustRightInd w:val="0"/>
        <w:ind w:firstLine="709"/>
        <w:jc w:val="right"/>
        <w:rPr>
          <w:sz w:val="28"/>
          <w:szCs w:val="28"/>
        </w:rPr>
      </w:pPr>
      <w:r w:rsidRPr="0016558E">
        <w:rPr>
          <w:sz w:val="28"/>
          <w:szCs w:val="28"/>
        </w:rPr>
        <w:t>Смоленской  области</w:t>
      </w:r>
    </w:p>
    <w:p w:rsidR="0016558E" w:rsidRDefault="007C5375" w:rsidP="0016558E">
      <w:pPr>
        <w:autoSpaceDE w:val="0"/>
        <w:autoSpaceDN w:val="0"/>
        <w:adjustRightInd w:val="0"/>
        <w:ind w:firstLine="709"/>
        <w:jc w:val="right"/>
        <w:rPr>
          <w:sz w:val="28"/>
          <w:szCs w:val="28"/>
        </w:rPr>
      </w:pPr>
      <w:r w:rsidRPr="0016558E">
        <w:rPr>
          <w:sz w:val="28"/>
          <w:szCs w:val="28"/>
        </w:rPr>
        <w:t xml:space="preserve">                                                      от </w:t>
      </w:r>
      <w:r w:rsidR="0016558E">
        <w:rPr>
          <w:sz w:val="28"/>
          <w:szCs w:val="28"/>
        </w:rPr>
        <w:t>24.12.</w:t>
      </w:r>
      <w:r w:rsidRPr="0016558E">
        <w:rPr>
          <w:sz w:val="28"/>
          <w:szCs w:val="28"/>
        </w:rPr>
        <w:t>2018 года  №</w:t>
      </w:r>
      <w:r w:rsidR="0016558E">
        <w:rPr>
          <w:sz w:val="28"/>
          <w:szCs w:val="28"/>
        </w:rPr>
        <w:t xml:space="preserve"> 591</w:t>
      </w:r>
    </w:p>
    <w:p w:rsidR="007C5375" w:rsidRPr="0016558E" w:rsidRDefault="007C5375" w:rsidP="0016558E">
      <w:pPr>
        <w:autoSpaceDE w:val="0"/>
        <w:autoSpaceDN w:val="0"/>
        <w:adjustRightInd w:val="0"/>
        <w:ind w:firstLine="709"/>
        <w:jc w:val="right"/>
        <w:rPr>
          <w:sz w:val="28"/>
          <w:szCs w:val="28"/>
        </w:rPr>
      </w:pPr>
      <w:r w:rsidRPr="0016558E">
        <w:rPr>
          <w:sz w:val="28"/>
          <w:szCs w:val="28"/>
        </w:rPr>
        <w:t xml:space="preserve">                </w:t>
      </w:r>
    </w:p>
    <w:p w:rsidR="007C5375" w:rsidRPr="0016558E" w:rsidRDefault="007C5375" w:rsidP="0016558E">
      <w:pPr>
        <w:autoSpaceDE w:val="0"/>
        <w:autoSpaceDN w:val="0"/>
        <w:adjustRightInd w:val="0"/>
        <w:ind w:firstLine="709"/>
        <w:jc w:val="right"/>
        <w:rPr>
          <w:sz w:val="28"/>
          <w:szCs w:val="28"/>
        </w:rPr>
      </w:pPr>
      <w:r w:rsidRPr="0016558E">
        <w:rPr>
          <w:sz w:val="28"/>
          <w:szCs w:val="28"/>
        </w:rPr>
        <w:t xml:space="preserve"> </w:t>
      </w:r>
    </w:p>
    <w:p w:rsidR="0016558E" w:rsidRDefault="007C5375" w:rsidP="0016558E">
      <w:pPr>
        <w:autoSpaceDE w:val="0"/>
        <w:autoSpaceDN w:val="0"/>
        <w:adjustRightInd w:val="0"/>
        <w:ind w:firstLine="709"/>
        <w:jc w:val="center"/>
        <w:rPr>
          <w:sz w:val="28"/>
          <w:szCs w:val="28"/>
        </w:rPr>
      </w:pPr>
      <w:r w:rsidRPr="0016558E">
        <w:rPr>
          <w:sz w:val="28"/>
          <w:szCs w:val="28"/>
        </w:rPr>
        <w:t xml:space="preserve">Порядок предоставления в 2019 году субсидий юридическим лицам </w:t>
      </w:r>
    </w:p>
    <w:p w:rsidR="007C5375" w:rsidRPr="0016558E" w:rsidRDefault="007C5375" w:rsidP="0016558E">
      <w:pPr>
        <w:autoSpaceDE w:val="0"/>
        <w:autoSpaceDN w:val="0"/>
        <w:adjustRightInd w:val="0"/>
        <w:ind w:firstLine="709"/>
        <w:jc w:val="center"/>
        <w:rPr>
          <w:sz w:val="28"/>
          <w:szCs w:val="28"/>
        </w:rPr>
      </w:pPr>
      <w:r w:rsidRPr="0016558E">
        <w:rPr>
          <w:sz w:val="28"/>
          <w:szCs w:val="28"/>
        </w:rPr>
        <w:t xml:space="preserve"> (за исключением государственных (муниципальных) учреждений), индивидуальным предпринимателям, оказывающим услуги бани на территории Сычевского городского поселения Сычевского района Смоленской области</w:t>
      </w:r>
    </w:p>
    <w:p w:rsidR="007C5375" w:rsidRPr="0016558E" w:rsidRDefault="007C5375" w:rsidP="0016558E">
      <w:pPr>
        <w:autoSpaceDE w:val="0"/>
        <w:autoSpaceDN w:val="0"/>
        <w:adjustRightInd w:val="0"/>
        <w:ind w:firstLine="709"/>
        <w:jc w:val="both"/>
        <w:rPr>
          <w:sz w:val="28"/>
          <w:szCs w:val="28"/>
        </w:rPr>
      </w:pPr>
    </w:p>
    <w:p w:rsidR="007C5375" w:rsidRPr="0016558E" w:rsidRDefault="007C5375" w:rsidP="0016558E">
      <w:pPr>
        <w:autoSpaceDE w:val="0"/>
        <w:autoSpaceDN w:val="0"/>
        <w:adjustRightInd w:val="0"/>
        <w:ind w:firstLine="709"/>
        <w:jc w:val="both"/>
        <w:rPr>
          <w:sz w:val="28"/>
          <w:szCs w:val="28"/>
        </w:rPr>
      </w:pPr>
    </w:p>
    <w:p w:rsidR="007C5375" w:rsidRPr="0016558E" w:rsidRDefault="007C5375" w:rsidP="0016558E">
      <w:pPr>
        <w:autoSpaceDE w:val="0"/>
        <w:autoSpaceDN w:val="0"/>
        <w:adjustRightInd w:val="0"/>
        <w:ind w:firstLine="709"/>
        <w:jc w:val="both"/>
        <w:rPr>
          <w:sz w:val="28"/>
          <w:szCs w:val="28"/>
        </w:rPr>
      </w:pPr>
      <w:r w:rsidRPr="0016558E">
        <w:rPr>
          <w:sz w:val="28"/>
          <w:szCs w:val="28"/>
        </w:rPr>
        <w:t xml:space="preserve">1. Настоящий Порядок устанавливает порядок предоставления в 2019 году мер поддержки юридическим лицам (за исключением государственных (муниципальных) учреждений), индивидуальным предпринимателям </w:t>
      </w:r>
      <w:r w:rsidR="0016558E">
        <w:rPr>
          <w:sz w:val="28"/>
          <w:szCs w:val="28"/>
        </w:rPr>
        <w:t xml:space="preserve">                                </w:t>
      </w:r>
      <w:r w:rsidRPr="0016558E">
        <w:rPr>
          <w:sz w:val="28"/>
          <w:szCs w:val="28"/>
        </w:rPr>
        <w:t>(далее - получатели субсидий), оказывающим населению услуги бани на территории Сычевского городского поселения Сычевского района Смоленской области, путем предоставления субсидий за счет средств бюджета Сычевского городского поселения Сычевского района Смоленской области (далее - субсидии).</w:t>
      </w:r>
    </w:p>
    <w:p w:rsidR="007C5375" w:rsidRPr="0016558E" w:rsidRDefault="007C5375" w:rsidP="0016558E">
      <w:pPr>
        <w:widowControl w:val="0"/>
        <w:autoSpaceDE w:val="0"/>
        <w:autoSpaceDN w:val="0"/>
        <w:adjustRightInd w:val="0"/>
        <w:ind w:firstLine="709"/>
        <w:jc w:val="both"/>
        <w:rPr>
          <w:sz w:val="28"/>
          <w:szCs w:val="28"/>
        </w:rPr>
      </w:pPr>
      <w:r w:rsidRPr="0016558E">
        <w:rPr>
          <w:sz w:val="28"/>
          <w:szCs w:val="28"/>
        </w:rPr>
        <w:t xml:space="preserve">2. Настоящий Порядок разработан в соответствии со </w:t>
      </w:r>
      <w:hyperlink r:id="rId10" w:history="1">
        <w:r w:rsidRPr="0016558E">
          <w:rPr>
            <w:sz w:val="28"/>
            <w:szCs w:val="28"/>
          </w:rPr>
          <w:t>статьей 78</w:t>
        </w:r>
      </w:hyperlink>
      <w:r w:rsidRPr="0016558E">
        <w:rPr>
          <w:sz w:val="28"/>
          <w:szCs w:val="28"/>
        </w:rPr>
        <w:t xml:space="preserve"> Бюджетного кодекса Российской Федерации и определяет:</w:t>
      </w:r>
    </w:p>
    <w:p w:rsidR="007C5375" w:rsidRPr="0016558E" w:rsidRDefault="007C5375" w:rsidP="0016558E">
      <w:pPr>
        <w:widowControl w:val="0"/>
        <w:autoSpaceDE w:val="0"/>
        <w:autoSpaceDN w:val="0"/>
        <w:adjustRightInd w:val="0"/>
        <w:ind w:firstLine="709"/>
        <w:jc w:val="both"/>
        <w:rPr>
          <w:sz w:val="28"/>
          <w:szCs w:val="28"/>
        </w:rPr>
      </w:pPr>
      <w:r w:rsidRPr="0016558E">
        <w:rPr>
          <w:sz w:val="28"/>
          <w:szCs w:val="28"/>
        </w:rPr>
        <w:t xml:space="preserve">- категории юридических лиц (за исключением государственных (муниципальных) учреждений), индивидуальных предпринимателей, оказывающих населению услуги бани на территории Сычевского городского поселения Сычевского района Смоленской области; </w:t>
      </w:r>
    </w:p>
    <w:p w:rsidR="007C5375" w:rsidRPr="0016558E" w:rsidRDefault="007C5375" w:rsidP="0016558E">
      <w:pPr>
        <w:widowControl w:val="0"/>
        <w:autoSpaceDE w:val="0"/>
        <w:autoSpaceDN w:val="0"/>
        <w:adjustRightInd w:val="0"/>
        <w:ind w:firstLine="709"/>
        <w:jc w:val="both"/>
        <w:rPr>
          <w:sz w:val="28"/>
          <w:szCs w:val="28"/>
        </w:rPr>
      </w:pPr>
      <w:r w:rsidRPr="0016558E">
        <w:rPr>
          <w:sz w:val="28"/>
          <w:szCs w:val="28"/>
        </w:rPr>
        <w:t>-    цели предоставления субсидий;</w:t>
      </w:r>
    </w:p>
    <w:p w:rsidR="007C5375" w:rsidRPr="0016558E" w:rsidRDefault="007C5375" w:rsidP="0016558E">
      <w:pPr>
        <w:numPr>
          <w:ilvl w:val="0"/>
          <w:numId w:val="43"/>
        </w:numPr>
        <w:ind w:left="0" w:firstLine="709"/>
        <w:jc w:val="both"/>
        <w:rPr>
          <w:sz w:val="28"/>
          <w:szCs w:val="28"/>
        </w:rPr>
      </w:pPr>
      <w:r w:rsidRPr="0016558E">
        <w:rPr>
          <w:sz w:val="28"/>
          <w:szCs w:val="28"/>
        </w:rPr>
        <w:t>условия и порядок предоставления субсидий;</w:t>
      </w:r>
    </w:p>
    <w:p w:rsidR="007C5375" w:rsidRPr="0016558E" w:rsidRDefault="007C5375" w:rsidP="0016558E">
      <w:pPr>
        <w:numPr>
          <w:ilvl w:val="0"/>
          <w:numId w:val="43"/>
        </w:numPr>
        <w:ind w:left="0" w:firstLine="709"/>
        <w:jc w:val="both"/>
        <w:rPr>
          <w:sz w:val="28"/>
          <w:szCs w:val="28"/>
        </w:rPr>
      </w:pPr>
      <w:r w:rsidRPr="0016558E">
        <w:rPr>
          <w:sz w:val="28"/>
          <w:szCs w:val="28"/>
        </w:rPr>
        <w:t>порядок возврата субсидий в случае нарушения условий, установленных при их  предоставлении;</w:t>
      </w:r>
    </w:p>
    <w:p w:rsidR="007C5375" w:rsidRPr="0016558E" w:rsidRDefault="007C5375" w:rsidP="0016558E">
      <w:pPr>
        <w:numPr>
          <w:ilvl w:val="0"/>
          <w:numId w:val="43"/>
        </w:numPr>
        <w:ind w:left="0" w:firstLine="709"/>
        <w:jc w:val="both"/>
        <w:rPr>
          <w:sz w:val="28"/>
          <w:szCs w:val="28"/>
        </w:rPr>
      </w:pPr>
      <w:r w:rsidRPr="0016558E">
        <w:rPr>
          <w:sz w:val="28"/>
          <w:szCs w:val="28"/>
        </w:rPr>
        <w:t>порядок возврата в текущем финансовом году получателями субсидий остатков субсидий, не использованных в отчетном финансовом году;</w:t>
      </w:r>
    </w:p>
    <w:p w:rsidR="007C5375" w:rsidRPr="0016558E" w:rsidRDefault="007C5375" w:rsidP="0016558E">
      <w:pPr>
        <w:numPr>
          <w:ilvl w:val="0"/>
          <w:numId w:val="43"/>
        </w:numPr>
        <w:ind w:left="0" w:firstLine="709"/>
        <w:jc w:val="both"/>
        <w:rPr>
          <w:sz w:val="28"/>
          <w:szCs w:val="28"/>
        </w:rPr>
      </w:pPr>
      <w:r w:rsidRPr="0016558E">
        <w:rPr>
          <w:sz w:val="28"/>
          <w:szCs w:val="28"/>
        </w:rPr>
        <w:t>положение об обязательной проверке  главным распорядителем бюджетных средств - отделом городского хозяйства Администрацией муниципального образования «Сычевский район» Смоленской области, предоставляющей субсидии и органом  муниципального финансового контроля соблюдения условий, целей и порядка предоставления субсидий их получателями.</w:t>
      </w:r>
    </w:p>
    <w:p w:rsidR="007C5375" w:rsidRPr="0016558E" w:rsidRDefault="007C5375" w:rsidP="0016558E">
      <w:pPr>
        <w:pStyle w:val="ConsPlusNormal"/>
        <w:ind w:firstLine="709"/>
        <w:jc w:val="both"/>
        <w:rPr>
          <w:rFonts w:ascii="Times New Roman" w:hAnsi="Times New Roman" w:cs="Times New Roman"/>
          <w:sz w:val="28"/>
          <w:szCs w:val="28"/>
        </w:rPr>
      </w:pPr>
      <w:r w:rsidRPr="0016558E">
        <w:rPr>
          <w:rFonts w:ascii="Times New Roman" w:hAnsi="Times New Roman" w:cs="Times New Roman"/>
          <w:sz w:val="28"/>
          <w:szCs w:val="28"/>
        </w:rPr>
        <w:t>3. Источником финансового обеспечения субсидий являются средства  бюджета Сычевского городского поселения Сычевского района Смоленской области (далее – местный бюджет).</w:t>
      </w:r>
    </w:p>
    <w:p w:rsidR="007C5375" w:rsidRPr="0016558E" w:rsidRDefault="007C5375" w:rsidP="0016558E">
      <w:pPr>
        <w:pStyle w:val="ConsPlusNormal"/>
        <w:ind w:firstLine="709"/>
        <w:jc w:val="both"/>
        <w:rPr>
          <w:rFonts w:ascii="Times New Roman" w:hAnsi="Times New Roman" w:cs="Times New Roman"/>
          <w:sz w:val="28"/>
          <w:szCs w:val="28"/>
        </w:rPr>
      </w:pPr>
      <w:r w:rsidRPr="0016558E">
        <w:rPr>
          <w:rFonts w:ascii="Times New Roman" w:hAnsi="Times New Roman" w:cs="Times New Roman"/>
          <w:sz w:val="28"/>
          <w:szCs w:val="28"/>
        </w:rPr>
        <w:t>4. Главным распорядителем средств субсидий является отдел городского хозяйства Администрация муниципального образования «Сычевский район» Смоленской области (далее – Отдел городского хозяйства).</w:t>
      </w:r>
    </w:p>
    <w:p w:rsidR="007C5375" w:rsidRPr="0016558E" w:rsidRDefault="007C5375" w:rsidP="0016558E">
      <w:pPr>
        <w:pStyle w:val="ConsPlusNormal"/>
        <w:ind w:firstLine="709"/>
        <w:jc w:val="both"/>
        <w:rPr>
          <w:rFonts w:ascii="Times New Roman" w:hAnsi="Times New Roman" w:cs="Times New Roman"/>
          <w:sz w:val="28"/>
          <w:szCs w:val="28"/>
        </w:rPr>
      </w:pPr>
      <w:r w:rsidRPr="0016558E">
        <w:rPr>
          <w:rFonts w:ascii="Times New Roman" w:hAnsi="Times New Roman" w:cs="Times New Roman"/>
          <w:sz w:val="28"/>
          <w:szCs w:val="28"/>
        </w:rPr>
        <w:lastRenderedPageBreak/>
        <w:t>5. Предоставление субсидий в целях возмещения затрат в связи с оказанием услуг бани населению в 2019 году осуществляется в пределах бюджетных ассигнований, предусмотренных на 2019 год и лимитов бюджетных обязательств.</w:t>
      </w:r>
    </w:p>
    <w:p w:rsidR="007C5375" w:rsidRPr="0016558E" w:rsidRDefault="007C5375" w:rsidP="0016558E">
      <w:pPr>
        <w:ind w:firstLine="709"/>
        <w:jc w:val="both"/>
        <w:rPr>
          <w:sz w:val="28"/>
          <w:szCs w:val="28"/>
        </w:rPr>
      </w:pPr>
      <w:r w:rsidRPr="0016558E">
        <w:rPr>
          <w:sz w:val="28"/>
          <w:szCs w:val="28"/>
        </w:rPr>
        <w:t xml:space="preserve">6. </w:t>
      </w:r>
      <w:r w:rsidRPr="0016558E">
        <w:rPr>
          <w:b/>
          <w:sz w:val="28"/>
          <w:szCs w:val="28"/>
        </w:rPr>
        <w:t xml:space="preserve"> </w:t>
      </w:r>
      <w:r w:rsidRPr="0016558E">
        <w:rPr>
          <w:sz w:val="28"/>
          <w:szCs w:val="28"/>
        </w:rPr>
        <w:t>Получателями субсидий из бюджета муниципального образования Сычевского городского поселения могут быть юридические лица и индивидуальные предприниматели, отвечающие следующим критериям:</w:t>
      </w:r>
    </w:p>
    <w:p w:rsidR="007C5375" w:rsidRPr="0016558E" w:rsidRDefault="007C5375" w:rsidP="0016558E">
      <w:pPr>
        <w:ind w:firstLine="709"/>
        <w:jc w:val="both"/>
        <w:rPr>
          <w:sz w:val="28"/>
          <w:szCs w:val="28"/>
        </w:rPr>
      </w:pPr>
      <w:r w:rsidRPr="0016558E">
        <w:rPr>
          <w:sz w:val="28"/>
          <w:szCs w:val="28"/>
        </w:rPr>
        <w:t xml:space="preserve"> - юридические лица и индивидуальные предприниматели должны быть зарегистрированы на территории Сычевского  городского поселения Сычевского района Смоленской области  и осуществлять деятельность по оказанию населению банных услуг;</w:t>
      </w:r>
    </w:p>
    <w:p w:rsidR="007C5375" w:rsidRPr="0016558E" w:rsidRDefault="007C5375" w:rsidP="0016558E">
      <w:pPr>
        <w:ind w:firstLine="709"/>
        <w:jc w:val="both"/>
        <w:rPr>
          <w:sz w:val="28"/>
          <w:szCs w:val="28"/>
        </w:rPr>
      </w:pPr>
      <w:r w:rsidRPr="0016558E">
        <w:rPr>
          <w:sz w:val="28"/>
          <w:szCs w:val="28"/>
        </w:rPr>
        <w:t>-  предоставляющие банные услуги гражданам в соответствии с санитарно-эпидемиологическими требованиями к устройству, оборудованию и содержанию бани, а также иными требованиями в области обеспечения санитарно-эпидемиологического благополучия населения;</w:t>
      </w:r>
    </w:p>
    <w:p w:rsidR="007C5375" w:rsidRPr="0016558E" w:rsidRDefault="007C5375" w:rsidP="0016558E">
      <w:pPr>
        <w:ind w:firstLine="709"/>
        <w:jc w:val="both"/>
        <w:rPr>
          <w:sz w:val="28"/>
          <w:szCs w:val="28"/>
        </w:rPr>
      </w:pPr>
      <w:r w:rsidRPr="0016558E">
        <w:rPr>
          <w:sz w:val="28"/>
          <w:szCs w:val="28"/>
        </w:rPr>
        <w:t>-  имеющие объект для оказания банной услуги (здания бани) в собственности, в аренде или на других законных основаниях.</w:t>
      </w:r>
    </w:p>
    <w:p w:rsidR="007C5375" w:rsidRPr="0016558E" w:rsidRDefault="007C5375" w:rsidP="0016558E">
      <w:pPr>
        <w:widowControl w:val="0"/>
        <w:autoSpaceDE w:val="0"/>
        <w:autoSpaceDN w:val="0"/>
        <w:adjustRightInd w:val="0"/>
        <w:ind w:firstLine="709"/>
        <w:jc w:val="both"/>
        <w:rPr>
          <w:sz w:val="28"/>
          <w:szCs w:val="28"/>
        </w:rPr>
      </w:pPr>
      <w:r w:rsidRPr="0016558E">
        <w:rPr>
          <w:sz w:val="28"/>
          <w:szCs w:val="28"/>
        </w:rPr>
        <w:t>7. Субсидии предоставляются получателям субсидий при условии:</w:t>
      </w:r>
    </w:p>
    <w:p w:rsidR="007C5375" w:rsidRPr="0016558E" w:rsidRDefault="007C5375" w:rsidP="0016558E">
      <w:pPr>
        <w:pStyle w:val="ConsPlusNormal"/>
        <w:ind w:firstLine="709"/>
        <w:jc w:val="both"/>
        <w:rPr>
          <w:rFonts w:ascii="Times New Roman" w:hAnsi="Times New Roman" w:cs="Times New Roman"/>
          <w:sz w:val="28"/>
          <w:szCs w:val="28"/>
        </w:rPr>
      </w:pPr>
      <w:r w:rsidRPr="0016558E">
        <w:rPr>
          <w:rFonts w:ascii="Times New Roman" w:hAnsi="Times New Roman" w:cs="Times New Roman"/>
          <w:sz w:val="28"/>
          <w:szCs w:val="28"/>
        </w:rPr>
        <w:t>1)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7C5375" w:rsidRPr="0016558E" w:rsidRDefault="007C5375" w:rsidP="0016558E">
      <w:pPr>
        <w:pStyle w:val="ConsPlusNormal"/>
        <w:ind w:firstLine="709"/>
        <w:jc w:val="both"/>
        <w:rPr>
          <w:rFonts w:ascii="Times New Roman" w:hAnsi="Times New Roman" w:cs="Times New Roman"/>
          <w:sz w:val="28"/>
          <w:szCs w:val="28"/>
        </w:rPr>
      </w:pPr>
      <w:r w:rsidRPr="0016558E">
        <w:rPr>
          <w:rFonts w:ascii="Times New Roman" w:hAnsi="Times New Roman" w:cs="Times New Roman"/>
          <w:sz w:val="28"/>
          <w:szCs w:val="28"/>
        </w:rPr>
        <w:t xml:space="preserve">2) неотнесение получателей субсидий к иностранному юридическому лицу, а также российскому юридическому лицу,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w:t>
      </w:r>
      <w:r w:rsidR="00CF1E14">
        <w:rPr>
          <w:rFonts w:ascii="Times New Roman" w:hAnsi="Times New Roman" w:cs="Times New Roman"/>
          <w:sz w:val="28"/>
          <w:szCs w:val="28"/>
        </w:rPr>
        <w:t xml:space="preserve">                              </w:t>
      </w:r>
      <w:r w:rsidRPr="0016558E">
        <w:rPr>
          <w:rFonts w:ascii="Times New Roman" w:hAnsi="Times New Roman" w:cs="Times New Roman"/>
          <w:sz w:val="28"/>
          <w:szCs w:val="28"/>
        </w:rPr>
        <w:t>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C5375" w:rsidRPr="0016558E" w:rsidRDefault="007C5375" w:rsidP="0016558E">
      <w:pPr>
        <w:pStyle w:val="ConsPlusNormal"/>
        <w:ind w:firstLine="709"/>
        <w:jc w:val="both"/>
        <w:rPr>
          <w:rFonts w:ascii="Times New Roman" w:hAnsi="Times New Roman" w:cs="Times New Roman"/>
          <w:sz w:val="28"/>
          <w:szCs w:val="28"/>
        </w:rPr>
      </w:pPr>
      <w:r w:rsidRPr="0016558E">
        <w:rPr>
          <w:rFonts w:ascii="Times New Roman" w:hAnsi="Times New Roman" w:cs="Times New Roman"/>
          <w:sz w:val="28"/>
          <w:szCs w:val="28"/>
        </w:rPr>
        <w:t xml:space="preserve">3) неполучение получателями средств из местного бюджета  в соответствии с иными нормативными правовыми актами на цели предоставления субсидии, указанные в </w:t>
      </w:r>
      <w:hyperlink w:anchor="P53" w:history="1">
        <w:r w:rsidRPr="0016558E">
          <w:rPr>
            <w:rFonts w:ascii="Times New Roman" w:hAnsi="Times New Roman" w:cs="Times New Roman"/>
            <w:sz w:val="28"/>
            <w:szCs w:val="28"/>
          </w:rPr>
          <w:t>пункте</w:t>
        </w:r>
        <w:r w:rsidRPr="0016558E">
          <w:rPr>
            <w:rFonts w:ascii="Times New Roman" w:hAnsi="Times New Roman" w:cs="Times New Roman"/>
            <w:color w:val="0000FF"/>
            <w:sz w:val="28"/>
            <w:szCs w:val="28"/>
          </w:rPr>
          <w:t xml:space="preserve"> </w:t>
        </w:r>
      </w:hyperlink>
      <w:r w:rsidRPr="0016558E">
        <w:rPr>
          <w:rFonts w:ascii="Times New Roman" w:hAnsi="Times New Roman" w:cs="Times New Roman"/>
          <w:sz w:val="28"/>
          <w:szCs w:val="28"/>
        </w:rPr>
        <w:t>6 настоящего Порядка;</w:t>
      </w:r>
    </w:p>
    <w:p w:rsidR="007C5375" w:rsidRPr="0016558E" w:rsidRDefault="007C5375" w:rsidP="0016558E">
      <w:pPr>
        <w:widowControl w:val="0"/>
        <w:autoSpaceDE w:val="0"/>
        <w:autoSpaceDN w:val="0"/>
        <w:adjustRightInd w:val="0"/>
        <w:ind w:firstLine="709"/>
        <w:jc w:val="both"/>
        <w:rPr>
          <w:sz w:val="28"/>
          <w:szCs w:val="28"/>
        </w:rPr>
      </w:pPr>
      <w:r w:rsidRPr="0016558E">
        <w:rPr>
          <w:sz w:val="28"/>
          <w:szCs w:val="28"/>
        </w:rPr>
        <w:t xml:space="preserve">4) ненахождение получателей в процессе реорганизации, ликвидации, банкротства; </w:t>
      </w:r>
    </w:p>
    <w:p w:rsidR="007C5375" w:rsidRPr="0016558E" w:rsidRDefault="007C5375" w:rsidP="0016558E">
      <w:pPr>
        <w:widowControl w:val="0"/>
        <w:autoSpaceDE w:val="0"/>
        <w:autoSpaceDN w:val="0"/>
        <w:adjustRightInd w:val="0"/>
        <w:ind w:firstLine="709"/>
        <w:jc w:val="both"/>
        <w:rPr>
          <w:sz w:val="28"/>
          <w:szCs w:val="28"/>
        </w:rPr>
      </w:pPr>
      <w:r w:rsidRPr="0016558E">
        <w:rPr>
          <w:sz w:val="28"/>
          <w:szCs w:val="28"/>
        </w:rPr>
        <w:t>5) заключение с отделом городского хозяйства Администрацией муниципального образования "Сычевский район" Смоленской области договора (соглашения) на оказание населению услуги бани на территории Сычевского городского поселения Сычевского района Смоленской области.</w:t>
      </w:r>
    </w:p>
    <w:p w:rsidR="007C5375" w:rsidRPr="0016558E" w:rsidRDefault="007C5375" w:rsidP="0016558E">
      <w:pPr>
        <w:pStyle w:val="ConsPlusNormal"/>
        <w:ind w:firstLine="709"/>
        <w:jc w:val="both"/>
        <w:rPr>
          <w:rFonts w:ascii="Times New Roman" w:hAnsi="Times New Roman" w:cs="Times New Roman"/>
          <w:sz w:val="28"/>
          <w:szCs w:val="28"/>
        </w:rPr>
      </w:pPr>
      <w:r w:rsidRPr="0016558E">
        <w:rPr>
          <w:rFonts w:ascii="Times New Roman" w:hAnsi="Times New Roman" w:cs="Times New Roman"/>
          <w:sz w:val="28"/>
          <w:szCs w:val="28"/>
        </w:rPr>
        <w:t xml:space="preserve">Получатели субсидий должны соответствовать требованиям, указанным </w:t>
      </w:r>
      <w:r w:rsidR="00CF1E14">
        <w:rPr>
          <w:rFonts w:ascii="Times New Roman" w:hAnsi="Times New Roman" w:cs="Times New Roman"/>
          <w:sz w:val="28"/>
          <w:szCs w:val="28"/>
        </w:rPr>
        <w:t xml:space="preserve">                       </w:t>
      </w:r>
      <w:r w:rsidRPr="0016558E">
        <w:rPr>
          <w:rFonts w:ascii="Times New Roman" w:hAnsi="Times New Roman" w:cs="Times New Roman"/>
          <w:sz w:val="28"/>
          <w:szCs w:val="28"/>
        </w:rPr>
        <w:t xml:space="preserve">в </w:t>
      </w:r>
      <w:hyperlink w:anchor="P55" w:history="1">
        <w:r w:rsidRPr="0016558E">
          <w:rPr>
            <w:rFonts w:ascii="Times New Roman" w:hAnsi="Times New Roman" w:cs="Times New Roman"/>
            <w:sz w:val="28"/>
            <w:szCs w:val="28"/>
          </w:rPr>
          <w:t>подпунктах 1</w:t>
        </w:r>
      </w:hyperlink>
      <w:r w:rsidRPr="0016558E">
        <w:rPr>
          <w:rFonts w:ascii="Times New Roman" w:hAnsi="Times New Roman" w:cs="Times New Roman"/>
          <w:sz w:val="28"/>
          <w:szCs w:val="28"/>
        </w:rPr>
        <w:t xml:space="preserve"> - </w:t>
      </w:r>
      <w:hyperlink w:anchor="P59" w:history="1">
        <w:r w:rsidRPr="0016558E">
          <w:rPr>
            <w:rFonts w:ascii="Times New Roman" w:hAnsi="Times New Roman" w:cs="Times New Roman"/>
            <w:sz w:val="28"/>
            <w:szCs w:val="28"/>
          </w:rPr>
          <w:t>4</w:t>
        </w:r>
      </w:hyperlink>
      <w:r w:rsidRPr="0016558E">
        <w:rPr>
          <w:rFonts w:ascii="Times New Roman" w:hAnsi="Times New Roman" w:cs="Times New Roman"/>
          <w:sz w:val="28"/>
          <w:szCs w:val="28"/>
        </w:rPr>
        <w:t xml:space="preserve"> настоящего пункта, на первое число месяца, предшествующего месяцу, в котором планируется заключение соглашения о предоставлении субсидии.</w:t>
      </w:r>
    </w:p>
    <w:p w:rsidR="00CF1E14" w:rsidRDefault="00CF1E14" w:rsidP="0016558E">
      <w:pPr>
        <w:pStyle w:val="ConsPlusNormal"/>
        <w:ind w:firstLine="709"/>
        <w:jc w:val="both"/>
        <w:rPr>
          <w:rFonts w:ascii="Times New Roman" w:hAnsi="Times New Roman" w:cs="Times New Roman"/>
          <w:sz w:val="28"/>
          <w:szCs w:val="28"/>
        </w:rPr>
      </w:pPr>
      <w:bookmarkStart w:id="0" w:name="P62"/>
      <w:bookmarkEnd w:id="0"/>
    </w:p>
    <w:p w:rsidR="00CF1E14" w:rsidRDefault="00CF1E14" w:rsidP="0016558E">
      <w:pPr>
        <w:pStyle w:val="ConsPlusNormal"/>
        <w:ind w:firstLine="709"/>
        <w:jc w:val="both"/>
        <w:rPr>
          <w:rFonts w:ascii="Times New Roman" w:hAnsi="Times New Roman" w:cs="Times New Roman"/>
          <w:sz w:val="28"/>
          <w:szCs w:val="28"/>
        </w:rPr>
      </w:pPr>
    </w:p>
    <w:p w:rsidR="007C5375" w:rsidRPr="0016558E" w:rsidRDefault="007C5375" w:rsidP="0016558E">
      <w:pPr>
        <w:pStyle w:val="ConsPlusNormal"/>
        <w:ind w:firstLine="709"/>
        <w:jc w:val="both"/>
        <w:rPr>
          <w:rFonts w:ascii="Times New Roman" w:hAnsi="Times New Roman" w:cs="Times New Roman"/>
          <w:sz w:val="28"/>
          <w:szCs w:val="28"/>
        </w:rPr>
      </w:pPr>
      <w:r w:rsidRPr="0016558E">
        <w:rPr>
          <w:rFonts w:ascii="Times New Roman" w:hAnsi="Times New Roman" w:cs="Times New Roman"/>
          <w:sz w:val="28"/>
          <w:szCs w:val="28"/>
        </w:rPr>
        <w:lastRenderedPageBreak/>
        <w:t>8. Получатели субсидий представляют в Отдел городского хозяйства   следующие документы:</w:t>
      </w:r>
    </w:p>
    <w:p w:rsidR="007C5375" w:rsidRPr="0016558E" w:rsidRDefault="007C5375" w:rsidP="0016558E">
      <w:pPr>
        <w:pStyle w:val="ConsPlusNormal"/>
        <w:ind w:firstLine="709"/>
        <w:jc w:val="both"/>
        <w:rPr>
          <w:rFonts w:ascii="Times New Roman" w:hAnsi="Times New Roman" w:cs="Times New Roman"/>
          <w:sz w:val="28"/>
          <w:szCs w:val="28"/>
        </w:rPr>
      </w:pPr>
      <w:r w:rsidRPr="0016558E">
        <w:rPr>
          <w:rFonts w:ascii="Times New Roman" w:hAnsi="Times New Roman" w:cs="Times New Roman"/>
          <w:sz w:val="28"/>
          <w:szCs w:val="28"/>
        </w:rPr>
        <w:t>- заявление о предоставлении субсидии по форме, утвержденной согласно приложению № 1 к настоящему Порядку;</w:t>
      </w:r>
    </w:p>
    <w:p w:rsidR="007C5375" w:rsidRPr="0016558E" w:rsidRDefault="007C5375" w:rsidP="0016558E">
      <w:pPr>
        <w:pStyle w:val="ConsPlusNormal"/>
        <w:ind w:firstLine="709"/>
        <w:jc w:val="both"/>
        <w:rPr>
          <w:rFonts w:ascii="Times New Roman" w:hAnsi="Times New Roman" w:cs="Times New Roman"/>
          <w:sz w:val="28"/>
          <w:szCs w:val="28"/>
        </w:rPr>
      </w:pPr>
      <w:r w:rsidRPr="0016558E">
        <w:rPr>
          <w:rFonts w:ascii="Times New Roman" w:hAnsi="Times New Roman" w:cs="Times New Roman"/>
          <w:sz w:val="28"/>
          <w:szCs w:val="28"/>
        </w:rPr>
        <w:t>- расчет суммы субсидии с обоснованием запрашиваемого объема средств субсидии  по форме, утвержденной согласно приложению № 2 к настоящему Порядку;</w:t>
      </w:r>
    </w:p>
    <w:p w:rsidR="007C5375" w:rsidRPr="0016558E" w:rsidRDefault="007C5375" w:rsidP="0016558E">
      <w:pPr>
        <w:pStyle w:val="ConsPlusNormal"/>
        <w:ind w:firstLine="709"/>
        <w:jc w:val="both"/>
        <w:rPr>
          <w:rFonts w:ascii="Times New Roman" w:hAnsi="Times New Roman" w:cs="Times New Roman"/>
          <w:sz w:val="28"/>
          <w:szCs w:val="28"/>
        </w:rPr>
      </w:pPr>
      <w:bookmarkStart w:id="1" w:name="P65"/>
      <w:bookmarkEnd w:id="1"/>
      <w:r w:rsidRPr="0016558E">
        <w:rPr>
          <w:rFonts w:ascii="Times New Roman" w:hAnsi="Times New Roman" w:cs="Times New Roman"/>
          <w:sz w:val="28"/>
          <w:szCs w:val="28"/>
        </w:rPr>
        <w:t>- копии документов, подтверждающих право собственности либо право хозяйственного ведения или оперативного управления на объект для оказания банной услуги (здания бани);</w:t>
      </w:r>
    </w:p>
    <w:p w:rsidR="007C5375" w:rsidRPr="0016558E" w:rsidRDefault="007C5375" w:rsidP="0016558E">
      <w:pPr>
        <w:pStyle w:val="ConsPlusNormal"/>
        <w:ind w:firstLine="709"/>
        <w:jc w:val="both"/>
        <w:rPr>
          <w:rFonts w:ascii="Times New Roman" w:hAnsi="Times New Roman" w:cs="Times New Roman"/>
          <w:sz w:val="28"/>
          <w:szCs w:val="28"/>
        </w:rPr>
      </w:pPr>
      <w:r w:rsidRPr="0016558E">
        <w:rPr>
          <w:rFonts w:ascii="Times New Roman" w:hAnsi="Times New Roman" w:cs="Times New Roman"/>
          <w:sz w:val="28"/>
          <w:szCs w:val="28"/>
        </w:rPr>
        <w:t>- выписку из Единого государственного реестра юридических лиц (Единого государственного реестра индивидуальных предпринимателей), выданную по состоянию на первое число месяца, предшествующего месяцу, в котором планируется заключение соглашения о предоставлении субсидии. Указанная выписка представляется получателем по собственной инициативе. В случае непредставления указанной выписки Отдел городского хозяйства получает сведения из Единого государственного реестра юридических лиц на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электронной подписью;</w:t>
      </w:r>
    </w:p>
    <w:p w:rsidR="007C5375" w:rsidRPr="0016558E" w:rsidRDefault="007C5375" w:rsidP="0016558E">
      <w:pPr>
        <w:pStyle w:val="ConsPlusNormal"/>
        <w:ind w:firstLine="709"/>
        <w:jc w:val="both"/>
        <w:rPr>
          <w:rFonts w:ascii="Times New Roman" w:hAnsi="Times New Roman" w:cs="Times New Roman"/>
          <w:sz w:val="28"/>
          <w:szCs w:val="28"/>
        </w:rPr>
      </w:pPr>
      <w:r w:rsidRPr="0016558E">
        <w:rPr>
          <w:rFonts w:ascii="Times New Roman" w:hAnsi="Times New Roman" w:cs="Times New Roman"/>
          <w:sz w:val="28"/>
          <w:szCs w:val="28"/>
        </w:rPr>
        <w:t>- информацию налогового органа об исполнении получателями субсидий обязанностей по уплате налогов, сборов, пеней, штрафов, процентов, выданную по состоянию на первое число месяца, предшествующего месяцу, в котором представлено заявление о предоставлении субсидии;</w:t>
      </w:r>
    </w:p>
    <w:p w:rsidR="007C5375" w:rsidRPr="0016558E" w:rsidRDefault="007C5375" w:rsidP="0016558E">
      <w:pPr>
        <w:pStyle w:val="ConsPlusNormal"/>
        <w:ind w:firstLine="709"/>
        <w:jc w:val="both"/>
        <w:rPr>
          <w:rFonts w:ascii="Times New Roman" w:hAnsi="Times New Roman" w:cs="Times New Roman"/>
          <w:sz w:val="28"/>
          <w:szCs w:val="28"/>
        </w:rPr>
      </w:pPr>
      <w:bookmarkStart w:id="2" w:name="P69"/>
      <w:bookmarkEnd w:id="2"/>
      <w:r w:rsidRPr="0016558E">
        <w:rPr>
          <w:rFonts w:ascii="Times New Roman" w:hAnsi="Times New Roman" w:cs="Times New Roman"/>
          <w:sz w:val="28"/>
          <w:szCs w:val="28"/>
        </w:rPr>
        <w:t>- информацию Пенсионного фонда Российской Федерации об отсутствии</w:t>
      </w:r>
      <w:r w:rsidR="00CF1E14">
        <w:rPr>
          <w:rFonts w:ascii="Times New Roman" w:hAnsi="Times New Roman" w:cs="Times New Roman"/>
          <w:sz w:val="28"/>
          <w:szCs w:val="28"/>
        </w:rPr>
        <w:t xml:space="preserve">                 </w:t>
      </w:r>
      <w:r w:rsidRPr="0016558E">
        <w:rPr>
          <w:rFonts w:ascii="Times New Roman" w:hAnsi="Times New Roman" w:cs="Times New Roman"/>
          <w:sz w:val="28"/>
          <w:szCs w:val="28"/>
        </w:rPr>
        <w:t xml:space="preserve"> (о наличии) у получателя субсидий задолженности (недоимки) по уплате страховых взносов на обязательное пенсионное страхование, уплачиваемых в Пенсионный фонд Российской Федерации, и на обязательное медицинское страхование, уплачиваемых в фонды обязательного медицинского страхования, за последний отчетный период, по которому истек установленный федеральным законодательством срок представления отчетности, с учетом уплаты страховых взносов на первое число месяца, предшествующего месяцу, в котором планируется заключение соглашения о предоставлении субсидии. Указанная информация представляется получателем субсидий по собственной инициативе;</w:t>
      </w:r>
    </w:p>
    <w:p w:rsidR="007C5375" w:rsidRPr="0016558E" w:rsidRDefault="007C5375" w:rsidP="0016558E">
      <w:pPr>
        <w:pStyle w:val="ConsPlusNormal"/>
        <w:ind w:firstLine="709"/>
        <w:jc w:val="both"/>
        <w:rPr>
          <w:rFonts w:ascii="Times New Roman" w:hAnsi="Times New Roman" w:cs="Times New Roman"/>
          <w:sz w:val="28"/>
          <w:szCs w:val="28"/>
        </w:rPr>
      </w:pPr>
      <w:bookmarkStart w:id="3" w:name="P70"/>
      <w:bookmarkEnd w:id="3"/>
      <w:r w:rsidRPr="0016558E">
        <w:rPr>
          <w:rFonts w:ascii="Times New Roman" w:hAnsi="Times New Roman" w:cs="Times New Roman"/>
          <w:sz w:val="28"/>
          <w:szCs w:val="28"/>
        </w:rPr>
        <w:t xml:space="preserve">- информацию Фонда социального страхования Российской Федерации </w:t>
      </w:r>
      <w:r w:rsidR="00CF1E14">
        <w:rPr>
          <w:rFonts w:ascii="Times New Roman" w:hAnsi="Times New Roman" w:cs="Times New Roman"/>
          <w:sz w:val="28"/>
          <w:szCs w:val="28"/>
        </w:rPr>
        <w:t xml:space="preserve">                    </w:t>
      </w:r>
      <w:r w:rsidRPr="0016558E">
        <w:rPr>
          <w:rFonts w:ascii="Times New Roman" w:hAnsi="Times New Roman" w:cs="Times New Roman"/>
          <w:sz w:val="28"/>
          <w:szCs w:val="28"/>
        </w:rPr>
        <w:t xml:space="preserve">об отсутствии (о наличии) у получателя субсидий задолженности (недоимки) </w:t>
      </w:r>
      <w:r w:rsidR="00CF1E14">
        <w:rPr>
          <w:rFonts w:ascii="Times New Roman" w:hAnsi="Times New Roman" w:cs="Times New Roman"/>
          <w:sz w:val="28"/>
          <w:szCs w:val="28"/>
        </w:rPr>
        <w:t xml:space="preserve">                      </w:t>
      </w:r>
      <w:r w:rsidRPr="0016558E">
        <w:rPr>
          <w:rFonts w:ascii="Times New Roman" w:hAnsi="Times New Roman" w:cs="Times New Roman"/>
          <w:sz w:val="28"/>
          <w:szCs w:val="28"/>
        </w:rPr>
        <w:t xml:space="preserve">по уплате страховых взносов, уплачиваемых в Фонд социального страхования Российской Федерации, за последний отчетный период, по которому истек установленный федеральным законодательством срок представления отчетности, </w:t>
      </w:r>
      <w:r w:rsidR="00CF1E14">
        <w:rPr>
          <w:rFonts w:ascii="Times New Roman" w:hAnsi="Times New Roman" w:cs="Times New Roman"/>
          <w:sz w:val="28"/>
          <w:szCs w:val="28"/>
        </w:rPr>
        <w:t xml:space="preserve">                 </w:t>
      </w:r>
      <w:r w:rsidRPr="0016558E">
        <w:rPr>
          <w:rFonts w:ascii="Times New Roman" w:hAnsi="Times New Roman" w:cs="Times New Roman"/>
          <w:sz w:val="28"/>
          <w:szCs w:val="28"/>
        </w:rPr>
        <w:t>с учетом уплаты страховых взносов на первое число месяца, предшествующего месяцу, в котором планируется заключение соглашения о предоставлении субсидии. Указанная информация представляется получателями субсидий по собственной инициативе.</w:t>
      </w:r>
    </w:p>
    <w:p w:rsidR="007C5375" w:rsidRPr="0016558E" w:rsidRDefault="007C5375" w:rsidP="0016558E">
      <w:pPr>
        <w:pStyle w:val="ConsPlusNormal"/>
        <w:ind w:firstLine="709"/>
        <w:jc w:val="both"/>
        <w:rPr>
          <w:rFonts w:ascii="Times New Roman" w:hAnsi="Times New Roman" w:cs="Times New Roman"/>
          <w:sz w:val="28"/>
          <w:szCs w:val="28"/>
        </w:rPr>
      </w:pPr>
      <w:r w:rsidRPr="0016558E">
        <w:rPr>
          <w:rFonts w:ascii="Times New Roman" w:hAnsi="Times New Roman" w:cs="Times New Roman"/>
          <w:sz w:val="28"/>
          <w:szCs w:val="28"/>
        </w:rPr>
        <w:lastRenderedPageBreak/>
        <w:t xml:space="preserve">В случае если получатель субсидий не представил указанные в </w:t>
      </w:r>
      <w:hyperlink w:anchor="P65" w:history="1">
        <w:r w:rsidRPr="0016558E">
          <w:rPr>
            <w:rFonts w:ascii="Times New Roman" w:hAnsi="Times New Roman" w:cs="Times New Roman"/>
            <w:sz w:val="28"/>
            <w:szCs w:val="28"/>
          </w:rPr>
          <w:t>абзацах</w:t>
        </w:r>
        <w:r w:rsidRPr="0016558E">
          <w:rPr>
            <w:rFonts w:ascii="Times New Roman" w:hAnsi="Times New Roman" w:cs="Times New Roman"/>
            <w:color w:val="0000FF"/>
            <w:sz w:val="28"/>
            <w:szCs w:val="28"/>
          </w:rPr>
          <w:t xml:space="preserve"> </w:t>
        </w:r>
      </w:hyperlink>
      <w:r w:rsidRPr="0016558E">
        <w:rPr>
          <w:rFonts w:ascii="Times New Roman" w:hAnsi="Times New Roman" w:cs="Times New Roman"/>
          <w:sz w:val="28"/>
          <w:szCs w:val="28"/>
        </w:rPr>
        <w:t xml:space="preserve">третьем, пятом и шестом настоящего пункта документы и информацию </w:t>
      </w:r>
      <w:r w:rsidR="00CF1E14">
        <w:rPr>
          <w:rFonts w:ascii="Times New Roman" w:hAnsi="Times New Roman" w:cs="Times New Roman"/>
          <w:sz w:val="28"/>
          <w:szCs w:val="28"/>
        </w:rPr>
        <w:t xml:space="preserve">                       </w:t>
      </w:r>
      <w:r w:rsidRPr="0016558E">
        <w:rPr>
          <w:rFonts w:ascii="Times New Roman" w:hAnsi="Times New Roman" w:cs="Times New Roman"/>
          <w:sz w:val="28"/>
          <w:szCs w:val="28"/>
        </w:rPr>
        <w:t>по собственной инициативе, Отдел городского хозяйства в течение 1 рабочего дня со дня представления документов, указанных в настоящем пункте, направляет межведомственные запросы в соответствующие федеральные органы исполнительной власти, территориальные органы федеральных органов исполнительной власти в порядке, определенном федеральным законодательством.</w:t>
      </w:r>
    </w:p>
    <w:p w:rsidR="007C5375" w:rsidRPr="0016558E" w:rsidRDefault="007C5375" w:rsidP="0016558E">
      <w:pPr>
        <w:pStyle w:val="ConsPlusNormal"/>
        <w:ind w:firstLine="709"/>
        <w:jc w:val="both"/>
        <w:rPr>
          <w:rFonts w:ascii="Times New Roman" w:hAnsi="Times New Roman" w:cs="Times New Roman"/>
          <w:sz w:val="28"/>
          <w:szCs w:val="28"/>
        </w:rPr>
      </w:pPr>
      <w:r w:rsidRPr="0016558E">
        <w:rPr>
          <w:rFonts w:ascii="Times New Roman" w:hAnsi="Times New Roman" w:cs="Times New Roman"/>
          <w:sz w:val="28"/>
          <w:szCs w:val="28"/>
        </w:rPr>
        <w:t xml:space="preserve">9. На основании указанных в </w:t>
      </w:r>
      <w:hyperlink w:anchor="P62" w:history="1">
        <w:r w:rsidRPr="0016558E">
          <w:rPr>
            <w:rFonts w:ascii="Times New Roman" w:hAnsi="Times New Roman" w:cs="Times New Roman"/>
            <w:sz w:val="28"/>
            <w:szCs w:val="28"/>
          </w:rPr>
          <w:t>пункте</w:t>
        </w:r>
        <w:r w:rsidRPr="0016558E">
          <w:rPr>
            <w:rFonts w:ascii="Times New Roman" w:hAnsi="Times New Roman" w:cs="Times New Roman"/>
            <w:color w:val="0000FF"/>
            <w:sz w:val="28"/>
            <w:szCs w:val="28"/>
          </w:rPr>
          <w:t xml:space="preserve"> </w:t>
        </w:r>
      </w:hyperlink>
      <w:r w:rsidRPr="0016558E">
        <w:rPr>
          <w:rFonts w:ascii="Times New Roman" w:hAnsi="Times New Roman" w:cs="Times New Roman"/>
          <w:sz w:val="28"/>
          <w:szCs w:val="28"/>
        </w:rPr>
        <w:t xml:space="preserve">8 настоящего Порядка документов Отдел городского хозяйства в течение 6 рабочих дней с даты их представления рассматривает указанные документы на предмет их соответствия условиям предоставления субсидии, установленным в </w:t>
      </w:r>
      <w:hyperlink w:anchor="P54" w:history="1">
        <w:r w:rsidRPr="0016558E">
          <w:rPr>
            <w:rFonts w:ascii="Times New Roman" w:hAnsi="Times New Roman" w:cs="Times New Roman"/>
            <w:sz w:val="28"/>
            <w:szCs w:val="28"/>
          </w:rPr>
          <w:t>пункте</w:t>
        </w:r>
      </w:hyperlink>
      <w:r w:rsidRPr="0016558E">
        <w:rPr>
          <w:rFonts w:ascii="Times New Roman" w:hAnsi="Times New Roman" w:cs="Times New Roman"/>
          <w:sz w:val="28"/>
          <w:szCs w:val="28"/>
        </w:rPr>
        <w:t xml:space="preserve"> 7 настоящего Порядка, требованиям к документам, определенным в </w:t>
      </w:r>
      <w:hyperlink w:anchor="P62" w:history="1">
        <w:r w:rsidRPr="0016558E">
          <w:rPr>
            <w:rFonts w:ascii="Times New Roman" w:hAnsi="Times New Roman" w:cs="Times New Roman"/>
            <w:sz w:val="28"/>
            <w:szCs w:val="28"/>
          </w:rPr>
          <w:t>пункте</w:t>
        </w:r>
      </w:hyperlink>
      <w:r w:rsidRPr="0016558E">
        <w:rPr>
          <w:rFonts w:ascii="Times New Roman" w:hAnsi="Times New Roman" w:cs="Times New Roman"/>
          <w:sz w:val="28"/>
          <w:szCs w:val="28"/>
        </w:rPr>
        <w:t xml:space="preserve"> 8 настоящего Порядка, а также соответствия заявителя категории, имеющей право на получение субсидии </w:t>
      </w:r>
      <w:r w:rsidR="0016558E">
        <w:rPr>
          <w:rFonts w:ascii="Times New Roman" w:hAnsi="Times New Roman" w:cs="Times New Roman"/>
          <w:sz w:val="28"/>
          <w:szCs w:val="28"/>
        </w:rPr>
        <w:t xml:space="preserve">                               </w:t>
      </w:r>
      <w:r w:rsidRPr="0016558E">
        <w:rPr>
          <w:rFonts w:ascii="Times New Roman" w:hAnsi="Times New Roman" w:cs="Times New Roman"/>
          <w:sz w:val="28"/>
          <w:szCs w:val="28"/>
        </w:rPr>
        <w:t xml:space="preserve">в соответствии с </w:t>
      </w:r>
      <w:hyperlink w:anchor="P52" w:history="1">
        <w:r w:rsidRPr="0016558E">
          <w:rPr>
            <w:rFonts w:ascii="Times New Roman" w:hAnsi="Times New Roman" w:cs="Times New Roman"/>
            <w:sz w:val="28"/>
            <w:szCs w:val="28"/>
          </w:rPr>
          <w:t>пунктом</w:t>
        </w:r>
      </w:hyperlink>
      <w:r w:rsidRPr="0016558E">
        <w:rPr>
          <w:rFonts w:ascii="Times New Roman" w:hAnsi="Times New Roman" w:cs="Times New Roman"/>
          <w:sz w:val="28"/>
          <w:szCs w:val="28"/>
        </w:rPr>
        <w:t xml:space="preserve"> 6 настоящего Порядка.</w:t>
      </w:r>
    </w:p>
    <w:p w:rsidR="007C5375" w:rsidRPr="0016558E" w:rsidRDefault="007C5375" w:rsidP="0016558E">
      <w:pPr>
        <w:pStyle w:val="ConsPlusNormal"/>
        <w:ind w:firstLine="709"/>
        <w:jc w:val="both"/>
        <w:rPr>
          <w:rFonts w:ascii="Times New Roman" w:hAnsi="Times New Roman" w:cs="Times New Roman"/>
          <w:sz w:val="28"/>
          <w:szCs w:val="28"/>
        </w:rPr>
      </w:pPr>
      <w:r w:rsidRPr="0016558E">
        <w:rPr>
          <w:rFonts w:ascii="Times New Roman" w:hAnsi="Times New Roman" w:cs="Times New Roman"/>
          <w:sz w:val="28"/>
          <w:szCs w:val="28"/>
        </w:rPr>
        <w:t xml:space="preserve">10. В случае соответствия указанных в </w:t>
      </w:r>
      <w:hyperlink w:anchor="P62" w:history="1">
        <w:r w:rsidRPr="0016558E">
          <w:rPr>
            <w:rFonts w:ascii="Times New Roman" w:hAnsi="Times New Roman" w:cs="Times New Roman"/>
            <w:sz w:val="28"/>
            <w:szCs w:val="28"/>
          </w:rPr>
          <w:t>пункте</w:t>
        </w:r>
      </w:hyperlink>
      <w:r w:rsidRPr="0016558E">
        <w:rPr>
          <w:rFonts w:ascii="Times New Roman" w:hAnsi="Times New Roman" w:cs="Times New Roman"/>
          <w:sz w:val="28"/>
          <w:szCs w:val="28"/>
        </w:rPr>
        <w:t xml:space="preserve"> 8 настоящего Порядка документов условиям предоставления субсидии, установленным в </w:t>
      </w:r>
      <w:hyperlink w:anchor="P54" w:history="1">
        <w:r w:rsidRPr="0016558E">
          <w:rPr>
            <w:rFonts w:ascii="Times New Roman" w:hAnsi="Times New Roman" w:cs="Times New Roman"/>
            <w:sz w:val="28"/>
            <w:szCs w:val="28"/>
          </w:rPr>
          <w:t>пункте</w:t>
        </w:r>
      </w:hyperlink>
      <w:r w:rsidRPr="0016558E">
        <w:rPr>
          <w:rFonts w:ascii="Times New Roman" w:hAnsi="Times New Roman" w:cs="Times New Roman"/>
          <w:sz w:val="28"/>
          <w:szCs w:val="28"/>
        </w:rPr>
        <w:t xml:space="preserve"> 7 настоящего Порядка, требованиям к документам, определенным в  пункте 8 настоящего Порядка, а также заявителя категории, имеющей право на получение субсидии в соответствии с </w:t>
      </w:r>
      <w:hyperlink w:anchor="P52" w:history="1">
        <w:r w:rsidRPr="0016558E">
          <w:rPr>
            <w:rFonts w:ascii="Times New Roman" w:hAnsi="Times New Roman" w:cs="Times New Roman"/>
            <w:sz w:val="28"/>
            <w:szCs w:val="28"/>
          </w:rPr>
          <w:t>пунктом</w:t>
        </w:r>
        <w:r w:rsidRPr="0016558E">
          <w:rPr>
            <w:rFonts w:ascii="Times New Roman" w:hAnsi="Times New Roman" w:cs="Times New Roman"/>
            <w:color w:val="0000FF"/>
            <w:sz w:val="28"/>
            <w:szCs w:val="28"/>
          </w:rPr>
          <w:t xml:space="preserve"> </w:t>
        </w:r>
      </w:hyperlink>
      <w:r w:rsidRPr="0016558E">
        <w:rPr>
          <w:rFonts w:ascii="Times New Roman" w:hAnsi="Times New Roman" w:cs="Times New Roman"/>
          <w:sz w:val="28"/>
          <w:szCs w:val="28"/>
        </w:rPr>
        <w:t>6 настоящего Порядка, Отдел городского хозяйства принимает решение о заключении с получателем субсидий соглашения о предоставлении субсидии.</w:t>
      </w:r>
    </w:p>
    <w:p w:rsidR="007C5375" w:rsidRPr="0016558E" w:rsidRDefault="007C5375" w:rsidP="0016558E">
      <w:pPr>
        <w:pStyle w:val="ConsPlusNormal"/>
        <w:ind w:firstLine="709"/>
        <w:jc w:val="both"/>
        <w:rPr>
          <w:rFonts w:ascii="Times New Roman" w:hAnsi="Times New Roman" w:cs="Times New Roman"/>
          <w:sz w:val="28"/>
          <w:szCs w:val="28"/>
        </w:rPr>
      </w:pPr>
      <w:r w:rsidRPr="0016558E">
        <w:rPr>
          <w:rFonts w:ascii="Times New Roman" w:hAnsi="Times New Roman" w:cs="Times New Roman"/>
          <w:sz w:val="28"/>
          <w:szCs w:val="28"/>
        </w:rPr>
        <w:t xml:space="preserve">11. В случае несоответствия указанных в </w:t>
      </w:r>
      <w:hyperlink w:anchor="P62" w:history="1">
        <w:r w:rsidRPr="0016558E">
          <w:rPr>
            <w:rFonts w:ascii="Times New Roman" w:hAnsi="Times New Roman" w:cs="Times New Roman"/>
            <w:sz w:val="28"/>
            <w:szCs w:val="28"/>
          </w:rPr>
          <w:t xml:space="preserve">пункте </w:t>
        </w:r>
      </w:hyperlink>
      <w:r w:rsidRPr="0016558E">
        <w:rPr>
          <w:rFonts w:ascii="Times New Roman" w:hAnsi="Times New Roman" w:cs="Times New Roman"/>
          <w:sz w:val="28"/>
          <w:szCs w:val="28"/>
        </w:rPr>
        <w:t xml:space="preserve">8 настоящего Порядка документов условиям предоставления субсидии, установленным в </w:t>
      </w:r>
      <w:hyperlink w:anchor="P54" w:history="1">
        <w:r w:rsidRPr="0016558E">
          <w:rPr>
            <w:rFonts w:ascii="Times New Roman" w:hAnsi="Times New Roman" w:cs="Times New Roman"/>
            <w:sz w:val="28"/>
            <w:szCs w:val="28"/>
          </w:rPr>
          <w:t>пункте</w:t>
        </w:r>
        <w:r w:rsidRPr="0016558E">
          <w:rPr>
            <w:rFonts w:ascii="Times New Roman" w:hAnsi="Times New Roman" w:cs="Times New Roman"/>
            <w:color w:val="0000FF"/>
            <w:sz w:val="28"/>
            <w:szCs w:val="28"/>
          </w:rPr>
          <w:t xml:space="preserve"> </w:t>
        </w:r>
      </w:hyperlink>
      <w:r w:rsidRPr="0016558E">
        <w:rPr>
          <w:rFonts w:ascii="Times New Roman" w:hAnsi="Times New Roman" w:cs="Times New Roman"/>
          <w:sz w:val="28"/>
          <w:szCs w:val="28"/>
        </w:rPr>
        <w:t xml:space="preserve">7 настоящего Порядка, а также требованиям к документам, определенным в </w:t>
      </w:r>
      <w:hyperlink w:anchor="P62" w:history="1">
        <w:r w:rsidRPr="0016558E">
          <w:rPr>
            <w:rFonts w:ascii="Times New Roman" w:hAnsi="Times New Roman" w:cs="Times New Roman"/>
            <w:sz w:val="28"/>
            <w:szCs w:val="28"/>
          </w:rPr>
          <w:t>пункте</w:t>
        </w:r>
        <w:r w:rsidRPr="0016558E">
          <w:rPr>
            <w:rFonts w:ascii="Times New Roman" w:hAnsi="Times New Roman" w:cs="Times New Roman"/>
            <w:color w:val="0000FF"/>
            <w:sz w:val="28"/>
            <w:szCs w:val="28"/>
          </w:rPr>
          <w:t xml:space="preserve"> </w:t>
        </w:r>
      </w:hyperlink>
      <w:r w:rsidRPr="0016558E">
        <w:rPr>
          <w:rFonts w:ascii="Times New Roman" w:hAnsi="Times New Roman" w:cs="Times New Roman"/>
          <w:sz w:val="28"/>
          <w:szCs w:val="28"/>
        </w:rPr>
        <w:t xml:space="preserve">8 настоящего Порядка, и (или) несоответствия заявителя категории, имеющей право на получение субсидии в соответствии с </w:t>
      </w:r>
      <w:hyperlink w:anchor="P52" w:history="1">
        <w:r w:rsidRPr="0016558E">
          <w:rPr>
            <w:rFonts w:ascii="Times New Roman" w:hAnsi="Times New Roman" w:cs="Times New Roman"/>
            <w:sz w:val="28"/>
            <w:szCs w:val="28"/>
          </w:rPr>
          <w:t>пунктом</w:t>
        </w:r>
        <w:r w:rsidRPr="0016558E">
          <w:rPr>
            <w:rFonts w:ascii="Times New Roman" w:hAnsi="Times New Roman" w:cs="Times New Roman"/>
            <w:color w:val="0000FF"/>
            <w:sz w:val="28"/>
            <w:szCs w:val="28"/>
          </w:rPr>
          <w:t xml:space="preserve"> </w:t>
        </w:r>
      </w:hyperlink>
      <w:r w:rsidRPr="0016558E">
        <w:rPr>
          <w:rFonts w:ascii="Times New Roman" w:hAnsi="Times New Roman" w:cs="Times New Roman"/>
          <w:sz w:val="28"/>
          <w:szCs w:val="28"/>
        </w:rPr>
        <w:t>6 настоящего Порядка, Отдел городского хозяйства принимает решение об отказе о заключении соглашения о предоставлении субсидии, о чем получатель субсидий уведомляется в течение 1 рабочего дня после принятия данного решения в письменной форме с указанием причин отказа.</w:t>
      </w:r>
    </w:p>
    <w:p w:rsidR="007C5375" w:rsidRPr="0016558E" w:rsidRDefault="007C5375" w:rsidP="0016558E">
      <w:pPr>
        <w:pStyle w:val="ConsPlusNormal"/>
        <w:ind w:firstLine="709"/>
        <w:jc w:val="both"/>
        <w:rPr>
          <w:rFonts w:ascii="Times New Roman" w:hAnsi="Times New Roman" w:cs="Times New Roman"/>
          <w:sz w:val="28"/>
          <w:szCs w:val="28"/>
        </w:rPr>
      </w:pPr>
      <w:r w:rsidRPr="0016558E">
        <w:rPr>
          <w:rFonts w:ascii="Times New Roman" w:hAnsi="Times New Roman" w:cs="Times New Roman"/>
          <w:sz w:val="28"/>
          <w:szCs w:val="28"/>
        </w:rPr>
        <w:t>12. Основаниями для отказа в предоставлении субсидии являются:</w:t>
      </w:r>
    </w:p>
    <w:p w:rsidR="007C5375" w:rsidRPr="0016558E" w:rsidRDefault="007C5375" w:rsidP="0016558E">
      <w:pPr>
        <w:pStyle w:val="ConsPlusNormal"/>
        <w:ind w:firstLine="709"/>
        <w:jc w:val="both"/>
        <w:rPr>
          <w:rFonts w:ascii="Times New Roman" w:hAnsi="Times New Roman" w:cs="Times New Roman"/>
          <w:sz w:val="28"/>
          <w:szCs w:val="28"/>
        </w:rPr>
      </w:pPr>
      <w:r w:rsidRPr="0016558E">
        <w:rPr>
          <w:rFonts w:ascii="Times New Roman" w:hAnsi="Times New Roman" w:cs="Times New Roman"/>
          <w:sz w:val="28"/>
          <w:szCs w:val="28"/>
        </w:rPr>
        <w:t xml:space="preserve">- непредставление (представление не в полном объеме) документов, указанных в </w:t>
      </w:r>
      <w:hyperlink w:anchor="P62" w:history="1">
        <w:r w:rsidRPr="0016558E">
          <w:rPr>
            <w:rFonts w:ascii="Times New Roman" w:hAnsi="Times New Roman" w:cs="Times New Roman"/>
            <w:sz w:val="28"/>
            <w:szCs w:val="28"/>
          </w:rPr>
          <w:t>пункте</w:t>
        </w:r>
        <w:r w:rsidRPr="0016558E">
          <w:rPr>
            <w:rFonts w:ascii="Times New Roman" w:hAnsi="Times New Roman" w:cs="Times New Roman"/>
            <w:color w:val="0000FF"/>
            <w:sz w:val="28"/>
            <w:szCs w:val="28"/>
          </w:rPr>
          <w:t xml:space="preserve"> </w:t>
        </w:r>
      </w:hyperlink>
      <w:r w:rsidRPr="0016558E">
        <w:rPr>
          <w:rFonts w:ascii="Times New Roman" w:hAnsi="Times New Roman" w:cs="Times New Roman"/>
          <w:sz w:val="28"/>
          <w:szCs w:val="28"/>
        </w:rPr>
        <w:t>8 настоящего Порядка;</w:t>
      </w:r>
    </w:p>
    <w:p w:rsidR="007C5375" w:rsidRPr="0016558E" w:rsidRDefault="007C5375" w:rsidP="0016558E">
      <w:pPr>
        <w:pStyle w:val="ConsPlusNormal"/>
        <w:ind w:firstLine="709"/>
        <w:jc w:val="both"/>
        <w:rPr>
          <w:rFonts w:ascii="Times New Roman" w:hAnsi="Times New Roman" w:cs="Times New Roman"/>
          <w:sz w:val="28"/>
          <w:szCs w:val="28"/>
        </w:rPr>
      </w:pPr>
      <w:r w:rsidRPr="0016558E">
        <w:rPr>
          <w:rFonts w:ascii="Times New Roman" w:hAnsi="Times New Roman" w:cs="Times New Roman"/>
          <w:sz w:val="28"/>
          <w:szCs w:val="28"/>
        </w:rPr>
        <w:t xml:space="preserve">- несоответствие представленных получателем субсидий документов требованиям, определенным в </w:t>
      </w:r>
      <w:hyperlink w:anchor="P62" w:history="1">
        <w:r w:rsidRPr="0016558E">
          <w:rPr>
            <w:rFonts w:ascii="Times New Roman" w:hAnsi="Times New Roman" w:cs="Times New Roman"/>
            <w:sz w:val="28"/>
            <w:szCs w:val="28"/>
          </w:rPr>
          <w:t>пункте</w:t>
        </w:r>
        <w:r w:rsidRPr="0016558E">
          <w:rPr>
            <w:rFonts w:ascii="Times New Roman" w:hAnsi="Times New Roman" w:cs="Times New Roman"/>
            <w:color w:val="0000FF"/>
            <w:sz w:val="28"/>
            <w:szCs w:val="28"/>
          </w:rPr>
          <w:t xml:space="preserve"> </w:t>
        </w:r>
      </w:hyperlink>
      <w:r w:rsidRPr="0016558E">
        <w:rPr>
          <w:rFonts w:ascii="Times New Roman" w:hAnsi="Times New Roman" w:cs="Times New Roman"/>
          <w:sz w:val="28"/>
          <w:szCs w:val="28"/>
        </w:rPr>
        <w:t xml:space="preserve"> настоящего Порядка;</w:t>
      </w:r>
    </w:p>
    <w:p w:rsidR="007C5375" w:rsidRPr="0016558E" w:rsidRDefault="007C5375" w:rsidP="0016558E">
      <w:pPr>
        <w:pStyle w:val="ConsPlusNormal"/>
        <w:ind w:firstLine="709"/>
        <w:jc w:val="both"/>
        <w:rPr>
          <w:rFonts w:ascii="Times New Roman" w:hAnsi="Times New Roman" w:cs="Times New Roman"/>
          <w:sz w:val="28"/>
          <w:szCs w:val="28"/>
        </w:rPr>
      </w:pPr>
      <w:r w:rsidRPr="0016558E">
        <w:rPr>
          <w:rFonts w:ascii="Times New Roman" w:hAnsi="Times New Roman" w:cs="Times New Roman"/>
          <w:sz w:val="28"/>
          <w:szCs w:val="28"/>
        </w:rPr>
        <w:t xml:space="preserve">- недостоверность представленной получателем субсидий информации. Проверка достоверности информации, содержащейся в представленных документах, осуществляется путем ее сопоставления с информацией, полученной </w:t>
      </w:r>
      <w:r w:rsidR="00CF1E14">
        <w:rPr>
          <w:rFonts w:ascii="Times New Roman" w:hAnsi="Times New Roman" w:cs="Times New Roman"/>
          <w:sz w:val="28"/>
          <w:szCs w:val="28"/>
        </w:rPr>
        <w:t xml:space="preserve">                                   </w:t>
      </w:r>
      <w:r w:rsidRPr="0016558E">
        <w:rPr>
          <w:rFonts w:ascii="Times New Roman" w:hAnsi="Times New Roman" w:cs="Times New Roman"/>
          <w:sz w:val="28"/>
          <w:szCs w:val="28"/>
        </w:rPr>
        <w:t>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7C5375" w:rsidRPr="0016558E" w:rsidRDefault="007C5375" w:rsidP="0016558E">
      <w:pPr>
        <w:pStyle w:val="ConsPlusNormal"/>
        <w:ind w:firstLine="709"/>
        <w:jc w:val="both"/>
        <w:rPr>
          <w:rFonts w:ascii="Times New Roman" w:hAnsi="Times New Roman" w:cs="Times New Roman"/>
          <w:sz w:val="28"/>
          <w:szCs w:val="28"/>
        </w:rPr>
      </w:pPr>
      <w:r w:rsidRPr="0016558E">
        <w:rPr>
          <w:rFonts w:ascii="Times New Roman" w:hAnsi="Times New Roman" w:cs="Times New Roman"/>
          <w:sz w:val="28"/>
          <w:szCs w:val="28"/>
        </w:rPr>
        <w:t xml:space="preserve">- несоответствие заявителя категории, имеющей право на получение субсидии в соответствии с </w:t>
      </w:r>
      <w:hyperlink w:anchor="P52" w:history="1">
        <w:r w:rsidRPr="0016558E">
          <w:rPr>
            <w:rFonts w:ascii="Times New Roman" w:hAnsi="Times New Roman" w:cs="Times New Roman"/>
            <w:sz w:val="28"/>
            <w:szCs w:val="28"/>
          </w:rPr>
          <w:t>пунктом</w:t>
        </w:r>
        <w:r w:rsidRPr="0016558E">
          <w:rPr>
            <w:rFonts w:ascii="Times New Roman" w:hAnsi="Times New Roman" w:cs="Times New Roman"/>
            <w:color w:val="0000FF"/>
            <w:sz w:val="28"/>
            <w:szCs w:val="28"/>
          </w:rPr>
          <w:t xml:space="preserve"> </w:t>
        </w:r>
      </w:hyperlink>
      <w:r w:rsidRPr="0016558E">
        <w:rPr>
          <w:rFonts w:ascii="Times New Roman" w:hAnsi="Times New Roman" w:cs="Times New Roman"/>
          <w:sz w:val="28"/>
          <w:szCs w:val="28"/>
        </w:rPr>
        <w:t>6 настоящего Порядка;</w:t>
      </w:r>
    </w:p>
    <w:p w:rsidR="007C5375" w:rsidRPr="0016558E" w:rsidRDefault="007C5375" w:rsidP="0016558E">
      <w:pPr>
        <w:pStyle w:val="ConsPlusNormal"/>
        <w:ind w:firstLine="709"/>
        <w:jc w:val="both"/>
        <w:rPr>
          <w:rFonts w:ascii="Times New Roman" w:hAnsi="Times New Roman" w:cs="Times New Roman"/>
          <w:sz w:val="28"/>
          <w:szCs w:val="28"/>
        </w:rPr>
      </w:pPr>
      <w:r w:rsidRPr="0016558E">
        <w:rPr>
          <w:rFonts w:ascii="Times New Roman" w:hAnsi="Times New Roman" w:cs="Times New Roman"/>
          <w:sz w:val="28"/>
          <w:szCs w:val="28"/>
        </w:rPr>
        <w:lastRenderedPageBreak/>
        <w:t xml:space="preserve">- несоблюдение условий предоставления субсидии, установленных </w:t>
      </w:r>
      <w:hyperlink w:anchor="P54" w:history="1">
        <w:r w:rsidRPr="0016558E">
          <w:rPr>
            <w:rFonts w:ascii="Times New Roman" w:hAnsi="Times New Roman" w:cs="Times New Roman"/>
            <w:sz w:val="28"/>
            <w:szCs w:val="28"/>
          </w:rPr>
          <w:t>пунктом</w:t>
        </w:r>
        <w:r w:rsidRPr="0016558E">
          <w:rPr>
            <w:rFonts w:ascii="Times New Roman" w:hAnsi="Times New Roman" w:cs="Times New Roman"/>
            <w:color w:val="0000FF"/>
            <w:sz w:val="28"/>
            <w:szCs w:val="28"/>
          </w:rPr>
          <w:t xml:space="preserve"> </w:t>
        </w:r>
      </w:hyperlink>
      <w:r w:rsidR="0016558E">
        <w:rPr>
          <w:rFonts w:ascii="Times New Roman" w:hAnsi="Times New Roman" w:cs="Times New Roman"/>
          <w:sz w:val="28"/>
          <w:szCs w:val="28"/>
        </w:rPr>
        <w:t xml:space="preserve">                    </w:t>
      </w:r>
      <w:r w:rsidRPr="0016558E">
        <w:rPr>
          <w:rFonts w:ascii="Times New Roman" w:hAnsi="Times New Roman" w:cs="Times New Roman"/>
          <w:sz w:val="28"/>
          <w:szCs w:val="28"/>
        </w:rPr>
        <w:t>7 настоящего Порядка;</w:t>
      </w:r>
    </w:p>
    <w:p w:rsidR="007C5375" w:rsidRPr="0016558E" w:rsidRDefault="007C5375" w:rsidP="0016558E">
      <w:pPr>
        <w:pStyle w:val="ConsPlusNormal"/>
        <w:ind w:firstLine="709"/>
        <w:jc w:val="both"/>
        <w:rPr>
          <w:rFonts w:ascii="Times New Roman" w:hAnsi="Times New Roman" w:cs="Times New Roman"/>
          <w:sz w:val="28"/>
          <w:szCs w:val="28"/>
        </w:rPr>
      </w:pPr>
      <w:r w:rsidRPr="0016558E">
        <w:rPr>
          <w:rFonts w:ascii="Times New Roman" w:hAnsi="Times New Roman" w:cs="Times New Roman"/>
          <w:sz w:val="28"/>
          <w:szCs w:val="28"/>
        </w:rPr>
        <w:t xml:space="preserve">- недостаточный объем средств местного бюджета, выделяемых </w:t>
      </w:r>
      <w:r w:rsidR="0016558E">
        <w:rPr>
          <w:rFonts w:ascii="Times New Roman" w:hAnsi="Times New Roman" w:cs="Times New Roman"/>
          <w:sz w:val="28"/>
          <w:szCs w:val="28"/>
        </w:rPr>
        <w:t xml:space="preserve">                                </w:t>
      </w:r>
      <w:r w:rsidRPr="0016558E">
        <w:rPr>
          <w:rFonts w:ascii="Times New Roman" w:hAnsi="Times New Roman" w:cs="Times New Roman"/>
          <w:sz w:val="28"/>
          <w:szCs w:val="28"/>
        </w:rPr>
        <w:t>на предоставление субсидии, в пределах утвержденных лимитов бюджетных обязательств.</w:t>
      </w:r>
    </w:p>
    <w:p w:rsidR="007C5375" w:rsidRPr="0016558E" w:rsidRDefault="007C5375" w:rsidP="0016558E">
      <w:pPr>
        <w:pStyle w:val="ConsPlusNormal"/>
        <w:ind w:firstLine="709"/>
        <w:jc w:val="both"/>
        <w:rPr>
          <w:rFonts w:ascii="Times New Roman" w:hAnsi="Times New Roman" w:cs="Times New Roman"/>
          <w:sz w:val="28"/>
          <w:szCs w:val="28"/>
        </w:rPr>
      </w:pPr>
      <w:r w:rsidRPr="0016558E">
        <w:rPr>
          <w:rFonts w:ascii="Times New Roman" w:hAnsi="Times New Roman" w:cs="Times New Roman"/>
          <w:sz w:val="28"/>
          <w:szCs w:val="28"/>
        </w:rPr>
        <w:t xml:space="preserve">Получатель субсидий вправе повторно подать документы в соответствии </w:t>
      </w:r>
      <w:r w:rsidR="0016558E">
        <w:rPr>
          <w:rFonts w:ascii="Times New Roman" w:hAnsi="Times New Roman" w:cs="Times New Roman"/>
          <w:sz w:val="28"/>
          <w:szCs w:val="28"/>
        </w:rPr>
        <w:t xml:space="preserve">                     </w:t>
      </w:r>
      <w:r w:rsidRPr="0016558E">
        <w:rPr>
          <w:rFonts w:ascii="Times New Roman" w:hAnsi="Times New Roman" w:cs="Times New Roman"/>
          <w:sz w:val="28"/>
          <w:szCs w:val="28"/>
        </w:rPr>
        <w:t xml:space="preserve">с </w:t>
      </w:r>
      <w:hyperlink w:anchor="P62" w:history="1">
        <w:r w:rsidRPr="0016558E">
          <w:rPr>
            <w:rFonts w:ascii="Times New Roman" w:hAnsi="Times New Roman" w:cs="Times New Roman"/>
            <w:sz w:val="28"/>
            <w:szCs w:val="28"/>
          </w:rPr>
          <w:t>пунктом</w:t>
        </w:r>
        <w:r w:rsidRPr="0016558E">
          <w:rPr>
            <w:rFonts w:ascii="Times New Roman" w:hAnsi="Times New Roman" w:cs="Times New Roman"/>
            <w:color w:val="0000FF"/>
            <w:sz w:val="28"/>
            <w:szCs w:val="28"/>
          </w:rPr>
          <w:t xml:space="preserve"> </w:t>
        </w:r>
      </w:hyperlink>
      <w:r w:rsidRPr="0016558E">
        <w:rPr>
          <w:rFonts w:ascii="Times New Roman" w:hAnsi="Times New Roman" w:cs="Times New Roman"/>
          <w:sz w:val="28"/>
          <w:szCs w:val="28"/>
        </w:rPr>
        <w:t>8 настоящего Порядка после устранения причин, послуживших основанием для отказа в предоставлении субсидии.</w:t>
      </w:r>
    </w:p>
    <w:p w:rsidR="007C5375" w:rsidRPr="0016558E" w:rsidRDefault="007C5375" w:rsidP="0016558E">
      <w:pPr>
        <w:autoSpaceDE w:val="0"/>
        <w:autoSpaceDN w:val="0"/>
        <w:adjustRightInd w:val="0"/>
        <w:ind w:firstLine="709"/>
        <w:jc w:val="both"/>
        <w:rPr>
          <w:sz w:val="28"/>
          <w:szCs w:val="28"/>
        </w:rPr>
      </w:pPr>
      <w:r w:rsidRPr="0016558E">
        <w:rPr>
          <w:sz w:val="28"/>
          <w:szCs w:val="28"/>
        </w:rPr>
        <w:t>13. Для перечисления субсидии  Получатель предоставляет в отдел городского хозяйства Администрации муниципального образования «Сычевский район» Смоленской области следующие документы:</w:t>
      </w:r>
    </w:p>
    <w:p w:rsidR="007C5375" w:rsidRPr="0016558E" w:rsidRDefault="007C5375" w:rsidP="0016558E">
      <w:pPr>
        <w:autoSpaceDE w:val="0"/>
        <w:autoSpaceDN w:val="0"/>
        <w:adjustRightInd w:val="0"/>
        <w:ind w:firstLine="709"/>
        <w:jc w:val="both"/>
        <w:rPr>
          <w:sz w:val="28"/>
          <w:szCs w:val="28"/>
        </w:rPr>
      </w:pPr>
      <w:r w:rsidRPr="0016558E">
        <w:rPr>
          <w:sz w:val="28"/>
          <w:szCs w:val="28"/>
        </w:rPr>
        <w:t>- заявку на возмещение убытков от оказания услуг по мытью в бане;</w:t>
      </w:r>
    </w:p>
    <w:p w:rsidR="007C5375" w:rsidRPr="0016558E" w:rsidRDefault="007C5375" w:rsidP="0016558E">
      <w:pPr>
        <w:autoSpaceDE w:val="0"/>
        <w:autoSpaceDN w:val="0"/>
        <w:adjustRightInd w:val="0"/>
        <w:ind w:firstLine="709"/>
        <w:jc w:val="both"/>
        <w:rPr>
          <w:sz w:val="28"/>
          <w:szCs w:val="28"/>
        </w:rPr>
      </w:pPr>
      <w:r w:rsidRPr="0016558E">
        <w:rPr>
          <w:sz w:val="28"/>
          <w:szCs w:val="28"/>
        </w:rPr>
        <w:t>-счет;</w:t>
      </w:r>
    </w:p>
    <w:p w:rsidR="007C5375" w:rsidRPr="0016558E" w:rsidRDefault="007C5375" w:rsidP="0016558E">
      <w:pPr>
        <w:autoSpaceDE w:val="0"/>
        <w:autoSpaceDN w:val="0"/>
        <w:adjustRightInd w:val="0"/>
        <w:ind w:firstLine="709"/>
        <w:jc w:val="both"/>
        <w:rPr>
          <w:sz w:val="28"/>
          <w:szCs w:val="28"/>
        </w:rPr>
      </w:pPr>
      <w:r w:rsidRPr="0016558E">
        <w:rPr>
          <w:sz w:val="28"/>
          <w:szCs w:val="28"/>
        </w:rPr>
        <w:t>- счет-фактуру;</w:t>
      </w:r>
    </w:p>
    <w:p w:rsidR="007C5375" w:rsidRPr="0016558E" w:rsidRDefault="007C5375" w:rsidP="0016558E">
      <w:pPr>
        <w:autoSpaceDE w:val="0"/>
        <w:autoSpaceDN w:val="0"/>
        <w:adjustRightInd w:val="0"/>
        <w:ind w:firstLine="709"/>
        <w:jc w:val="both"/>
        <w:rPr>
          <w:sz w:val="28"/>
          <w:szCs w:val="28"/>
        </w:rPr>
      </w:pPr>
      <w:r w:rsidRPr="0016558E">
        <w:rPr>
          <w:sz w:val="28"/>
          <w:szCs w:val="28"/>
        </w:rPr>
        <w:t>-отчет о финансово-хозяйств</w:t>
      </w:r>
      <w:r w:rsidR="00CF1E14">
        <w:rPr>
          <w:sz w:val="28"/>
          <w:szCs w:val="28"/>
        </w:rPr>
        <w:t>енной деятельности Получателя (п</w:t>
      </w:r>
      <w:r w:rsidRPr="0016558E">
        <w:rPr>
          <w:sz w:val="28"/>
          <w:szCs w:val="28"/>
        </w:rPr>
        <w:t xml:space="preserve">риложение </w:t>
      </w:r>
      <w:r w:rsidR="00CF1E14">
        <w:rPr>
          <w:sz w:val="28"/>
          <w:szCs w:val="28"/>
        </w:rPr>
        <w:t xml:space="preserve">                 № </w:t>
      </w:r>
      <w:r w:rsidRPr="0016558E">
        <w:rPr>
          <w:sz w:val="28"/>
          <w:szCs w:val="28"/>
        </w:rPr>
        <w:t>3).</w:t>
      </w:r>
    </w:p>
    <w:p w:rsidR="007C5375" w:rsidRPr="0016558E" w:rsidRDefault="007C5375" w:rsidP="0016558E">
      <w:pPr>
        <w:autoSpaceDE w:val="0"/>
        <w:autoSpaceDN w:val="0"/>
        <w:adjustRightInd w:val="0"/>
        <w:ind w:firstLine="709"/>
        <w:jc w:val="both"/>
        <w:rPr>
          <w:sz w:val="28"/>
          <w:szCs w:val="28"/>
        </w:rPr>
      </w:pPr>
      <w:r w:rsidRPr="0016558E">
        <w:rPr>
          <w:sz w:val="28"/>
          <w:szCs w:val="28"/>
        </w:rPr>
        <w:t>Получатель несет ответственность за достоверность предоставленных отчетов.</w:t>
      </w:r>
    </w:p>
    <w:p w:rsidR="007C5375" w:rsidRPr="0016558E" w:rsidRDefault="007C5375" w:rsidP="0016558E">
      <w:pPr>
        <w:autoSpaceDE w:val="0"/>
        <w:autoSpaceDN w:val="0"/>
        <w:adjustRightInd w:val="0"/>
        <w:ind w:firstLine="709"/>
        <w:jc w:val="both"/>
        <w:rPr>
          <w:sz w:val="28"/>
          <w:szCs w:val="28"/>
        </w:rPr>
      </w:pPr>
      <w:r w:rsidRPr="0016558E">
        <w:rPr>
          <w:sz w:val="28"/>
          <w:szCs w:val="28"/>
        </w:rPr>
        <w:t>Отдел городского хозяйства Администрации муниципального образования «Сычевский район» Смоленской области проводит проверку фактически произведенных Получателем  расходов и проверку правильности исчисления суммы выпадающих расходов (Приложение 4).</w:t>
      </w:r>
    </w:p>
    <w:p w:rsidR="007C5375" w:rsidRPr="0016558E" w:rsidRDefault="007C5375" w:rsidP="0016558E">
      <w:pPr>
        <w:autoSpaceDE w:val="0"/>
        <w:autoSpaceDN w:val="0"/>
        <w:adjustRightInd w:val="0"/>
        <w:ind w:firstLine="709"/>
        <w:jc w:val="both"/>
        <w:rPr>
          <w:sz w:val="28"/>
          <w:szCs w:val="28"/>
        </w:rPr>
      </w:pPr>
      <w:r w:rsidRPr="0016558E">
        <w:rPr>
          <w:sz w:val="28"/>
          <w:szCs w:val="28"/>
        </w:rPr>
        <w:t>14. Отдел городского хозяйства Администрации муниципального образования «Сычевский район» Смоленской области на основании договора (соглашения), заключенного между ним и получателем субсидии, в пределах лимитов бюджетных обязательств и объемов финансирования осуществляет в установленном порядке перечисление субсидий на счет получателя субсидии, открытый в кредитной организации.</w:t>
      </w:r>
    </w:p>
    <w:p w:rsidR="007C5375" w:rsidRPr="0016558E" w:rsidRDefault="007C5375" w:rsidP="0016558E">
      <w:pPr>
        <w:autoSpaceDE w:val="0"/>
        <w:autoSpaceDN w:val="0"/>
        <w:adjustRightInd w:val="0"/>
        <w:ind w:firstLine="709"/>
        <w:jc w:val="both"/>
        <w:rPr>
          <w:sz w:val="28"/>
          <w:szCs w:val="28"/>
        </w:rPr>
      </w:pPr>
      <w:r w:rsidRPr="0016558E">
        <w:rPr>
          <w:sz w:val="28"/>
          <w:szCs w:val="28"/>
        </w:rPr>
        <w:t>15. Получатель субсидии в срок до 1 февраля текущего  года представляет</w:t>
      </w:r>
      <w:r w:rsidR="0016558E">
        <w:rPr>
          <w:sz w:val="28"/>
          <w:szCs w:val="28"/>
        </w:rPr>
        <w:t xml:space="preserve">                        </w:t>
      </w:r>
      <w:r w:rsidRPr="0016558E">
        <w:rPr>
          <w:sz w:val="28"/>
          <w:szCs w:val="28"/>
        </w:rPr>
        <w:t xml:space="preserve"> в Отдел городского хозяйства отчет о расходовании субсидий по форме согласно приложению № 5 к настоящему Порядку. </w:t>
      </w:r>
    </w:p>
    <w:p w:rsidR="007C5375" w:rsidRPr="0016558E" w:rsidRDefault="007C5375" w:rsidP="0016558E">
      <w:pPr>
        <w:widowControl w:val="0"/>
        <w:autoSpaceDE w:val="0"/>
        <w:autoSpaceDN w:val="0"/>
        <w:adjustRightInd w:val="0"/>
        <w:ind w:firstLine="709"/>
        <w:jc w:val="both"/>
        <w:outlineLvl w:val="1"/>
        <w:rPr>
          <w:sz w:val="28"/>
          <w:szCs w:val="28"/>
        </w:rPr>
      </w:pPr>
      <w:r w:rsidRPr="0016558E">
        <w:rPr>
          <w:sz w:val="28"/>
          <w:szCs w:val="28"/>
        </w:rPr>
        <w:t>16. Отдел городского хозяйства Администрации муниципального образования «Сычевский район» Смоленской области в пределах своих полномочий и орган муниципального финансового контроля муниципального образования «Сычевский район» Смоленской области  осуществляют обязательные проверки соблюдения условий, целей и порядка предоставления субсидий их  получателями.</w:t>
      </w:r>
    </w:p>
    <w:p w:rsidR="007C5375" w:rsidRPr="0016558E" w:rsidRDefault="007C5375" w:rsidP="0016558E">
      <w:pPr>
        <w:widowControl w:val="0"/>
        <w:autoSpaceDE w:val="0"/>
        <w:autoSpaceDN w:val="0"/>
        <w:adjustRightInd w:val="0"/>
        <w:ind w:firstLine="709"/>
        <w:jc w:val="both"/>
        <w:rPr>
          <w:sz w:val="28"/>
          <w:szCs w:val="28"/>
        </w:rPr>
      </w:pPr>
      <w:r w:rsidRPr="0016558E">
        <w:rPr>
          <w:sz w:val="28"/>
          <w:szCs w:val="28"/>
        </w:rPr>
        <w:t xml:space="preserve"> 17. В случае выявления отделом городского хозяйства Администрации муниципального образования «Сычевский район» Смоленской области и органом муниципального финансового контроля муниципального образования «Сычевский район» Смоленской области  фактов нецелевого использования субсидий, а также фактов представления недостоверных сведений для получения субсидий  излишне полученные субсидии подлежат возврату в местный бюджет  в десятидневный срок.</w:t>
      </w:r>
    </w:p>
    <w:p w:rsidR="007C5375" w:rsidRPr="0016558E" w:rsidRDefault="007C5375" w:rsidP="0016558E">
      <w:pPr>
        <w:widowControl w:val="0"/>
        <w:autoSpaceDE w:val="0"/>
        <w:autoSpaceDN w:val="0"/>
        <w:adjustRightInd w:val="0"/>
        <w:ind w:firstLine="709"/>
        <w:jc w:val="both"/>
        <w:rPr>
          <w:sz w:val="28"/>
          <w:szCs w:val="28"/>
        </w:rPr>
      </w:pPr>
      <w:r w:rsidRPr="0016558E">
        <w:rPr>
          <w:sz w:val="28"/>
          <w:szCs w:val="28"/>
        </w:rPr>
        <w:t xml:space="preserve">При невозврате субсидий в указанный срок Отдел городского хозяйства предъявляет исковое заявление о возврате субсидии в местный бюджет  </w:t>
      </w:r>
      <w:r w:rsidR="0016558E">
        <w:rPr>
          <w:sz w:val="28"/>
          <w:szCs w:val="28"/>
        </w:rPr>
        <w:t xml:space="preserve">                                 </w:t>
      </w:r>
      <w:r w:rsidRPr="0016558E">
        <w:rPr>
          <w:sz w:val="28"/>
          <w:szCs w:val="28"/>
        </w:rPr>
        <w:t xml:space="preserve">в Арбитражный суд Смоленской области в соответствии с действующим </w:t>
      </w:r>
      <w:r w:rsidRPr="0016558E">
        <w:rPr>
          <w:sz w:val="28"/>
          <w:szCs w:val="28"/>
        </w:rPr>
        <w:lastRenderedPageBreak/>
        <w:t>законодательством Российской Федерации.</w:t>
      </w:r>
    </w:p>
    <w:p w:rsidR="007C5375" w:rsidRPr="0016558E" w:rsidRDefault="007C5375" w:rsidP="0016558E">
      <w:pPr>
        <w:pStyle w:val="ConsPlusNormal"/>
        <w:ind w:firstLine="709"/>
        <w:jc w:val="both"/>
        <w:rPr>
          <w:rFonts w:ascii="Times New Roman" w:hAnsi="Times New Roman" w:cs="Times New Roman"/>
          <w:sz w:val="28"/>
          <w:szCs w:val="28"/>
        </w:rPr>
      </w:pPr>
      <w:r w:rsidRPr="0016558E">
        <w:rPr>
          <w:rFonts w:ascii="Times New Roman" w:hAnsi="Times New Roman" w:cs="Times New Roman"/>
          <w:sz w:val="28"/>
          <w:szCs w:val="28"/>
        </w:rPr>
        <w:t>Остатки субсидий, не использованные в отчетном финансовом году, подлежат возврату получателями субсидий в добровольном порядке не позднее 10 февраля текущего финансового года в случаях, предусмотренных соглашением о предоставлении субсидии.</w:t>
      </w:r>
    </w:p>
    <w:p w:rsidR="007C5375" w:rsidRPr="0016558E" w:rsidRDefault="007C5375" w:rsidP="0016558E">
      <w:pPr>
        <w:pStyle w:val="ConsPlusNormal"/>
        <w:ind w:firstLine="709"/>
        <w:jc w:val="both"/>
        <w:rPr>
          <w:rFonts w:ascii="Times New Roman" w:hAnsi="Times New Roman" w:cs="Times New Roman"/>
          <w:sz w:val="28"/>
          <w:szCs w:val="28"/>
        </w:rPr>
      </w:pPr>
      <w:r w:rsidRPr="0016558E">
        <w:rPr>
          <w:rFonts w:ascii="Times New Roman" w:hAnsi="Times New Roman" w:cs="Times New Roman"/>
          <w:sz w:val="28"/>
          <w:szCs w:val="28"/>
        </w:rPr>
        <w:t xml:space="preserve">При отказе от добровольного возврата остатков субсидий их возврат производится Отделом городского хозяйства в судебном порядке в соответствии </w:t>
      </w:r>
      <w:r w:rsidR="0016558E">
        <w:rPr>
          <w:rFonts w:ascii="Times New Roman" w:hAnsi="Times New Roman" w:cs="Times New Roman"/>
          <w:sz w:val="28"/>
          <w:szCs w:val="28"/>
        </w:rPr>
        <w:t xml:space="preserve">                    </w:t>
      </w:r>
      <w:r w:rsidRPr="0016558E">
        <w:rPr>
          <w:rFonts w:ascii="Times New Roman" w:hAnsi="Times New Roman" w:cs="Times New Roman"/>
          <w:sz w:val="28"/>
          <w:szCs w:val="28"/>
        </w:rPr>
        <w:t>с федеральным законодательством.</w:t>
      </w:r>
    </w:p>
    <w:p w:rsidR="007C5375" w:rsidRPr="0016558E" w:rsidRDefault="007C5375" w:rsidP="0016558E">
      <w:pPr>
        <w:autoSpaceDE w:val="0"/>
        <w:autoSpaceDN w:val="0"/>
        <w:adjustRightInd w:val="0"/>
        <w:ind w:firstLine="709"/>
        <w:jc w:val="both"/>
        <w:rPr>
          <w:sz w:val="28"/>
          <w:szCs w:val="28"/>
        </w:rPr>
      </w:pPr>
    </w:p>
    <w:p w:rsidR="007C5375" w:rsidRPr="00A329C0" w:rsidRDefault="007C5375" w:rsidP="007C5375">
      <w:pPr>
        <w:autoSpaceDE w:val="0"/>
        <w:autoSpaceDN w:val="0"/>
        <w:adjustRightInd w:val="0"/>
        <w:rPr>
          <w:sz w:val="28"/>
          <w:szCs w:val="28"/>
        </w:rPr>
      </w:pPr>
    </w:p>
    <w:p w:rsidR="007C5375" w:rsidRDefault="007C5375" w:rsidP="007C5375">
      <w:pPr>
        <w:autoSpaceDE w:val="0"/>
        <w:autoSpaceDN w:val="0"/>
        <w:adjustRightInd w:val="0"/>
        <w:outlineLvl w:val="1"/>
        <w:rPr>
          <w:sz w:val="28"/>
          <w:szCs w:val="28"/>
        </w:rPr>
      </w:pPr>
    </w:p>
    <w:p w:rsidR="0016558E" w:rsidRDefault="0016558E" w:rsidP="007C5375">
      <w:pPr>
        <w:autoSpaceDE w:val="0"/>
        <w:autoSpaceDN w:val="0"/>
        <w:adjustRightInd w:val="0"/>
        <w:outlineLvl w:val="1"/>
        <w:rPr>
          <w:sz w:val="28"/>
          <w:szCs w:val="28"/>
        </w:rPr>
      </w:pPr>
    </w:p>
    <w:p w:rsidR="0016558E" w:rsidRDefault="0016558E" w:rsidP="007C5375">
      <w:pPr>
        <w:autoSpaceDE w:val="0"/>
        <w:autoSpaceDN w:val="0"/>
        <w:adjustRightInd w:val="0"/>
        <w:outlineLvl w:val="1"/>
        <w:rPr>
          <w:sz w:val="28"/>
          <w:szCs w:val="28"/>
        </w:rPr>
      </w:pPr>
    </w:p>
    <w:p w:rsidR="0016558E" w:rsidRDefault="0016558E" w:rsidP="007C5375">
      <w:pPr>
        <w:autoSpaceDE w:val="0"/>
        <w:autoSpaceDN w:val="0"/>
        <w:adjustRightInd w:val="0"/>
        <w:outlineLvl w:val="1"/>
        <w:rPr>
          <w:sz w:val="28"/>
          <w:szCs w:val="28"/>
        </w:rPr>
      </w:pPr>
    </w:p>
    <w:p w:rsidR="0016558E" w:rsidRDefault="0016558E" w:rsidP="007C5375">
      <w:pPr>
        <w:autoSpaceDE w:val="0"/>
        <w:autoSpaceDN w:val="0"/>
        <w:adjustRightInd w:val="0"/>
        <w:outlineLvl w:val="1"/>
        <w:rPr>
          <w:sz w:val="28"/>
          <w:szCs w:val="28"/>
        </w:rPr>
      </w:pPr>
    </w:p>
    <w:p w:rsidR="0016558E" w:rsidRDefault="0016558E" w:rsidP="007C5375">
      <w:pPr>
        <w:autoSpaceDE w:val="0"/>
        <w:autoSpaceDN w:val="0"/>
        <w:adjustRightInd w:val="0"/>
        <w:outlineLvl w:val="1"/>
        <w:rPr>
          <w:sz w:val="28"/>
          <w:szCs w:val="28"/>
        </w:rPr>
      </w:pPr>
    </w:p>
    <w:p w:rsidR="0016558E" w:rsidRDefault="0016558E" w:rsidP="007C5375">
      <w:pPr>
        <w:autoSpaceDE w:val="0"/>
        <w:autoSpaceDN w:val="0"/>
        <w:adjustRightInd w:val="0"/>
        <w:outlineLvl w:val="1"/>
        <w:rPr>
          <w:sz w:val="28"/>
          <w:szCs w:val="28"/>
        </w:rPr>
      </w:pPr>
    </w:p>
    <w:p w:rsidR="0016558E" w:rsidRDefault="0016558E" w:rsidP="007C5375">
      <w:pPr>
        <w:autoSpaceDE w:val="0"/>
        <w:autoSpaceDN w:val="0"/>
        <w:adjustRightInd w:val="0"/>
        <w:outlineLvl w:val="1"/>
        <w:rPr>
          <w:sz w:val="28"/>
          <w:szCs w:val="28"/>
        </w:rPr>
      </w:pPr>
    </w:p>
    <w:p w:rsidR="0016558E" w:rsidRDefault="0016558E" w:rsidP="007C5375">
      <w:pPr>
        <w:autoSpaceDE w:val="0"/>
        <w:autoSpaceDN w:val="0"/>
        <w:adjustRightInd w:val="0"/>
        <w:outlineLvl w:val="1"/>
        <w:rPr>
          <w:sz w:val="28"/>
          <w:szCs w:val="28"/>
        </w:rPr>
      </w:pPr>
    </w:p>
    <w:p w:rsidR="0016558E" w:rsidRDefault="0016558E" w:rsidP="007C5375">
      <w:pPr>
        <w:autoSpaceDE w:val="0"/>
        <w:autoSpaceDN w:val="0"/>
        <w:adjustRightInd w:val="0"/>
        <w:outlineLvl w:val="1"/>
        <w:rPr>
          <w:sz w:val="28"/>
          <w:szCs w:val="28"/>
        </w:rPr>
      </w:pPr>
    </w:p>
    <w:p w:rsidR="0016558E" w:rsidRDefault="0016558E" w:rsidP="007C5375">
      <w:pPr>
        <w:autoSpaceDE w:val="0"/>
        <w:autoSpaceDN w:val="0"/>
        <w:adjustRightInd w:val="0"/>
        <w:outlineLvl w:val="1"/>
        <w:rPr>
          <w:sz w:val="28"/>
          <w:szCs w:val="28"/>
        </w:rPr>
      </w:pPr>
    </w:p>
    <w:p w:rsidR="0016558E" w:rsidRDefault="0016558E" w:rsidP="007C5375">
      <w:pPr>
        <w:autoSpaceDE w:val="0"/>
        <w:autoSpaceDN w:val="0"/>
        <w:adjustRightInd w:val="0"/>
        <w:outlineLvl w:val="1"/>
        <w:rPr>
          <w:sz w:val="28"/>
          <w:szCs w:val="28"/>
        </w:rPr>
      </w:pPr>
    </w:p>
    <w:p w:rsidR="0016558E" w:rsidRDefault="0016558E" w:rsidP="007C5375">
      <w:pPr>
        <w:autoSpaceDE w:val="0"/>
        <w:autoSpaceDN w:val="0"/>
        <w:adjustRightInd w:val="0"/>
        <w:outlineLvl w:val="1"/>
        <w:rPr>
          <w:sz w:val="28"/>
          <w:szCs w:val="28"/>
        </w:rPr>
      </w:pPr>
    </w:p>
    <w:p w:rsidR="0016558E" w:rsidRDefault="0016558E" w:rsidP="007C5375">
      <w:pPr>
        <w:autoSpaceDE w:val="0"/>
        <w:autoSpaceDN w:val="0"/>
        <w:adjustRightInd w:val="0"/>
        <w:outlineLvl w:val="1"/>
        <w:rPr>
          <w:sz w:val="28"/>
          <w:szCs w:val="28"/>
        </w:rPr>
      </w:pPr>
    </w:p>
    <w:p w:rsidR="0016558E" w:rsidRDefault="0016558E" w:rsidP="007C5375">
      <w:pPr>
        <w:autoSpaceDE w:val="0"/>
        <w:autoSpaceDN w:val="0"/>
        <w:adjustRightInd w:val="0"/>
        <w:outlineLvl w:val="1"/>
        <w:rPr>
          <w:sz w:val="28"/>
          <w:szCs w:val="28"/>
        </w:rPr>
      </w:pPr>
    </w:p>
    <w:p w:rsidR="0016558E" w:rsidRDefault="0016558E" w:rsidP="007C5375">
      <w:pPr>
        <w:autoSpaceDE w:val="0"/>
        <w:autoSpaceDN w:val="0"/>
        <w:adjustRightInd w:val="0"/>
        <w:outlineLvl w:val="1"/>
        <w:rPr>
          <w:sz w:val="28"/>
          <w:szCs w:val="28"/>
        </w:rPr>
      </w:pPr>
    </w:p>
    <w:p w:rsidR="0016558E" w:rsidRDefault="0016558E" w:rsidP="007C5375">
      <w:pPr>
        <w:autoSpaceDE w:val="0"/>
        <w:autoSpaceDN w:val="0"/>
        <w:adjustRightInd w:val="0"/>
        <w:outlineLvl w:val="1"/>
        <w:rPr>
          <w:sz w:val="28"/>
          <w:szCs w:val="28"/>
        </w:rPr>
      </w:pPr>
    </w:p>
    <w:p w:rsidR="0016558E" w:rsidRDefault="0016558E" w:rsidP="007C5375">
      <w:pPr>
        <w:autoSpaceDE w:val="0"/>
        <w:autoSpaceDN w:val="0"/>
        <w:adjustRightInd w:val="0"/>
        <w:outlineLvl w:val="1"/>
        <w:rPr>
          <w:sz w:val="28"/>
          <w:szCs w:val="28"/>
        </w:rPr>
      </w:pPr>
    </w:p>
    <w:p w:rsidR="0016558E" w:rsidRDefault="0016558E" w:rsidP="007C5375">
      <w:pPr>
        <w:autoSpaceDE w:val="0"/>
        <w:autoSpaceDN w:val="0"/>
        <w:adjustRightInd w:val="0"/>
        <w:outlineLvl w:val="1"/>
        <w:rPr>
          <w:sz w:val="28"/>
          <w:szCs w:val="28"/>
        </w:rPr>
      </w:pPr>
    </w:p>
    <w:p w:rsidR="0016558E" w:rsidRDefault="0016558E" w:rsidP="007C5375">
      <w:pPr>
        <w:autoSpaceDE w:val="0"/>
        <w:autoSpaceDN w:val="0"/>
        <w:adjustRightInd w:val="0"/>
        <w:outlineLvl w:val="1"/>
        <w:rPr>
          <w:sz w:val="28"/>
          <w:szCs w:val="28"/>
        </w:rPr>
      </w:pPr>
    </w:p>
    <w:p w:rsidR="0016558E" w:rsidRDefault="0016558E" w:rsidP="007C5375">
      <w:pPr>
        <w:autoSpaceDE w:val="0"/>
        <w:autoSpaceDN w:val="0"/>
        <w:adjustRightInd w:val="0"/>
        <w:outlineLvl w:val="1"/>
        <w:rPr>
          <w:sz w:val="28"/>
          <w:szCs w:val="28"/>
        </w:rPr>
      </w:pPr>
    </w:p>
    <w:p w:rsidR="0016558E" w:rsidRDefault="0016558E" w:rsidP="007C5375">
      <w:pPr>
        <w:autoSpaceDE w:val="0"/>
        <w:autoSpaceDN w:val="0"/>
        <w:adjustRightInd w:val="0"/>
        <w:outlineLvl w:val="1"/>
        <w:rPr>
          <w:sz w:val="28"/>
          <w:szCs w:val="28"/>
        </w:rPr>
      </w:pPr>
    </w:p>
    <w:p w:rsidR="0016558E" w:rsidRDefault="0016558E" w:rsidP="007C5375">
      <w:pPr>
        <w:autoSpaceDE w:val="0"/>
        <w:autoSpaceDN w:val="0"/>
        <w:adjustRightInd w:val="0"/>
        <w:outlineLvl w:val="1"/>
        <w:rPr>
          <w:sz w:val="28"/>
          <w:szCs w:val="28"/>
        </w:rPr>
      </w:pPr>
    </w:p>
    <w:p w:rsidR="0016558E" w:rsidRDefault="0016558E" w:rsidP="007C5375">
      <w:pPr>
        <w:autoSpaceDE w:val="0"/>
        <w:autoSpaceDN w:val="0"/>
        <w:adjustRightInd w:val="0"/>
        <w:outlineLvl w:val="1"/>
        <w:rPr>
          <w:sz w:val="28"/>
          <w:szCs w:val="28"/>
        </w:rPr>
      </w:pPr>
    </w:p>
    <w:p w:rsidR="0016558E" w:rsidRDefault="0016558E" w:rsidP="007C5375">
      <w:pPr>
        <w:autoSpaceDE w:val="0"/>
        <w:autoSpaceDN w:val="0"/>
        <w:adjustRightInd w:val="0"/>
        <w:outlineLvl w:val="1"/>
        <w:rPr>
          <w:sz w:val="28"/>
          <w:szCs w:val="28"/>
        </w:rPr>
      </w:pPr>
    </w:p>
    <w:p w:rsidR="0016558E" w:rsidRDefault="0016558E" w:rsidP="007C5375">
      <w:pPr>
        <w:autoSpaceDE w:val="0"/>
        <w:autoSpaceDN w:val="0"/>
        <w:adjustRightInd w:val="0"/>
        <w:outlineLvl w:val="1"/>
        <w:rPr>
          <w:sz w:val="28"/>
          <w:szCs w:val="28"/>
        </w:rPr>
      </w:pPr>
    </w:p>
    <w:p w:rsidR="0016558E" w:rsidRDefault="0016558E" w:rsidP="007C5375">
      <w:pPr>
        <w:autoSpaceDE w:val="0"/>
        <w:autoSpaceDN w:val="0"/>
        <w:adjustRightInd w:val="0"/>
        <w:outlineLvl w:val="1"/>
        <w:rPr>
          <w:sz w:val="28"/>
          <w:szCs w:val="28"/>
        </w:rPr>
      </w:pPr>
    </w:p>
    <w:p w:rsidR="0016558E" w:rsidRDefault="0016558E" w:rsidP="007C5375">
      <w:pPr>
        <w:autoSpaceDE w:val="0"/>
        <w:autoSpaceDN w:val="0"/>
        <w:adjustRightInd w:val="0"/>
        <w:outlineLvl w:val="1"/>
        <w:rPr>
          <w:sz w:val="28"/>
          <w:szCs w:val="28"/>
        </w:rPr>
      </w:pPr>
    </w:p>
    <w:p w:rsidR="0016558E" w:rsidRDefault="0016558E" w:rsidP="007C5375">
      <w:pPr>
        <w:autoSpaceDE w:val="0"/>
        <w:autoSpaceDN w:val="0"/>
        <w:adjustRightInd w:val="0"/>
        <w:outlineLvl w:val="1"/>
        <w:rPr>
          <w:sz w:val="28"/>
          <w:szCs w:val="28"/>
        </w:rPr>
      </w:pPr>
    </w:p>
    <w:p w:rsidR="0016558E" w:rsidRDefault="0016558E" w:rsidP="007C5375">
      <w:pPr>
        <w:autoSpaceDE w:val="0"/>
        <w:autoSpaceDN w:val="0"/>
        <w:adjustRightInd w:val="0"/>
        <w:outlineLvl w:val="1"/>
        <w:rPr>
          <w:sz w:val="28"/>
          <w:szCs w:val="28"/>
        </w:rPr>
      </w:pPr>
    </w:p>
    <w:p w:rsidR="0016558E" w:rsidRDefault="0016558E" w:rsidP="007C5375">
      <w:pPr>
        <w:autoSpaceDE w:val="0"/>
        <w:autoSpaceDN w:val="0"/>
        <w:adjustRightInd w:val="0"/>
        <w:outlineLvl w:val="1"/>
        <w:rPr>
          <w:sz w:val="28"/>
          <w:szCs w:val="28"/>
        </w:rPr>
      </w:pPr>
    </w:p>
    <w:p w:rsidR="0016558E" w:rsidRDefault="0016558E" w:rsidP="007C5375">
      <w:pPr>
        <w:autoSpaceDE w:val="0"/>
        <w:autoSpaceDN w:val="0"/>
        <w:adjustRightInd w:val="0"/>
        <w:outlineLvl w:val="1"/>
        <w:rPr>
          <w:sz w:val="28"/>
          <w:szCs w:val="28"/>
        </w:rPr>
      </w:pPr>
    </w:p>
    <w:p w:rsidR="0016558E" w:rsidRDefault="0016558E" w:rsidP="007C5375">
      <w:pPr>
        <w:autoSpaceDE w:val="0"/>
        <w:autoSpaceDN w:val="0"/>
        <w:adjustRightInd w:val="0"/>
        <w:outlineLvl w:val="1"/>
        <w:rPr>
          <w:sz w:val="28"/>
          <w:szCs w:val="28"/>
        </w:rPr>
      </w:pPr>
    </w:p>
    <w:p w:rsidR="0016558E" w:rsidRDefault="0016558E" w:rsidP="007C5375">
      <w:pPr>
        <w:autoSpaceDE w:val="0"/>
        <w:autoSpaceDN w:val="0"/>
        <w:adjustRightInd w:val="0"/>
        <w:outlineLvl w:val="1"/>
        <w:rPr>
          <w:sz w:val="28"/>
          <w:szCs w:val="28"/>
        </w:rPr>
      </w:pPr>
    </w:p>
    <w:p w:rsidR="007C5375" w:rsidRPr="0016558E" w:rsidRDefault="007C5375" w:rsidP="0016558E">
      <w:pPr>
        <w:autoSpaceDE w:val="0"/>
        <w:autoSpaceDN w:val="0"/>
        <w:adjustRightInd w:val="0"/>
        <w:jc w:val="right"/>
        <w:outlineLvl w:val="1"/>
        <w:rPr>
          <w:sz w:val="28"/>
          <w:szCs w:val="28"/>
        </w:rPr>
      </w:pPr>
      <w:r w:rsidRPr="00A329C0">
        <w:rPr>
          <w:sz w:val="28"/>
          <w:szCs w:val="28"/>
        </w:rPr>
        <w:lastRenderedPageBreak/>
        <w:t xml:space="preserve">                      </w:t>
      </w:r>
      <w:r>
        <w:rPr>
          <w:sz w:val="28"/>
          <w:szCs w:val="28"/>
        </w:rPr>
        <w:t xml:space="preserve">                                                                            </w:t>
      </w:r>
      <w:r w:rsidRPr="00A329C0">
        <w:rPr>
          <w:sz w:val="28"/>
          <w:szCs w:val="28"/>
        </w:rPr>
        <w:t xml:space="preserve">  </w:t>
      </w:r>
      <w:r w:rsidRPr="0016558E">
        <w:rPr>
          <w:sz w:val="28"/>
          <w:szCs w:val="28"/>
        </w:rPr>
        <w:t>Приложение №1</w:t>
      </w:r>
    </w:p>
    <w:p w:rsidR="0016558E" w:rsidRDefault="0016558E" w:rsidP="0016558E">
      <w:pPr>
        <w:autoSpaceDE w:val="0"/>
        <w:autoSpaceDN w:val="0"/>
        <w:adjustRightInd w:val="0"/>
        <w:jc w:val="right"/>
        <w:rPr>
          <w:sz w:val="28"/>
          <w:szCs w:val="28"/>
        </w:rPr>
      </w:pPr>
      <w:r>
        <w:rPr>
          <w:sz w:val="28"/>
          <w:szCs w:val="28"/>
        </w:rPr>
        <w:t xml:space="preserve">к Порядку </w:t>
      </w:r>
      <w:r w:rsidR="007C5375" w:rsidRPr="0016558E">
        <w:rPr>
          <w:sz w:val="28"/>
          <w:szCs w:val="28"/>
        </w:rPr>
        <w:t xml:space="preserve">предоставления </w:t>
      </w:r>
    </w:p>
    <w:p w:rsidR="0016558E" w:rsidRDefault="007C5375" w:rsidP="0016558E">
      <w:pPr>
        <w:autoSpaceDE w:val="0"/>
        <w:autoSpaceDN w:val="0"/>
        <w:adjustRightInd w:val="0"/>
        <w:jc w:val="right"/>
        <w:rPr>
          <w:sz w:val="28"/>
          <w:szCs w:val="28"/>
        </w:rPr>
      </w:pPr>
      <w:r w:rsidRPr="0016558E">
        <w:rPr>
          <w:sz w:val="28"/>
          <w:szCs w:val="28"/>
        </w:rPr>
        <w:t>в 2019 году</w:t>
      </w:r>
      <w:r w:rsidR="0016558E">
        <w:rPr>
          <w:sz w:val="28"/>
          <w:szCs w:val="28"/>
        </w:rPr>
        <w:t xml:space="preserve"> </w:t>
      </w:r>
      <w:r w:rsidRPr="0016558E">
        <w:rPr>
          <w:sz w:val="28"/>
          <w:szCs w:val="28"/>
        </w:rPr>
        <w:t xml:space="preserve">субсидий  юридическим </w:t>
      </w:r>
    </w:p>
    <w:p w:rsidR="0016558E" w:rsidRDefault="007C5375" w:rsidP="0016558E">
      <w:pPr>
        <w:autoSpaceDE w:val="0"/>
        <w:autoSpaceDN w:val="0"/>
        <w:adjustRightInd w:val="0"/>
        <w:jc w:val="right"/>
        <w:rPr>
          <w:sz w:val="28"/>
          <w:szCs w:val="28"/>
        </w:rPr>
      </w:pPr>
      <w:r w:rsidRPr="0016558E">
        <w:rPr>
          <w:sz w:val="28"/>
          <w:szCs w:val="28"/>
        </w:rPr>
        <w:t>лицам (за</w:t>
      </w:r>
      <w:r w:rsidR="0016558E">
        <w:rPr>
          <w:sz w:val="28"/>
          <w:szCs w:val="28"/>
        </w:rPr>
        <w:t xml:space="preserve"> </w:t>
      </w:r>
      <w:r w:rsidRPr="0016558E">
        <w:rPr>
          <w:sz w:val="28"/>
          <w:szCs w:val="28"/>
        </w:rPr>
        <w:t>исключением</w:t>
      </w:r>
    </w:p>
    <w:p w:rsidR="0016558E" w:rsidRDefault="007C5375" w:rsidP="0016558E">
      <w:pPr>
        <w:autoSpaceDE w:val="0"/>
        <w:autoSpaceDN w:val="0"/>
        <w:adjustRightInd w:val="0"/>
        <w:jc w:val="right"/>
        <w:rPr>
          <w:sz w:val="28"/>
          <w:szCs w:val="28"/>
        </w:rPr>
      </w:pPr>
      <w:r w:rsidRPr="0016558E">
        <w:rPr>
          <w:sz w:val="28"/>
          <w:szCs w:val="28"/>
        </w:rPr>
        <w:t xml:space="preserve">государственных </w:t>
      </w:r>
      <w:r w:rsidR="0016558E">
        <w:rPr>
          <w:sz w:val="28"/>
          <w:szCs w:val="28"/>
        </w:rPr>
        <w:t xml:space="preserve"> </w:t>
      </w:r>
      <w:r w:rsidRPr="0016558E">
        <w:rPr>
          <w:sz w:val="28"/>
          <w:szCs w:val="28"/>
        </w:rPr>
        <w:t xml:space="preserve"> (муниципальных) </w:t>
      </w:r>
    </w:p>
    <w:p w:rsidR="0016558E" w:rsidRDefault="007C5375" w:rsidP="0016558E">
      <w:pPr>
        <w:autoSpaceDE w:val="0"/>
        <w:autoSpaceDN w:val="0"/>
        <w:adjustRightInd w:val="0"/>
        <w:jc w:val="right"/>
        <w:rPr>
          <w:sz w:val="28"/>
          <w:szCs w:val="28"/>
        </w:rPr>
      </w:pPr>
      <w:r w:rsidRPr="0016558E">
        <w:rPr>
          <w:sz w:val="28"/>
          <w:szCs w:val="28"/>
        </w:rPr>
        <w:t xml:space="preserve">учреждений), индивидуальным </w:t>
      </w:r>
    </w:p>
    <w:p w:rsidR="007C5375" w:rsidRPr="0016558E" w:rsidRDefault="007C5375" w:rsidP="0016558E">
      <w:pPr>
        <w:autoSpaceDE w:val="0"/>
        <w:autoSpaceDN w:val="0"/>
        <w:adjustRightInd w:val="0"/>
        <w:jc w:val="right"/>
        <w:rPr>
          <w:sz w:val="28"/>
          <w:szCs w:val="28"/>
        </w:rPr>
      </w:pPr>
      <w:r w:rsidRPr="0016558E">
        <w:rPr>
          <w:sz w:val="28"/>
          <w:szCs w:val="28"/>
        </w:rPr>
        <w:t>предпринимателям,</w:t>
      </w:r>
    </w:p>
    <w:p w:rsidR="0016558E" w:rsidRDefault="007C5375" w:rsidP="0016558E">
      <w:pPr>
        <w:autoSpaceDE w:val="0"/>
        <w:autoSpaceDN w:val="0"/>
        <w:adjustRightInd w:val="0"/>
        <w:jc w:val="right"/>
        <w:rPr>
          <w:sz w:val="28"/>
          <w:szCs w:val="28"/>
        </w:rPr>
      </w:pPr>
      <w:r w:rsidRPr="0016558E">
        <w:rPr>
          <w:sz w:val="28"/>
          <w:szCs w:val="28"/>
        </w:rPr>
        <w:t xml:space="preserve">                                                       оказывающим услуги бан</w:t>
      </w:r>
      <w:r w:rsidR="0016558E">
        <w:rPr>
          <w:sz w:val="28"/>
          <w:szCs w:val="28"/>
        </w:rPr>
        <w:t>и</w:t>
      </w:r>
      <w:r w:rsidRPr="0016558E">
        <w:rPr>
          <w:sz w:val="28"/>
          <w:szCs w:val="28"/>
        </w:rPr>
        <w:t xml:space="preserve"> </w:t>
      </w:r>
    </w:p>
    <w:p w:rsidR="0016558E" w:rsidRDefault="007C5375" w:rsidP="0016558E">
      <w:pPr>
        <w:autoSpaceDE w:val="0"/>
        <w:autoSpaceDN w:val="0"/>
        <w:adjustRightInd w:val="0"/>
        <w:jc w:val="right"/>
        <w:rPr>
          <w:sz w:val="28"/>
          <w:szCs w:val="28"/>
        </w:rPr>
      </w:pPr>
      <w:r w:rsidRPr="0016558E">
        <w:rPr>
          <w:sz w:val="28"/>
          <w:szCs w:val="28"/>
        </w:rPr>
        <w:t>на территории</w:t>
      </w:r>
      <w:r w:rsidR="0016558E">
        <w:rPr>
          <w:sz w:val="28"/>
          <w:szCs w:val="28"/>
        </w:rPr>
        <w:t xml:space="preserve"> </w:t>
      </w:r>
      <w:r w:rsidRPr="0016558E">
        <w:rPr>
          <w:sz w:val="28"/>
          <w:szCs w:val="28"/>
        </w:rPr>
        <w:t xml:space="preserve">Сычевского </w:t>
      </w:r>
    </w:p>
    <w:p w:rsidR="007C5375" w:rsidRPr="0016558E" w:rsidRDefault="007C5375" w:rsidP="0016558E">
      <w:pPr>
        <w:autoSpaceDE w:val="0"/>
        <w:autoSpaceDN w:val="0"/>
        <w:adjustRightInd w:val="0"/>
        <w:jc w:val="right"/>
        <w:rPr>
          <w:sz w:val="28"/>
          <w:szCs w:val="28"/>
        </w:rPr>
      </w:pPr>
      <w:r w:rsidRPr="0016558E">
        <w:rPr>
          <w:sz w:val="28"/>
          <w:szCs w:val="28"/>
        </w:rPr>
        <w:t>городского поселения</w:t>
      </w:r>
    </w:p>
    <w:p w:rsidR="0016558E" w:rsidRDefault="007C5375" w:rsidP="0016558E">
      <w:pPr>
        <w:autoSpaceDE w:val="0"/>
        <w:autoSpaceDN w:val="0"/>
        <w:adjustRightInd w:val="0"/>
        <w:jc w:val="right"/>
        <w:rPr>
          <w:sz w:val="28"/>
          <w:szCs w:val="28"/>
        </w:rPr>
      </w:pPr>
      <w:r w:rsidRPr="0016558E">
        <w:rPr>
          <w:sz w:val="28"/>
          <w:szCs w:val="28"/>
        </w:rPr>
        <w:t xml:space="preserve">                                                       Сычевского района </w:t>
      </w:r>
    </w:p>
    <w:p w:rsidR="007C5375" w:rsidRPr="009A7534" w:rsidRDefault="007C5375" w:rsidP="0016558E">
      <w:pPr>
        <w:autoSpaceDE w:val="0"/>
        <w:autoSpaceDN w:val="0"/>
        <w:adjustRightInd w:val="0"/>
        <w:jc w:val="right"/>
        <w:rPr>
          <w:sz w:val="24"/>
          <w:szCs w:val="24"/>
        </w:rPr>
      </w:pPr>
      <w:r w:rsidRPr="0016558E">
        <w:rPr>
          <w:sz w:val="28"/>
          <w:szCs w:val="28"/>
        </w:rPr>
        <w:t>Смоленской области</w:t>
      </w:r>
      <w:r w:rsidRPr="009A7534">
        <w:rPr>
          <w:sz w:val="24"/>
          <w:szCs w:val="24"/>
        </w:rPr>
        <w:t xml:space="preserve">                                                     </w:t>
      </w:r>
    </w:p>
    <w:p w:rsidR="007C5375" w:rsidRPr="009A7534" w:rsidRDefault="007C5375" w:rsidP="007C5375">
      <w:pPr>
        <w:autoSpaceDE w:val="0"/>
        <w:autoSpaceDN w:val="0"/>
        <w:adjustRightInd w:val="0"/>
        <w:jc w:val="right"/>
        <w:rPr>
          <w:sz w:val="24"/>
          <w:szCs w:val="24"/>
        </w:rPr>
      </w:pPr>
    </w:p>
    <w:p w:rsidR="007C5375" w:rsidRPr="009A7534" w:rsidRDefault="007C5375" w:rsidP="007C5375">
      <w:pPr>
        <w:autoSpaceDE w:val="0"/>
        <w:autoSpaceDN w:val="0"/>
        <w:adjustRightInd w:val="0"/>
        <w:jc w:val="right"/>
        <w:rPr>
          <w:sz w:val="24"/>
          <w:szCs w:val="24"/>
        </w:rPr>
      </w:pPr>
    </w:p>
    <w:p w:rsidR="007C5375" w:rsidRPr="009A7534" w:rsidRDefault="007C5375" w:rsidP="007C5375">
      <w:pPr>
        <w:autoSpaceDE w:val="0"/>
        <w:autoSpaceDN w:val="0"/>
        <w:adjustRightInd w:val="0"/>
        <w:jc w:val="right"/>
        <w:rPr>
          <w:sz w:val="24"/>
          <w:szCs w:val="24"/>
        </w:rPr>
      </w:pPr>
    </w:p>
    <w:p w:rsidR="007C5375" w:rsidRPr="009A7534" w:rsidRDefault="007C5375" w:rsidP="007C5375">
      <w:pPr>
        <w:autoSpaceDE w:val="0"/>
        <w:autoSpaceDN w:val="0"/>
        <w:adjustRightInd w:val="0"/>
        <w:jc w:val="center"/>
        <w:rPr>
          <w:sz w:val="24"/>
          <w:szCs w:val="24"/>
        </w:rPr>
      </w:pPr>
      <w:r w:rsidRPr="009A7534">
        <w:rPr>
          <w:sz w:val="24"/>
          <w:szCs w:val="24"/>
        </w:rPr>
        <w:t>ЗАЯВЛЕНИЕ</w:t>
      </w:r>
    </w:p>
    <w:p w:rsidR="007C5375" w:rsidRPr="009A7534" w:rsidRDefault="007C5375" w:rsidP="007C5375">
      <w:pPr>
        <w:autoSpaceDE w:val="0"/>
        <w:autoSpaceDN w:val="0"/>
        <w:adjustRightInd w:val="0"/>
        <w:jc w:val="center"/>
        <w:rPr>
          <w:sz w:val="24"/>
          <w:szCs w:val="24"/>
        </w:rPr>
      </w:pPr>
      <w:r w:rsidRPr="009A7534">
        <w:rPr>
          <w:sz w:val="24"/>
          <w:szCs w:val="24"/>
        </w:rPr>
        <w:t>о предоставлении Субсидии</w:t>
      </w:r>
      <w:r w:rsidRPr="009A7534">
        <w:rPr>
          <w:rStyle w:val="aff0"/>
          <w:sz w:val="24"/>
          <w:szCs w:val="24"/>
        </w:rPr>
        <w:footnoteReference w:id="2"/>
      </w:r>
    </w:p>
    <w:p w:rsidR="007C5375" w:rsidRPr="009A7534" w:rsidRDefault="007C5375" w:rsidP="007C5375">
      <w:pPr>
        <w:autoSpaceDE w:val="0"/>
        <w:autoSpaceDN w:val="0"/>
        <w:adjustRightInd w:val="0"/>
        <w:jc w:val="both"/>
        <w:outlineLvl w:val="0"/>
        <w:rPr>
          <w:sz w:val="24"/>
          <w:szCs w:val="24"/>
        </w:rPr>
      </w:pPr>
    </w:p>
    <w:p w:rsidR="007C5375" w:rsidRPr="009A7534" w:rsidRDefault="007C5375" w:rsidP="007C5375">
      <w:pPr>
        <w:autoSpaceDE w:val="0"/>
        <w:autoSpaceDN w:val="0"/>
        <w:adjustRightInd w:val="0"/>
        <w:jc w:val="both"/>
        <w:rPr>
          <w:sz w:val="24"/>
          <w:szCs w:val="24"/>
        </w:rPr>
      </w:pPr>
      <w:r w:rsidRPr="009A7534">
        <w:rPr>
          <w:sz w:val="24"/>
          <w:szCs w:val="24"/>
        </w:rPr>
        <w:t>________________________________________________________________________</w:t>
      </w:r>
    </w:p>
    <w:p w:rsidR="007C5375" w:rsidRPr="009A7534" w:rsidRDefault="007C5375" w:rsidP="007C5375">
      <w:pPr>
        <w:tabs>
          <w:tab w:val="left" w:pos="8931"/>
        </w:tabs>
        <w:autoSpaceDE w:val="0"/>
        <w:autoSpaceDN w:val="0"/>
        <w:adjustRightInd w:val="0"/>
        <w:jc w:val="both"/>
        <w:rPr>
          <w:i/>
          <w:sz w:val="24"/>
          <w:szCs w:val="24"/>
        </w:rPr>
      </w:pPr>
      <w:r w:rsidRPr="009A7534">
        <w:rPr>
          <w:i/>
          <w:sz w:val="24"/>
          <w:szCs w:val="24"/>
        </w:rPr>
        <w:t xml:space="preserve">                                                     (наименование Получателя, ИНН, КПП, адрес)</w:t>
      </w:r>
    </w:p>
    <w:p w:rsidR="007C5375" w:rsidRPr="009A7534" w:rsidRDefault="007C5375" w:rsidP="007C5375">
      <w:pPr>
        <w:tabs>
          <w:tab w:val="left" w:pos="8931"/>
        </w:tabs>
        <w:autoSpaceDE w:val="0"/>
        <w:autoSpaceDN w:val="0"/>
        <w:adjustRightInd w:val="0"/>
        <w:jc w:val="both"/>
        <w:rPr>
          <w:sz w:val="24"/>
          <w:szCs w:val="24"/>
        </w:rPr>
      </w:pPr>
      <w:r w:rsidRPr="009A7534">
        <w:rPr>
          <w:sz w:val="24"/>
          <w:szCs w:val="24"/>
        </w:rPr>
        <w:t xml:space="preserve"> в    соответствии    с ______________________________________________________,</w:t>
      </w:r>
    </w:p>
    <w:p w:rsidR="007C5375" w:rsidRPr="009A7534" w:rsidRDefault="007C5375" w:rsidP="007C5375">
      <w:pPr>
        <w:tabs>
          <w:tab w:val="left" w:pos="8931"/>
        </w:tabs>
        <w:autoSpaceDE w:val="0"/>
        <w:autoSpaceDN w:val="0"/>
        <w:adjustRightInd w:val="0"/>
        <w:jc w:val="both"/>
        <w:rPr>
          <w:bCs/>
          <w:i/>
          <w:sz w:val="24"/>
          <w:szCs w:val="24"/>
        </w:rPr>
      </w:pPr>
      <w:r w:rsidRPr="009A7534">
        <w:rPr>
          <w:i/>
          <w:sz w:val="24"/>
          <w:szCs w:val="24"/>
        </w:rPr>
        <w:t xml:space="preserve">                                                           (наименование нормативного</w:t>
      </w:r>
      <w:r w:rsidRPr="009A7534">
        <w:rPr>
          <w:bCs/>
          <w:i/>
          <w:sz w:val="24"/>
          <w:szCs w:val="24"/>
        </w:rPr>
        <w:t xml:space="preserve"> правил (порядка) предоставления субсидии </w:t>
      </w:r>
    </w:p>
    <w:p w:rsidR="007C5375" w:rsidRPr="009A7534" w:rsidRDefault="007C5375" w:rsidP="007C5375">
      <w:pPr>
        <w:tabs>
          <w:tab w:val="left" w:pos="8931"/>
        </w:tabs>
        <w:autoSpaceDE w:val="0"/>
        <w:autoSpaceDN w:val="0"/>
        <w:adjustRightInd w:val="0"/>
        <w:jc w:val="both"/>
        <w:rPr>
          <w:i/>
          <w:sz w:val="24"/>
          <w:szCs w:val="24"/>
        </w:rPr>
      </w:pPr>
      <w:r w:rsidRPr="009A7534">
        <w:rPr>
          <w:bCs/>
          <w:i/>
          <w:sz w:val="24"/>
          <w:szCs w:val="24"/>
        </w:rPr>
        <w:t xml:space="preserve">                                                                                    из федерального бюджета Получателю)</w:t>
      </w:r>
    </w:p>
    <w:p w:rsidR="007C5375" w:rsidRPr="009A7534" w:rsidRDefault="007C5375" w:rsidP="007C5375">
      <w:pPr>
        <w:pStyle w:val="ConsPlusNonformat"/>
        <w:spacing w:line="271" w:lineRule="auto"/>
        <w:jc w:val="both"/>
        <w:rPr>
          <w:rFonts w:ascii="Times New Roman" w:hAnsi="Times New Roman"/>
          <w:sz w:val="24"/>
          <w:szCs w:val="24"/>
        </w:rPr>
      </w:pPr>
      <w:r w:rsidRPr="009A7534">
        <w:rPr>
          <w:rFonts w:ascii="Times New Roman" w:hAnsi="Times New Roman" w:cs="Times New Roman"/>
          <w:sz w:val="24"/>
          <w:szCs w:val="24"/>
        </w:rPr>
        <w:t>утвержденными(ым) постановлением Администрации муниципального образования «Сычевский район» Смоленской области (</w:t>
      </w:r>
      <w:r w:rsidRPr="009A7534">
        <w:rPr>
          <w:rFonts w:ascii="Times New Roman" w:hAnsi="Times New Roman"/>
          <w:sz w:val="24"/>
          <w:szCs w:val="24"/>
        </w:rPr>
        <w:t>нормативным правовым актом ___________________________________________)</w:t>
      </w:r>
    </w:p>
    <w:p w:rsidR="007C5375" w:rsidRPr="009A7534" w:rsidRDefault="007C5375" w:rsidP="007C5375">
      <w:pPr>
        <w:pStyle w:val="ConsPlusNonformat"/>
        <w:spacing w:line="271" w:lineRule="auto"/>
        <w:jc w:val="both"/>
        <w:rPr>
          <w:rFonts w:ascii="Times New Roman" w:hAnsi="Times New Roman"/>
          <w:i/>
          <w:sz w:val="24"/>
          <w:szCs w:val="24"/>
        </w:rPr>
      </w:pPr>
      <w:r w:rsidRPr="009A7534">
        <w:rPr>
          <w:rFonts w:ascii="Times New Roman" w:hAnsi="Times New Roman"/>
          <w:i/>
          <w:sz w:val="24"/>
          <w:szCs w:val="24"/>
        </w:rPr>
        <w:t xml:space="preserve">                                                                                 (наименование  органа (организации)</w:t>
      </w:r>
    </w:p>
    <w:p w:rsidR="007C5375" w:rsidRPr="009A7534" w:rsidRDefault="007C5375" w:rsidP="007C5375">
      <w:pPr>
        <w:pStyle w:val="ConsPlusNonformat"/>
        <w:spacing w:line="271" w:lineRule="auto"/>
        <w:jc w:val="both"/>
        <w:rPr>
          <w:rFonts w:ascii="Times New Roman" w:hAnsi="Times New Roman" w:cs="Times New Roman"/>
          <w:sz w:val="24"/>
          <w:szCs w:val="24"/>
        </w:rPr>
      </w:pPr>
      <w:r w:rsidRPr="009A7534">
        <w:rPr>
          <w:rFonts w:ascii="Times New Roman" w:hAnsi="Times New Roman" w:cs="Times New Roman"/>
          <w:sz w:val="24"/>
          <w:szCs w:val="24"/>
        </w:rPr>
        <w:t>от «___» ____20__ г. № __  (далее – Правила), просит предоставить субсидию в размере _________ рублей в целях _________________________________________.</w:t>
      </w:r>
    </w:p>
    <w:p w:rsidR="007C5375" w:rsidRPr="009A7534" w:rsidRDefault="007C5375" w:rsidP="007C5375">
      <w:pPr>
        <w:pStyle w:val="ConsPlusNonformat"/>
        <w:spacing w:line="271" w:lineRule="auto"/>
        <w:rPr>
          <w:rFonts w:ascii="Times New Roman" w:hAnsi="Times New Roman" w:cs="Times New Roman"/>
          <w:i/>
          <w:sz w:val="24"/>
          <w:szCs w:val="24"/>
        </w:rPr>
      </w:pPr>
      <w:r w:rsidRPr="009A7534">
        <w:rPr>
          <w:rFonts w:ascii="Times New Roman" w:hAnsi="Times New Roman" w:cs="Times New Roman"/>
          <w:i/>
          <w:sz w:val="24"/>
          <w:szCs w:val="24"/>
        </w:rPr>
        <w:t xml:space="preserve">                      (сумма прописью)</w:t>
      </w:r>
      <w:r w:rsidRPr="009A7534">
        <w:rPr>
          <w:rFonts w:ascii="Times New Roman" w:hAnsi="Times New Roman" w:cs="Times New Roman"/>
          <w:i/>
          <w:sz w:val="24"/>
          <w:szCs w:val="24"/>
        </w:rPr>
        <w:tab/>
        <w:t xml:space="preserve">                                                                 (целевое назначение субсидии)</w:t>
      </w:r>
    </w:p>
    <w:p w:rsidR="007C5375" w:rsidRPr="009A7534" w:rsidRDefault="007C5375" w:rsidP="007C5375">
      <w:pPr>
        <w:tabs>
          <w:tab w:val="left" w:pos="5616"/>
        </w:tabs>
        <w:autoSpaceDE w:val="0"/>
        <w:autoSpaceDN w:val="0"/>
        <w:adjustRightInd w:val="0"/>
        <w:jc w:val="both"/>
        <w:rPr>
          <w:i/>
          <w:sz w:val="24"/>
          <w:szCs w:val="24"/>
        </w:rPr>
      </w:pPr>
    </w:p>
    <w:p w:rsidR="007C5375" w:rsidRPr="009A7534" w:rsidRDefault="007C5375" w:rsidP="007C5375">
      <w:pPr>
        <w:autoSpaceDE w:val="0"/>
        <w:autoSpaceDN w:val="0"/>
        <w:adjustRightInd w:val="0"/>
        <w:jc w:val="both"/>
        <w:rPr>
          <w:sz w:val="24"/>
          <w:szCs w:val="24"/>
        </w:rPr>
      </w:pPr>
    </w:p>
    <w:p w:rsidR="007C5375" w:rsidRPr="009A7534" w:rsidRDefault="007C5375" w:rsidP="007C5375">
      <w:pPr>
        <w:autoSpaceDE w:val="0"/>
        <w:autoSpaceDN w:val="0"/>
        <w:adjustRightInd w:val="0"/>
        <w:jc w:val="both"/>
        <w:rPr>
          <w:sz w:val="24"/>
          <w:szCs w:val="24"/>
        </w:rPr>
      </w:pPr>
      <w:r w:rsidRPr="009A7534">
        <w:rPr>
          <w:sz w:val="24"/>
          <w:szCs w:val="24"/>
        </w:rPr>
        <w:t xml:space="preserve">Опись документов, предусмотренных </w:t>
      </w:r>
      <w:hyperlink r:id="rId11" w:history="1">
        <w:r w:rsidRPr="009A7534">
          <w:rPr>
            <w:sz w:val="24"/>
            <w:szCs w:val="24"/>
          </w:rPr>
          <w:t>пунктом</w:t>
        </w:r>
      </w:hyperlink>
      <w:r w:rsidRPr="009A7534">
        <w:rPr>
          <w:sz w:val="24"/>
          <w:szCs w:val="24"/>
        </w:rPr>
        <w:t xml:space="preserve"> ___ Правил, прилагается.</w:t>
      </w:r>
    </w:p>
    <w:p w:rsidR="007C5375" w:rsidRPr="009A7534" w:rsidRDefault="007C5375" w:rsidP="007C5375">
      <w:pPr>
        <w:autoSpaceDE w:val="0"/>
        <w:autoSpaceDN w:val="0"/>
        <w:adjustRightInd w:val="0"/>
        <w:jc w:val="both"/>
        <w:rPr>
          <w:sz w:val="24"/>
          <w:szCs w:val="24"/>
        </w:rPr>
      </w:pPr>
    </w:p>
    <w:p w:rsidR="007C5375" w:rsidRPr="009A7534" w:rsidRDefault="007C5375" w:rsidP="007C5375">
      <w:pPr>
        <w:autoSpaceDE w:val="0"/>
        <w:autoSpaceDN w:val="0"/>
        <w:adjustRightInd w:val="0"/>
        <w:jc w:val="both"/>
        <w:rPr>
          <w:sz w:val="24"/>
          <w:szCs w:val="24"/>
        </w:rPr>
      </w:pPr>
      <w:r w:rsidRPr="009A7534">
        <w:rPr>
          <w:sz w:val="24"/>
          <w:szCs w:val="24"/>
        </w:rPr>
        <w:t>Приложение: на      л. в ед. экз.</w:t>
      </w:r>
    </w:p>
    <w:p w:rsidR="007C5375" w:rsidRPr="009A7534" w:rsidRDefault="007C5375" w:rsidP="007C5375">
      <w:pPr>
        <w:autoSpaceDE w:val="0"/>
        <w:autoSpaceDN w:val="0"/>
        <w:adjustRightInd w:val="0"/>
        <w:jc w:val="both"/>
        <w:rPr>
          <w:sz w:val="24"/>
          <w:szCs w:val="24"/>
        </w:rPr>
      </w:pPr>
    </w:p>
    <w:p w:rsidR="007C5375" w:rsidRPr="009A7534" w:rsidRDefault="007C5375" w:rsidP="007C5375">
      <w:pPr>
        <w:autoSpaceDE w:val="0"/>
        <w:autoSpaceDN w:val="0"/>
        <w:adjustRightInd w:val="0"/>
        <w:jc w:val="both"/>
        <w:rPr>
          <w:sz w:val="24"/>
          <w:szCs w:val="24"/>
        </w:rPr>
      </w:pPr>
      <w:r w:rsidRPr="009A7534">
        <w:rPr>
          <w:sz w:val="24"/>
          <w:szCs w:val="24"/>
        </w:rPr>
        <w:t>Получатель</w:t>
      </w:r>
    </w:p>
    <w:p w:rsidR="007C5375" w:rsidRPr="009A7534" w:rsidRDefault="007C5375" w:rsidP="007C5375">
      <w:pPr>
        <w:autoSpaceDE w:val="0"/>
        <w:autoSpaceDN w:val="0"/>
        <w:adjustRightInd w:val="0"/>
        <w:jc w:val="both"/>
        <w:rPr>
          <w:sz w:val="24"/>
          <w:szCs w:val="24"/>
        </w:rPr>
      </w:pPr>
      <w:r w:rsidRPr="009A7534">
        <w:rPr>
          <w:sz w:val="24"/>
          <w:szCs w:val="24"/>
        </w:rPr>
        <w:t>_________________      _______________________         _______________________</w:t>
      </w:r>
    </w:p>
    <w:p w:rsidR="007C5375" w:rsidRPr="009A7534" w:rsidRDefault="007C5375" w:rsidP="007C5375">
      <w:pPr>
        <w:autoSpaceDE w:val="0"/>
        <w:autoSpaceDN w:val="0"/>
        <w:adjustRightInd w:val="0"/>
        <w:jc w:val="both"/>
        <w:rPr>
          <w:i/>
          <w:sz w:val="24"/>
          <w:szCs w:val="24"/>
        </w:rPr>
      </w:pPr>
      <w:r w:rsidRPr="009A7534">
        <w:rPr>
          <w:i/>
          <w:sz w:val="24"/>
          <w:szCs w:val="24"/>
        </w:rPr>
        <w:t xml:space="preserve">           (подпись)             (расшифровка подписи)                             (должность)</w:t>
      </w:r>
    </w:p>
    <w:p w:rsidR="007C5375" w:rsidRPr="009A7534" w:rsidRDefault="007C5375" w:rsidP="007C5375">
      <w:pPr>
        <w:autoSpaceDE w:val="0"/>
        <w:autoSpaceDN w:val="0"/>
        <w:adjustRightInd w:val="0"/>
        <w:jc w:val="both"/>
        <w:rPr>
          <w:sz w:val="24"/>
          <w:szCs w:val="24"/>
        </w:rPr>
      </w:pPr>
    </w:p>
    <w:p w:rsidR="007C5375" w:rsidRPr="009A7534" w:rsidRDefault="007C5375" w:rsidP="007C5375">
      <w:pPr>
        <w:autoSpaceDE w:val="0"/>
        <w:autoSpaceDN w:val="0"/>
        <w:adjustRightInd w:val="0"/>
        <w:jc w:val="both"/>
        <w:rPr>
          <w:sz w:val="24"/>
          <w:szCs w:val="24"/>
        </w:rPr>
      </w:pPr>
      <w:r w:rsidRPr="009A7534">
        <w:rPr>
          <w:sz w:val="24"/>
          <w:szCs w:val="24"/>
        </w:rPr>
        <w:t>М.П.</w:t>
      </w:r>
    </w:p>
    <w:p w:rsidR="007C5375" w:rsidRPr="009A7534" w:rsidRDefault="007C5375" w:rsidP="007C5375">
      <w:pPr>
        <w:autoSpaceDE w:val="0"/>
        <w:autoSpaceDN w:val="0"/>
        <w:adjustRightInd w:val="0"/>
        <w:jc w:val="both"/>
        <w:rPr>
          <w:sz w:val="24"/>
          <w:szCs w:val="24"/>
        </w:rPr>
      </w:pPr>
    </w:p>
    <w:p w:rsidR="007C5375" w:rsidRPr="009A7534" w:rsidRDefault="007C5375" w:rsidP="007C5375">
      <w:pPr>
        <w:autoSpaceDE w:val="0"/>
        <w:autoSpaceDN w:val="0"/>
        <w:adjustRightInd w:val="0"/>
        <w:jc w:val="both"/>
        <w:rPr>
          <w:sz w:val="24"/>
          <w:szCs w:val="24"/>
        </w:rPr>
      </w:pPr>
      <w:r w:rsidRPr="009A7534">
        <w:rPr>
          <w:sz w:val="24"/>
          <w:szCs w:val="24"/>
        </w:rPr>
        <w:t>"__" ___________ 20__ г.</w:t>
      </w:r>
    </w:p>
    <w:p w:rsidR="007C5375" w:rsidRPr="009A7534" w:rsidRDefault="007C5375" w:rsidP="007C5375">
      <w:pPr>
        <w:autoSpaceDE w:val="0"/>
        <w:autoSpaceDN w:val="0"/>
        <w:adjustRightInd w:val="0"/>
        <w:jc w:val="right"/>
        <w:rPr>
          <w:sz w:val="24"/>
          <w:szCs w:val="24"/>
        </w:rPr>
      </w:pPr>
    </w:p>
    <w:p w:rsidR="00C521CB" w:rsidRDefault="0016558E" w:rsidP="0016558E">
      <w:pPr>
        <w:autoSpaceDE w:val="0"/>
        <w:autoSpaceDN w:val="0"/>
        <w:adjustRightInd w:val="0"/>
        <w:jc w:val="right"/>
        <w:outlineLvl w:val="1"/>
        <w:rPr>
          <w:sz w:val="28"/>
          <w:szCs w:val="28"/>
        </w:rPr>
      </w:pPr>
      <w:r w:rsidRPr="00A329C0">
        <w:rPr>
          <w:sz w:val="28"/>
          <w:szCs w:val="28"/>
        </w:rPr>
        <w:t xml:space="preserve">                       </w:t>
      </w:r>
      <w:r>
        <w:rPr>
          <w:sz w:val="28"/>
          <w:szCs w:val="28"/>
        </w:rPr>
        <w:t xml:space="preserve">                                                                           </w:t>
      </w:r>
    </w:p>
    <w:p w:rsidR="0016558E" w:rsidRPr="0016558E" w:rsidRDefault="0016558E" w:rsidP="0016558E">
      <w:pPr>
        <w:autoSpaceDE w:val="0"/>
        <w:autoSpaceDN w:val="0"/>
        <w:adjustRightInd w:val="0"/>
        <w:jc w:val="right"/>
        <w:outlineLvl w:val="1"/>
        <w:rPr>
          <w:sz w:val="28"/>
          <w:szCs w:val="28"/>
        </w:rPr>
      </w:pPr>
      <w:r>
        <w:rPr>
          <w:sz w:val="28"/>
          <w:szCs w:val="28"/>
        </w:rPr>
        <w:lastRenderedPageBreak/>
        <w:t xml:space="preserve"> </w:t>
      </w:r>
      <w:r w:rsidRPr="00A329C0">
        <w:rPr>
          <w:sz w:val="28"/>
          <w:szCs w:val="28"/>
        </w:rPr>
        <w:t xml:space="preserve">  </w:t>
      </w:r>
      <w:r w:rsidRPr="0016558E">
        <w:rPr>
          <w:sz w:val="28"/>
          <w:szCs w:val="28"/>
        </w:rPr>
        <w:t>Приложение №</w:t>
      </w:r>
      <w:r>
        <w:rPr>
          <w:sz w:val="28"/>
          <w:szCs w:val="28"/>
        </w:rPr>
        <w:t>2</w:t>
      </w:r>
    </w:p>
    <w:p w:rsidR="0016558E" w:rsidRDefault="0016558E" w:rsidP="0016558E">
      <w:pPr>
        <w:autoSpaceDE w:val="0"/>
        <w:autoSpaceDN w:val="0"/>
        <w:adjustRightInd w:val="0"/>
        <w:jc w:val="right"/>
        <w:rPr>
          <w:sz w:val="28"/>
          <w:szCs w:val="28"/>
        </w:rPr>
      </w:pPr>
      <w:r>
        <w:rPr>
          <w:sz w:val="28"/>
          <w:szCs w:val="28"/>
        </w:rPr>
        <w:t xml:space="preserve">к Порядку </w:t>
      </w:r>
      <w:r w:rsidRPr="0016558E">
        <w:rPr>
          <w:sz w:val="28"/>
          <w:szCs w:val="28"/>
        </w:rPr>
        <w:t xml:space="preserve">предоставления </w:t>
      </w:r>
    </w:p>
    <w:p w:rsidR="0016558E" w:rsidRDefault="0016558E" w:rsidP="0016558E">
      <w:pPr>
        <w:autoSpaceDE w:val="0"/>
        <w:autoSpaceDN w:val="0"/>
        <w:adjustRightInd w:val="0"/>
        <w:jc w:val="right"/>
        <w:rPr>
          <w:sz w:val="28"/>
          <w:szCs w:val="28"/>
        </w:rPr>
      </w:pPr>
      <w:r w:rsidRPr="0016558E">
        <w:rPr>
          <w:sz w:val="28"/>
          <w:szCs w:val="28"/>
        </w:rPr>
        <w:t>в 2019 году</w:t>
      </w:r>
      <w:r>
        <w:rPr>
          <w:sz w:val="28"/>
          <w:szCs w:val="28"/>
        </w:rPr>
        <w:t xml:space="preserve"> </w:t>
      </w:r>
      <w:r w:rsidRPr="0016558E">
        <w:rPr>
          <w:sz w:val="28"/>
          <w:szCs w:val="28"/>
        </w:rPr>
        <w:t xml:space="preserve">субсидий  юридическим </w:t>
      </w:r>
    </w:p>
    <w:p w:rsidR="0016558E" w:rsidRDefault="0016558E" w:rsidP="0016558E">
      <w:pPr>
        <w:autoSpaceDE w:val="0"/>
        <w:autoSpaceDN w:val="0"/>
        <w:adjustRightInd w:val="0"/>
        <w:jc w:val="right"/>
        <w:rPr>
          <w:sz w:val="28"/>
          <w:szCs w:val="28"/>
        </w:rPr>
      </w:pPr>
      <w:r w:rsidRPr="0016558E">
        <w:rPr>
          <w:sz w:val="28"/>
          <w:szCs w:val="28"/>
        </w:rPr>
        <w:t>лицам (за</w:t>
      </w:r>
      <w:r>
        <w:rPr>
          <w:sz w:val="28"/>
          <w:szCs w:val="28"/>
        </w:rPr>
        <w:t xml:space="preserve"> </w:t>
      </w:r>
      <w:r w:rsidRPr="0016558E">
        <w:rPr>
          <w:sz w:val="28"/>
          <w:szCs w:val="28"/>
        </w:rPr>
        <w:t>исключением</w:t>
      </w:r>
    </w:p>
    <w:p w:rsidR="0016558E" w:rsidRDefault="0016558E" w:rsidP="0016558E">
      <w:pPr>
        <w:autoSpaceDE w:val="0"/>
        <w:autoSpaceDN w:val="0"/>
        <w:adjustRightInd w:val="0"/>
        <w:jc w:val="right"/>
        <w:rPr>
          <w:sz w:val="28"/>
          <w:szCs w:val="28"/>
        </w:rPr>
      </w:pPr>
      <w:r w:rsidRPr="0016558E">
        <w:rPr>
          <w:sz w:val="28"/>
          <w:szCs w:val="28"/>
        </w:rPr>
        <w:t xml:space="preserve">государственных </w:t>
      </w:r>
      <w:r>
        <w:rPr>
          <w:sz w:val="28"/>
          <w:szCs w:val="28"/>
        </w:rPr>
        <w:t xml:space="preserve"> </w:t>
      </w:r>
      <w:r w:rsidRPr="0016558E">
        <w:rPr>
          <w:sz w:val="28"/>
          <w:szCs w:val="28"/>
        </w:rPr>
        <w:t xml:space="preserve"> (муниципальных) </w:t>
      </w:r>
    </w:p>
    <w:p w:rsidR="0016558E" w:rsidRDefault="0016558E" w:rsidP="0016558E">
      <w:pPr>
        <w:autoSpaceDE w:val="0"/>
        <w:autoSpaceDN w:val="0"/>
        <w:adjustRightInd w:val="0"/>
        <w:jc w:val="right"/>
        <w:rPr>
          <w:sz w:val="28"/>
          <w:szCs w:val="28"/>
        </w:rPr>
      </w:pPr>
      <w:r w:rsidRPr="0016558E">
        <w:rPr>
          <w:sz w:val="28"/>
          <w:szCs w:val="28"/>
        </w:rPr>
        <w:t xml:space="preserve">учреждений), индивидуальным </w:t>
      </w:r>
    </w:p>
    <w:p w:rsidR="0016558E" w:rsidRPr="0016558E" w:rsidRDefault="0016558E" w:rsidP="0016558E">
      <w:pPr>
        <w:autoSpaceDE w:val="0"/>
        <w:autoSpaceDN w:val="0"/>
        <w:adjustRightInd w:val="0"/>
        <w:jc w:val="right"/>
        <w:rPr>
          <w:sz w:val="28"/>
          <w:szCs w:val="28"/>
        </w:rPr>
      </w:pPr>
      <w:r w:rsidRPr="0016558E">
        <w:rPr>
          <w:sz w:val="28"/>
          <w:szCs w:val="28"/>
        </w:rPr>
        <w:t>предпринимателям,</w:t>
      </w:r>
    </w:p>
    <w:p w:rsidR="0016558E" w:rsidRDefault="0016558E" w:rsidP="0016558E">
      <w:pPr>
        <w:autoSpaceDE w:val="0"/>
        <w:autoSpaceDN w:val="0"/>
        <w:adjustRightInd w:val="0"/>
        <w:jc w:val="right"/>
        <w:rPr>
          <w:sz w:val="28"/>
          <w:szCs w:val="28"/>
        </w:rPr>
      </w:pPr>
      <w:r w:rsidRPr="0016558E">
        <w:rPr>
          <w:sz w:val="28"/>
          <w:szCs w:val="28"/>
        </w:rPr>
        <w:t xml:space="preserve">                                                       оказывающим услуги бан</w:t>
      </w:r>
      <w:r>
        <w:rPr>
          <w:sz w:val="28"/>
          <w:szCs w:val="28"/>
        </w:rPr>
        <w:t>и</w:t>
      </w:r>
      <w:r w:rsidRPr="0016558E">
        <w:rPr>
          <w:sz w:val="28"/>
          <w:szCs w:val="28"/>
        </w:rPr>
        <w:t xml:space="preserve"> </w:t>
      </w:r>
    </w:p>
    <w:p w:rsidR="0016558E" w:rsidRDefault="0016558E" w:rsidP="0016558E">
      <w:pPr>
        <w:autoSpaceDE w:val="0"/>
        <w:autoSpaceDN w:val="0"/>
        <w:adjustRightInd w:val="0"/>
        <w:jc w:val="right"/>
        <w:rPr>
          <w:sz w:val="28"/>
          <w:szCs w:val="28"/>
        </w:rPr>
      </w:pPr>
      <w:r w:rsidRPr="0016558E">
        <w:rPr>
          <w:sz w:val="28"/>
          <w:szCs w:val="28"/>
        </w:rPr>
        <w:t>на территории</w:t>
      </w:r>
      <w:r>
        <w:rPr>
          <w:sz w:val="28"/>
          <w:szCs w:val="28"/>
        </w:rPr>
        <w:t xml:space="preserve"> </w:t>
      </w:r>
      <w:r w:rsidRPr="0016558E">
        <w:rPr>
          <w:sz w:val="28"/>
          <w:szCs w:val="28"/>
        </w:rPr>
        <w:t xml:space="preserve">Сычевского </w:t>
      </w:r>
    </w:p>
    <w:p w:rsidR="0016558E" w:rsidRPr="0016558E" w:rsidRDefault="0016558E" w:rsidP="0016558E">
      <w:pPr>
        <w:autoSpaceDE w:val="0"/>
        <w:autoSpaceDN w:val="0"/>
        <w:adjustRightInd w:val="0"/>
        <w:jc w:val="right"/>
        <w:rPr>
          <w:sz w:val="28"/>
          <w:szCs w:val="28"/>
        </w:rPr>
      </w:pPr>
      <w:r w:rsidRPr="0016558E">
        <w:rPr>
          <w:sz w:val="28"/>
          <w:szCs w:val="28"/>
        </w:rPr>
        <w:t>городского поселения</w:t>
      </w:r>
    </w:p>
    <w:p w:rsidR="0016558E" w:rsidRDefault="0016558E" w:rsidP="0016558E">
      <w:pPr>
        <w:autoSpaceDE w:val="0"/>
        <w:autoSpaceDN w:val="0"/>
        <w:adjustRightInd w:val="0"/>
        <w:jc w:val="right"/>
        <w:rPr>
          <w:sz w:val="28"/>
          <w:szCs w:val="28"/>
        </w:rPr>
      </w:pPr>
      <w:r w:rsidRPr="0016558E">
        <w:rPr>
          <w:sz w:val="28"/>
          <w:szCs w:val="28"/>
        </w:rPr>
        <w:t xml:space="preserve">                                                       Сычевского района </w:t>
      </w:r>
    </w:p>
    <w:p w:rsidR="007C5375" w:rsidRPr="009A7534" w:rsidRDefault="0016558E" w:rsidP="0016558E">
      <w:pPr>
        <w:autoSpaceDE w:val="0"/>
        <w:autoSpaceDN w:val="0"/>
        <w:adjustRightInd w:val="0"/>
        <w:jc w:val="right"/>
        <w:rPr>
          <w:sz w:val="24"/>
          <w:szCs w:val="24"/>
        </w:rPr>
      </w:pPr>
      <w:r w:rsidRPr="0016558E">
        <w:rPr>
          <w:sz w:val="28"/>
          <w:szCs w:val="28"/>
        </w:rPr>
        <w:t>Смоленской области</w:t>
      </w:r>
      <w:r w:rsidRPr="009A7534">
        <w:rPr>
          <w:sz w:val="24"/>
          <w:szCs w:val="24"/>
        </w:rPr>
        <w:t xml:space="preserve">                                                     </w:t>
      </w:r>
    </w:p>
    <w:p w:rsidR="007C5375" w:rsidRPr="009A7534" w:rsidRDefault="007C5375" w:rsidP="007C5375">
      <w:pPr>
        <w:pStyle w:val="ConsPlusNonformat"/>
        <w:widowControl/>
        <w:jc w:val="center"/>
        <w:rPr>
          <w:rFonts w:ascii="Times New Roman" w:hAnsi="Times New Roman" w:cs="Times New Roman"/>
          <w:sz w:val="24"/>
          <w:szCs w:val="24"/>
        </w:rPr>
      </w:pPr>
    </w:p>
    <w:p w:rsidR="007C5375" w:rsidRPr="009A7534" w:rsidRDefault="007C5375" w:rsidP="007C5375">
      <w:pPr>
        <w:pStyle w:val="ConsPlusNonformat"/>
        <w:widowControl/>
        <w:jc w:val="center"/>
        <w:rPr>
          <w:rFonts w:ascii="Times New Roman" w:hAnsi="Times New Roman" w:cs="Times New Roman"/>
          <w:sz w:val="24"/>
          <w:szCs w:val="24"/>
        </w:rPr>
      </w:pPr>
      <w:r w:rsidRPr="009A7534">
        <w:rPr>
          <w:rFonts w:ascii="Times New Roman" w:hAnsi="Times New Roman" w:cs="Times New Roman"/>
          <w:sz w:val="24"/>
          <w:szCs w:val="24"/>
        </w:rPr>
        <w:t>Расчет</w:t>
      </w:r>
    </w:p>
    <w:p w:rsidR="007C5375" w:rsidRPr="009A7534" w:rsidRDefault="007C5375" w:rsidP="007C5375">
      <w:pPr>
        <w:pStyle w:val="ConsPlusNonformat"/>
        <w:widowControl/>
        <w:jc w:val="center"/>
        <w:rPr>
          <w:rFonts w:ascii="Times New Roman" w:hAnsi="Times New Roman" w:cs="Times New Roman"/>
          <w:sz w:val="24"/>
          <w:szCs w:val="24"/>
        </w:rPr>
      </w:pPr>
      <w:r w:rsidRPr="009A7534">
        <w:rPr>
          <w:rFonts w:ascii="Times New Roman" w:hAnsi="Times New Roman" w:cs="Times New Roman"/>
          <w:sz w:val="24"/>
          <w:szCs w:val="24"/>
        </w:rPr>
        <w:t>размера субсидии</w:t>
      </w:r>
    </w:p>
    <w:p w:rsidR="00CF1E14" w:rsidRDefault="007C5375" w:rsidP="007C5375">
      <w:pPr>
        <w:pStyle w:val="ConsPlusNonformat"/>
        <w:widowControl/>
        <w:jc w:val="center"/>
        <w:rPr>
          <w:rFonts w:ascii="Times New Roman" w:hAnsi="Times New Roman" w:cs="Times New Roman"/>
          <w:sz w:val="24"/>
          <w:szCs w:val="24"/>
        </w:rPr>
      </w:pPr>
      <w:r w:rsidRPr="009A7534">
        <w:rPr>
          <w:rFonts w:ascii="Times New Roman" w:hAnsi="Times New Roman" w:cs="Times New Roman"/>
          <w:sz w:val="24"/>
          <w:szCs w:val="24"/>
        </w:rPr>
        <w:t xml:space="preserve">_______________________________________________________                    </w:t>
      </w:r>
    </w:p>
    <w:p w:rsidR="007C5375" w:rsidRPr="009A7534" w:rsidRDefault="007C5375" w:rsidP="007C5375">
      <w:pPr>
        <w:pStyle w:val="ConsPlusNonformat"/>
        <w:widowControl/>
        <w:jc w:val="center"/>
        <w:rPr>
          <w:rFonts w:ascii="Times New Roman" w:hAnsi="Times New Roman" w:cs="Times New Roman"/>
          <w:sz w:val="24"/>
          <w:szCs w:val="24"/>
        </w:rPr>
      </w:pPr>
      <w:r w:rsidRPr="009A7534">
        <w:rPr>
          <w:rFonts w:ascii="Times New Roman" w:hAnsi="Times New Roman" w:cs="Times New Roman"/>
          <w:sz w:val="24"/>
          <w:szCs w:val="24"/>
        </w:rPr>
        <w:t xml:space="preserve">  (наименование предприятия)</w:t>
      </w:r>
    </w:p>
    <w:p w:rsidR="007C5375" w:rsidRPr="009A7534" w:rsidRDefault="007C5375" w:rsidP="007C5375">
      <w:pPr>
        <w:pStyle w:val="ConsPlusNonformat"/>
        <w:widowControl/>
        <w:rPr>
          <w:rFonts w:ascii="Times New Roman" w:hAnsi="Times New Roman" w:cs="Times New Roman"/>
          <w:sz w:val="24"/>
          <w:szCs w:val="24"/>
        </w:rPr>
      </w:pPr>
      <w:r w:rsidRPr="009A7534">
        <w:rPr>
          <w:rFonts w:ascii="Times New Roman" w:hAnsi="Times New Roman" w:cs="Times New Roman"/>
          <w:sz w:val="24"/>
          <w:szCs w:val="24"/>
        </w:rPr>
        <w:t xml:space="preserve">                    за   _____________________   20__ год</w:t>
      </w:r>
    </w:p>
    <w:p w:rsidR="007C5375" w:rsidRPr="009A7534" w:rsidRDefault="007C5375" w:rsidP="007C5375">
      <w:pPr>
        <w:pStyle w:val="ConsPlusNonformat"/>
        <w:widowControl/>
        <w:rPr>
          <w:rFonts w:ascii="Times New Roman" w:hAnsi="Times New Roman" w:cs="Times New Roman"/>
          <w:sz w:val="24"/>
          <w:szCs w:val="24"/>
        </w:rPr>
      </w:pPr>
    </w:p>
    <w:tbl>
      <w:tblPr>
        <w:tblW w:w="10065" w:type="dxa"/>
        <w:tblInd w:w="70" w:type="dxa"/>
        <w:tblLayout w:type="fixed"/>
        <w:tblCellMar>
          <w:left w:w="70" w:type="dxa"/>
          <w:right w:w="70" w:type="dxa"/>
        </w:tblCellMar>
        <w:tblLook w:val="0000"/>
      </w:tblPr>
      <w:tblGrid>
        <w:gridCol w:w="675"/>
        <w:gridCol w:w="6625"/>
        <w:gridCol w:w="2765"/>
      </w:tblGrid>
      <w:tr w:rsidR="007C5375" w:rsidRPr="009A7534" w:rsidTr="00FD766D">
        <w:trPr>
          <w:cantSplit/>
          <w:trHeight w:val="670"/>
        </w:trPr>
        <w:tc>
          <w:tcPr>
            <w:tcW w:w="67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w:t>
            </w:r>
            <w:r w:rsidRPr="009A7534">
              <w:rPr>
                <w:rFonts w:ascii="Times New Roman" w:hAnsi="Times New Roman" w:cs="Times New Roman"/>
                <w:sz w:val="24"/>
                <w:szCs w:val="24"/>
              </w:rPr>
              <w:br/>
              <w:t xml:space="preserve">п/п </w:t>
            </w: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Наименование показателя          </w:t>
            </w:r>
          </w:p>
        </w:tc>
        <w:tc>
          <w:tcPr>
            <w:tcW w:w="2765" w:type="dxa"/>
            <w:tcBorders>
              <w:top w:val="single" w:sz="6" w:space="0" w:color="auto"/>
              <w:left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Сумма, (рублей)     </w:t>
            </w:r>
          </w:p>
          <w:p w:rsidR="007C5375" w:rsidRPr="009A7534" w:rsidRDefault="007C5375" w:rsidP="00FD766D">
            <w:pPr>
              <w:pStyle w:val="ConsPlusCell"/>
              <w:rPr>
                <w:rFonts w:ascii="Times New Roman" w:hAnsi="Times New Roman" w:cs="Times New Roman"/>
                <w:sz w:val="24"/>
                <w:szCs w:val="24"/>
              </w:rPr>
            </w:pPr>
            <w:r w:rsidRPr="009A7534">
              <w:rPr>
                <w:rFonts w:ascii="Times New Roman" w:hAnsi="Times New Roman" w:cs="Times New Roman"/>
                <w:sz w:val="24"/>
                <w:szCs w:val="24"/>
              </w:rPr>
              <w:t xml:space="preserve"> </w:t>
            </w:r>
          </w:p>
        </w:tc>
      </w:tr>
      <w:tr w:rsidR="007C5375" w:rsidRPr="009A7534" w:rsidTr="00FD766D">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1.  </w:t>
            </w: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Доходы, всего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r>
      <w:tr w:rsidR="007C5375" w:rsidRPr="009A7534" w:rsidTr="00FD766D">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в том числе: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r>
      <w:tr w:rsidR="007C5375" w:rsidRPr="009A7534" w:rsidTr="00FD766D">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1.1.</w:t>
            </w: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выручка от населения (услуги бани)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r>
      <w:tr w:rsidR="007C5375" w:rsidRPr="009A7534" w:rsidTr="00FD766D">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1.2.</w:t>
            </w: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прочие услуги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r>
      <w:tr w:rsidR="007C5375" w:rsidRPr="009A7534" w:rsidTr="00FD766D">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2.  </w:t>
            </w: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Расходы, всего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r>
      <w:tr w:rsidR="007C5375" w:rsidRPr="009A7534" w:rsidTr="00FD766D">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в том числе: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r>
      <w:tr w:rsidR="007C5375" w:rsidRPr="009A7534" w:rsidTr="00FD766D">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2.1.</w:t>
            </w: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себестоимость проданных услуг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r>
      <w:tr w:rsidR="007C5375" w:rsidRPr="009A7534" w:rsidTr="00FD766D">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вода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r>
      <w:tr w:rsidR="007C5375" w:rsidRPr="009A7534" w:rsidTr="00FD766D">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электроэнергия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r>
      <w:tr w:rsidR="007C5375" w:rsidRPr="009A7534" w:rsidTr="00FD766D">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тепловая энергия, топливо (уголь, дрова)</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r>
      <w:tr w:rsidR="007C5375" w:rsidRPr="009A7534" w:rsidTr="00FD766D">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топливо (бензин), услуги транспорта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r>
      <w:tr w:rsidR="007C5375" w:rsidRPr="009A7534" w:rsidTr="00FD766D">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текущий ремонт и техобслуживание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r>
      <w:tr w:rsidR="007C5375" w:rsidRPr="009A7534" w:rsidTr="00FD766D">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капитальный ремонт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r>
      <w:tr w:rsidR="007C5375" w:rsidRPr="009A7534" w:rsidTr="00FD766D">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затраты на оплату труда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r>
      <w:tr w:rsidR="007C5375" w:rsidRPr="009A7534" w:rsidTr="00FD766D">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ЕСН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r>
      <w:tr w:rsidR="007C5375" w:rsidRPr="009A7534" w:rsidTr="00FD766D">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прочие прямые затраты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r>
      <w:tr w:rsidR="007C5375" w:rsidRPr="009A7534" w:rsidTr="00FD766D">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общеэксплуатационные расходы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r>
      <w:tr w:rsidR="007C5375" w:rsidRPr="009A7534" w:rsidTr="00FD766D">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прочие расходы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r>
      <w:tr w:rsidR="007C5375" w:rsidRPr="009A7534" w:rsidTr="00FD766D">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2.2.</w:t>
            </w: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Расходы по прочим услугам                 </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r>
      <w:tr w:rsidR="007C5375" w:rsidRPr="009A7534" w:rsidTr="00FD766D">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3.  </w:t>
            </w:r>
          </w:p>
        </w:tc>
        <w:tc>
          <w:tcPr>
            <w:tcW w:w="662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Размер субсидии</w:t>
            </w:r>
          </w:p>
        </w:tc>
        <w:tc>
          <w:tcPr>
            <w:tcW w:w="276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r>
    </w:tbl>
    <w:p w:rsidR="007C5375" w:rsidRPr="009A7534" w:rsidRDefault="007C5375" w:rsidP="007C5375">
      <w:pPr>
        <w:autoSpaceDE w:val="0"/>
        <w:autoSpaceDN w:val="0"/>
        <w:adjustRightInd w:val="0"/>
        <w:ind w:firstLine="540"/>
        <w:jc w:val="both"/>
        <w:rPr>
          <w:sz w:val="24"/>
          <w:szCs w:val="24"/>
        </w:rPr>
      </w:pPr>
    </w:p>
    <w:p w:rsidR="007C5375" w:rsidRPr="009A7534" w:rsidRDefault="007C5375" w:rsidP="007C5375">
      <w:pPr>
        <w:autoSpaceDE w:val="0"/>
        <w:autoSpaceDN w:val="0"/>
        <w:adjustRightInd w:val="0"/>
        <w:ind w:firstLine="540"/>
        <w:jc w:val="both"/>
        <w:rPr>
          <w:sz w:val="24"/>
          <w:szCs w:val="24"/>
        </w:rPr>
      </w:pPr>
      <w:r w:rsidRPr="009A7534">
        <w:rPr>
          <w:sz w:val="24"/>
          <w:szCs w:val="24"/>
        </w:rPr>
        <w:t>Руководитель</w:t>
      </w:r>
    </w:p>
    <w:p w:rsidR="007C5375" w:rsidRPr="009A7534" w:rsidRDefault="007C5375" w:rsidP="007C5375">
      <w:pPr>
        <w:autoSpaceDE w:val="0"/>
        <w:autoSpaceDN w:val="0"/>
        <w:adjustRightInd w:val="0"/>
        <w:ind w:firstLine="540"/>
        <w:jc w:val="both"/>
        <w:rPr>
          <w:sz w:val="24"/>
          <w:szCs w:val="24"/>
        </w:rPr>
      </w:pPr>
      <w:r w:rsidRPr="009A7534">
        <w:rPr>
          <w:sz w:val="24"/>
          <w:szCs w:val="24"/>
        </w:rPr>
        <w:t>Главный бухгалтер</w:t>
      </w:r>
    </w:p>
    <w:p w:rsidR="007C5375" w:rsidRPr="009A7534" w:rsidRDefault="007C5375" w:rsidP="007C5375">
      <w:pPr>
        <w:autoSpaceDE w:val="0"/>
        <w:autoSpaceDN w:val="0"/>
        <w:adjustRightInd w:val="0"/>
        <w:ind w:firstLine="540"/>
        <w:jc w:val="both"/>
        <w:rPr>
          <w:sz w:val="24"/>
          <w:szCs w:val="24"/>
        </w:rPr>
      </w:pPr>
      <w:r w:rsidRPr="009A7534">
        <w:rPr>
          <w:sz w:val="24"/>
          <w:szCs w:val="24"/>
        </w:rPr>
        <w:t>М.П.</w:t>
      </w:r>
    </w:p>
    <w:p w:rsidR="007C5375" w:rsidRDefault="007C5375" w:rsidP="007C5375">
      <w:pPr>
        <w:autoSpaceDE w:val="0"/>
        <w:autoSpaceDN w:val="0"/>
        <w:adjustRightInd w:val="0"/>
        <w:jc w:val="right"/>
        <w:rPr>
          <w:sz w:val="24"/>
          <w:szCs w:val="24"/>
        </w:rPr>
      </w:pPr>
    </w:p>
    <w:p w:rsidR="007C5375" w:rsidRDefault="007C5375" w:rsidP="007C5375">
      <w:pPr>
        <w:autoSpaceDE w:val="0"/>
        <w:autoSpaceDN w:val="0"/>
        <w:adjustRightInd w:val="0"/>
        <w:jc w:val="right"/>
        <w:rPr>
          <w:sz w:val="24"/>
          <w:szCs w:val="24"/>
        </w:rPr>
      </w:pPr>
    </w:p>
    <w:p w:rsidR="007C5375" w:rsidRDefault="007C5375" w:rsidP="007C5375">
      <w:pPr>
        <w:autoSpaceDE w:val="0"/>
        <w:autoSpaceDN w:val="0"/>
        <w:adjustRightInd w:val="0"/>
        <w:jc w:val="right"/>
        <w:rPr>
          <w:sz w:val="24"/>
          <w:szCs w:val="24"/>
        </w:rPr>
      </w:pPr>
    </w:p>
    <w:p w:rsidR="0016558E" w:rsidRPr="0016558E" w:rsidRDefault="0016558E" w:rsidP="0016558E">
      <w:pPr>
        <w:autoSpaceDE w:val="0"/>
        <w:autoSpaceDN w:val="0"/>
        <w:adjustRightInd w:val="0"/>
        <w:jc w:val="right"/>
        <w:outlineLvl w:val="1"/>
        <w:rPr>
          <w:sz w:val="28"/>
          <w:szCs w:val="28"/>
        </w:rPr>
      </w:pPr>
      <w:r w:rsidRPr="00A329C0">
        <w:rPr>
          <w:sz w:val="28"/>
          <w:szCs w:val="28"/>
        </w:rPr>
        <w:lastRenderedPageBreak/>
        <w:t xml:space="preserve">                       </w:t>
      </w:r>
      <w:r>
        <w:rPr>
          <w:sz w:val="28"/>
          <w:szCs w:val="28"/>
        </w:rPr>
        <w:t xml:space="preserve">                                                                            </w:t>
      </w:r>
      <w:r w:rsidRPr="00A329C0">
        <w:rPr>
          <w:sz w:val="28"/>
          <w:szCs w:val="28"/>
        </w:rPr>
        <w:t xml:space="preserve">  </w:t>
      </w:r>
      <w:r w:rsidRPr="0016558E">
        <w:rPr>
          <w:sz w:val="28"/>
          <w:szCs w:val="28"/>
        </w:rPr>
        <w:t>Приложение №</w:t>
      </w:r>
      <w:r>
        <w:rPr>
          <w:sz w:val="28"/>
          <w:szCs w:val="28"/>
        </w:rPr>
        <w:t xml:space="preserve"> 3</w:t>
      </w:r>
    </w:p>
    <w:p w:rsidR="0016558E" w:rsidRDefault="0016558E" w:rsidP="0016558E">
      <w:pPr>
        <w:autoSpaceDE w:val="0"/>
        <w:autoSpaceDN w:val="0"/>
        <w:adjustRightInd w:val="0"/>
        <w:jc w:val="right"/>
        <w:rPr>
          <w:sz w:val="28"/>
          <w:szCs w:val="28"/>
        </w:rPr>
      </w:pPr>
      <w:r>
        <w:rPr>
          <w:sz w:val="28"/>
          <w:szCs w:val="28"/>
        </w:rPr>
        <w:t xml:space="preserve">к Порядку </w:t>
      </w:r>
      <w:r w:rsidRPr="0016558E">
        <w:rPr>
          <w:sz w:val="28"/>
          <w:szCs w:val="28"/>
        </w:rPr>
        <w:t xml:space="preserve">предоставления </w:t>
      </w:r>
    </w:p>
    <w:p w:rsidR="0016558E" w:rsidRDefault="0016558E" w:rsidP="0016558E">
      <w:pPr>
        <w:autoSpaceDE w:val="0"/>
        <w:autoSpaceDN w:val="0"/>
        <w:adjustRightInd w:val="0"/>
        <w:jc w:val="right"/>
        <w:rPr>
          <w:sz w:val="28"/>
          <w:szCs w:val="28"/>
        </w:rPr>
      </w:pPr>
      <w:r w:rsidRPr="0016558E">
        <w:rPr>
          <w:sz w:val="28"/>
          <w:szCs w:val="28"/>
        </w:rPr>
        <w:t>в 2019 году</w:t>
      </w:r>
      <w:r>
        <w:rPr>
          <w:sz w:val="28"/>
          <w:szCs w:val="28"/>
        </w:rPr>
        <w:t xml:space="preserve"> </w:t>
      </w:r>
      <w:r w:rsidRPr="0016558E">
        <w:rPr>
          <w:sz w:val="28"/>
          <w:szCs w:val="28"/>
        </w:rPr>
        <w:t xml:space="preserve">субсидий  юридическим </w:t>
      </w:r>
    </w:p>
    <w:p w:rsidR="0016558E" w:rsidRDefault="0016558E" w:rsidP="0016558E">
      <w:pPr>
        <w:autoSpaceDE w:val="0"/>
        <w:autoSpaceDN w:val="0"/>
        <w:adjustRightInd w:val="0"/>
        <w:jc w:val="right"/>
        <w:rPr>
          <w:sz w:val="28"/>
          <w:szCs w:val="28"/>
        </w:rPr>
      </w:pPr>
      <w:r w:rsidRPr="0016558E">
        <w:rPr>
          <w:sz w:val="28"/>
          <w:szCs w:val="28"/>
        </w:rPr>
        <w:t>лицам (за</w:t>
      </w:r>
      <w:r>
        <w:rPr>
          <w:sz w:val="28"/>
          <w:szCs w:val="28"/>
        </w:rPr>
        <w:t xml:space="preserve"> </w:t>
      </w:r>
      <w:r w:rsidRPr="0016558E">
        <w:rPr>
          <w:sz w:val="28"/>
          <w:szCs w:val="28"/>
        </w:rPr>
        <w:t>исключением</w:t>
      </w:r>
    </w:p>
    <w:p w:rsidR="0016558E" w:rsidRDefault="0016558E" w:rsidP="0016558E">
      <w:pPr>
        <w:autoSpaceDE w:val="0"/>
        <w:autoSpaceDN w:val="0"/>
        <w:adjustRightInd w:val="0"/>
        <w:jc w:val="right"/>
        <w:rPr>
          <w:sz w:val="28"/>
          <w:szCs w:val="28"/>
        </w:rPr>
      </w:pPr>
      <w:r w:rsidRPr="0016558E">
        <w:rPr>
          <w:sz w:val="28"/>
          <w:szCs w:val="28"/>
        </w:rPr>
        <w:t xml:space="preserve">государственных </w:t>
      </w:r>
      <w:r>
        <w:rPr>
          <w:sz w:val="28"/>
          <w:szCs w:val="28"/>
        </w:rPr>
        <w:t xml:space="preserve"> </w:t>
      </w:r>
      <w:r w:rsidRPr="0016558E">
        <w:rPr>
          <w:sz w:val="28"/>
          <w:szCs w:val="28"/>
        </w:rPr>
        <w:t xml:space="preserve"> (муниципальных) </w:t>
      </w:r>
    </w:p>
    <w:p w:rsidR="0016558E" w:rsidRDefault="0016558E" w:rsidP="0016558E">
      <w:pPr>
        <w:autoSpaceDE w:val="0"/>
        <w:autoSpaceDN w:val="0"/>
        <w:adjustRightInd w:val="0"/>
        <w:jc w:val="right"/>
        <w:rPr>
          <w:sz w:val="28"/>
          <w:szCs w:val="28"/>
        </w:rPr>
      </w:pPr>
      <w:r w:rsidRPr="0016558E">
        <w:rPr>
          <w:sz w:val="28"/>
          <w:szCs w:val="28"/>
        </w:rPr>
        <w:t xml:space="preserve">учреждений), индивидуальным </w:t>
      </w:r>
    </w:p>
    <w:p w:rsidR="0016558E" w:rsidRPr="0016558E" w:rsidRDefault="0016558E" w:rsidP="0016558E">
      <w:pPr>
        <w:autoSpaceDE w:val="0"/>
        <w:autoSpaceDN w:val="0"/>
        <w:adjustRightInd w:val="0"/>
        <w:jc w:val="right"/>
        <w:rPr>
          <w:sz w:val="28"/>
          <w:szCs w:val="28"/>
        </w:rPr>
      </w:pPr>
      <w:r w:rsidRPr="0016558E">
        <w:rPr>
          <w:sz w:val="28"/>
          <w:szCs w:val="28"/>
        </w:rPr>
        <w:t>предпринимателям,</w:t>
      </w:r>
    </w:p>
    <w:p w:rsidR="0016558E" w:rsidRDefault="0016558E" w:rsidP="0016558E">
      <w:pPr>
        <w:autoSpaceDE w:val="0"/>
        <w:autoSpaceDN w:val="0"/>
        <w:adjustRightInd w:val="0"/>
        <w:jc w:val="right"/>
        <w:rPr>
          <w:sz w:val="28"/>
          <w:szCs w:val="28"/>
        </w:rPr>
      </w:pPr>
      <w:r w:rsidRPr="0016558E">
        <w:rPr>
          <w:sz w:val="28"/>
          <w:szCs w:val="28"/>
        </w:rPr>
        <w:t xml:space="preserve">                                                       оказывающим услуги бан</w:t>
      </w:r>
      <w:r>
        <w:rPr>
          <w:sz w:val="28"/>
          <w:szCs w:val="28"/>
        </w:rPr>
        <w:t>и</w:t>
      </w:r>
      <w:r w:rsidRPr="0016558E">
        <w:rPr>
          <w:sz w:val="28"/>
          <w:szCs w:val="28"/>
        </w:rPr>
        <w:t xml:space="preserve"> </w:t>
      </w:r>
    </w:p>
    <w:p w:rsidR="0016558E" w:rsidRDefault="0016558E" w:rsidP="0016558E">
      <w:pPr>
        <w:autoSpaceDE w:val="0"/>
        <w:autoSpaceDN w:val="0"/>
        <w:adjustRightInd w:val="0"/>
        <w:jc w:val="right"/>
        <w:rPr>
          <w:sz w:val="28"/>
          <w:szCs w:val="28"/>
        </w:rPr>
      </w:pPr>
      <w:r w:rsidRPr="0016558E">
        <w:rPr>
          <w:sz w:val="28"/>
          <w:szCs w:val="28"/>
        </w:rPr>
        <w:t>на территории</w:t>
      </w:r>
      <w:r>
        <w:rPr>
          <w:sz w:val="28"/>
          <w:szCs w:val="28"/>
        </w:rPr>
        <w:t xml:space="preserve"> </w:t>
      </w:r>
      <w:r w:rsidRPr="0016558E">
        <w:rPr>
          <w:sz w:val="28"/>
          <w:szCs w:val="28"/>
        </w:rPr>
        <w:t xml:space="preserve">Сычевского </w:t>
      </w:r>
    </w:p>
    <w:p w:rsidR="0016558E" w:rsidRPr="0016558E" w:rsidRDefault="0016558E" w:rsidP="0016558E">
      <w:pPr>
        <w:autoSpaceDE w:val="0"/>
        <w:autoSpaceDN w:val="0"/>
        <w:adjustRightInd w:val="0"/>
        <w:jc w:val="right"/>
        <w:rPr>
          <w:sz w:val="28"/>
          <w:szCs w:val="28"/>
        </w:rPr>
      </w:pPr>
      <w:r w:rsidRPr="0016558E">
        <w:rPr>
          <w:sz w:val="28"/>
          <w:szCs w:val="28"/>
        </w:rPr>
        <w:t>городского поселения</w:t>
      </w:r>
    </w:p>
    <w:p w:rsidR="0016558E" w:rsidRDefault="0016558E" w:rsidP="0016558E">
      <w:pPr>
        <w:autoSpaceDE w:val="0"/>
        <w:autoSpaceDN w:val="0"/>
        <w:adjustRightInd w:val="0"/>
        <w:jc w:val="right"/>
        <w:rPr>
          <w:sz w:val="28"/>
          <w:szCs w:val="28"/>
        </w:rPr>
      </w:pPr>
      <w:r w:rsidRPr="0016558E">
        <w:rPr>
          <w:sz w:val="28"/>
          <w:szCs w:val="28"/>
        </w:rPr>
        <w:t xml:space="preserve">                                                       Сычевского района</w:t>
      </w:r>
    </w:p>
    <w:p w:rsidR="0016558E" w:rsidRPr="009A7534" w:rsidRDefault="0016558E" w:rsidP="0016558E">
      <w:pPr>
        <w:tabs>
          <w:tab w:val="left" w:pos="1134"/>
        </w:tabs>
        <w:ind w:left="4950"/>
        <w:jc w:val="right"/>
        <w:rPr>
          <w:sz w:val="24"/>
          <w:szCs w:val="24"/>
        </w:rPr>
      </w:pPr>
      <w:r w:rsidRPr="0016558E">
        <w:rPr>
          <w:sz w:val="28"/>
          <w:szCs w:val="28"/>
        </w:rPr>
        <w:t>Смоленской области</w:t>
      </w:r>
      <w:r w:rsidRPr="009A7534">
        <w:rPr>
          <w:sz w:val="24"/>
          <w:szCs w:val="24"/>
        </w:rPr>
        <w:t xml:space="preserve">                                                     </w:t>
      </w:r>
    </w:p>
    <w:p w:rsidR="0016558E" w:rsidRDefault="0016558E" w:rsidP="007C5375">
      <w:pPr>
        <w:pStyle w:val="ConsPlusNonformat"/>
        <w:widowControl/>
        <w:jc w:val="center"/>
        <w:rPr>
          <w:sz w:val="28"/>
          <w:szCs w:val="28"/>
        </w:rPr>
      </w:pPr>
    </w:p>
    <w:p w:rsidR="007C5375" w:rsidRPr="009A7534" w:rsidRDefault="007C5375" w:rsidP="007C5375">
      <w:pPr>
        <w:pStyle w:val="ConsPlusNonformat"/>
        <w:widowControl/>
        <w:jc w:val="center"/>
        <w:rPr>
          <w:rFonts w:ascii="Times New Roman" w:hAnsi="Times New Roman" w:cs="Times New Roman"/>
          <w:sz w:val="24"/>
          <w:szCs w:val="24"/>
        </w:rPr>
      </w:pPr>
      <w:r w:rsidRPr="009A7534">
        <w:rPr>
          <w:rFonts w:ascii="Times New Roman" w:hAnsi="Times New Roman" w:cs="Times New Roman"/>
          <w:sz w:val="24"/>
          <w:szCs w:val="24"/>
        </w:rPr>
        <w:t>Отчет</w:t>
      </w:r>
    </w:p>
    <w:p w:rsidR="007C5375" w:rsidRPr="009A7534" w:rsidRDefault="007C5375" w:rsidP="007C5375">
      <w:pPr>
        <w:pStyle w:val="ConsPlusNonformat"/>
        <w:widowControl/>
        <w:jc w:val="center"/>
        <w:rPr>
          <w:rFonts w:ascii="Times New Roman" w:hAnsi="Times New Roman" w:cs="Times New Roman"/>
          <w:sz w:val="24"/>
          <w:szCs w:val="24"/>
        </w:rPr>
      </w:pPr>
      <w:r w:rsidRPr="009A7534">
        <w:rPr>
          <w:rFonts w:ascii="Times New Roman" w:hAnsi="Times New Roman" w:cs="Times New Roman"/>
          <w:sz w:val="24"/>
          <w:szCs w:val="24"/>
        </w:rPr>
        <w:t>о финансово-хозяйственной деятельности</w:t>
      </w:r>
    </w:p>
    <w:p w:rsidR="0016558E" w:rsidRDefault="007C5375" w:rsidP="007C5375">
      <w:pPr>
        <w:pStyle w:val="ConsPlusNonformat"/>
        <w:widowControl/>
        <w:jc w:val="center"/>
        <w:rPr>
          <w:rFonts w:ascii="Times New Roman" w:hAnsi="Times New Roman" w:cs="Times New Roman"/>
          <w:sz w:val="24"/>
          <w:szCs w:val="24"/>
        </w:rPr>
      </w:pPr>
      <w:r w:rsidRPr="009A7534">
        <w:rPr>
          <w:rFonts w:ascii="Times New Roman" w:hAnsi="Times New Roman" w:cs="Times New Roman"/>
          <w:sz w:val="24"/>
          <w:szCs w:val="24"/>
        </w:rPr>
        <w:t xml:space="preserve">_______________________________________________________               </w:t>
      </w:r>
    </w:p>
    <w:p w:rsidR="007C5375" w:rsidRPr="009A7534" w:rsidRDefault="007C5375" w:rsidP="007C5375">
      <w:pPr>
        <w:pStyle w:val="ConsPlusNonformat"/>
        <w:widowControl/>
        <w:jc w:val="center"/>
        <w:rPr>
          <w:rFonts w:ascii="Times New Roman" w:hAnsi="Times New Roman" w:cs="Times New Roman"/>
          <w:sz w:val="24"/>
          <w:szCs w:val="24"/>
        </w:rPr>
      </w:pPr>
      <w:r w:rsidRPr="009A7534">
        <w:rPr>
          <w:rFonts w:ascii="Times New Roman" w:hAnsi="Times New Roman" w:cs="Times New Roman"/>
          <w:sz w:val="24"/>
          <w:szCs w:val="24"/>
        </w:rPr>
        <w:t xml:space="preserve">       (наименование предприятия)</w:t>
      </w:r>
    </w:p>
    <w:p w:rsidR="007C5375" w:rsidRPr="009A7534" w:rsidRDefault="007C5375" w:rsidP="007C5375">
      <w:pPr>
        <w:pStyle w:val="ConsPlusNonformat"/>
        <w:widowControl/>
        <w:rPr>
          <w:rFonts w:ascii="Times New Roman" w:hAnsi="Times New Roman" w:cs="Times New Roman"/>
          <w:sz w:val="24"/>
          <w:szCs w:val="24"/>
        </w:rPr>
      </w:pPr>
      <w:r w:rsidRPr="009A7534">
        <w:rPr>
          <w:rFonts w:ascii="Times New Roman" w:hAnsi="Times New Roman" w:cs="Times New Roman"/>
          <w:sz w:val="24"/>
          <w:szCs w:val="24"/>
        </w:rPr>
        <w:t xml:space="preserve">                    за   _____________________   20__ год</w:t>
      </w:r>
    </w:p>
    <w:p w:rsidR="007C5375" w:rsidRPr="009A7534" w:rsidRDefault="007C5375" w:rsidP="007C5375">
      <w:pPr>
        <w:pStyle w:val="ConsPlusNonformat"/>
        <w:widowControl/>
        <w:rPr>
          <w:rFonts w:ascii="Times New Roman" w:hAnsi="Times New Roman" w:cs="Times New Roman"/>
          <w:sz w:val="24"/>
          <w:szCs w:val="24"/>
        </w:rPr>
      </w:pPr>
    </w:p>
    <w:tbl>
      <w:tblPr>
        <w:tblW w:w="10065" w:type="dxa"/>
        <w:tblInd w:w="70" w:type="dxa"/>
        <w:tblLayout w:type="fixed"/>
        <w:tblCellMar>
          <w:left w:w="70" w:type="dxa"/>
          <w:right w:w="70" w:type="dxa"/>
        </w:tblCellMar>
        <w:tblLook w:val="0000"/>
      </w:tblPr>
      <w:tblGrid>
        <w:gridCol w:w="675"/>
        <w:gridCol w:w="5846"/>
        <w:gridCol w:w="1701"/>
        <w:gridCol w:w="1843"/>
      </w:tblGrid>
      <w:tr w:rsidR="007C5375" w:rsidRPr="009A7534" w:rsidTr="00FD766D">
        <w:trPr>
          <w:cantSplit/>
          <w:trHeight w:val="240"/>
        </w:trPr>
        <w:tc>
          <w:tcPr>
            <w:tcW w:w="675" w:type="dxa"/>
            <w:vMerge w:val="restart"/>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w:t>
            </w:r>
            <w:r w:rsidRPr="009A7534">
              <w:rPr>
                <w:rFonts w:ascii="Times New Roman" w:hAnsi="Times New Roman" w:cs="Times New Roman"/>
                <w:sz w:val="24"/>
                <w:szCs w:val="24"/>
              </w:rPr>
              <w:br/>
              <w:t xml:space="preserve">п/п </w:t>
            </w:r>
          </w:p>
        </w:tc>
        <w:tc>
          <w:tcPr>
            <w:tcW w:w="5846" w:type="dxa"/>
            <w:vMerge w:val="restart"/>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Наименование показателя          </w:t>
            </w:r>
          </w:p>
        </w:tc>
        <w:tc>
          <w:tcPr>
            <w:tcW w:w="3544" w:type="dxa"/>
            <w:gridSpan w:val="2"/>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Сумма, (рублей)     </w:t>
            </w:r>
          </w:p>
        </w:tc>
      </w:tr>
      <w:tr w:rsidR="007C5375" w:rsidRPr="009A7534" w:rsidTr="00FD766D">
        <w:trPr>
          <w:cantSplit/>
          <w:trHeight w:val="360"/>
        </w:trPr>
        <w:tc>
          <w:tcPr>
            <w:tcW w:w="675" w:type="dxa"/>
            <w:vMerge/>
            <w:tcBorders>
              <w:top w:val="single" w:sz="6" w:space="0" w:color="auto"/>
              <w:left w:val="single" w:sz="6" w:space="0" w:color="auto"/>
              <w:bottom w:val="single" w:sz="6" w:space="0" w:color="auto"/>
              <w:right w:val="single" w:sz="6" w:space="0" w:color="auto"/>
            </w:tcBorders>
            <w:shd w:val="clear" w:color="auto" w:fill="auto"/>
            <w:vAlign w:val="center"/>
          </w:tcPr>
          <w:p w:rsidR="007C5375" w:rsidRPr="009A7534" w:rsidRDefault="007C5375" w:rsidP="00FD766D">
            <w:pPr>
              <w:rPr>
                <w:sz w:val="24"/>
                <w:szCs w:val="24"/>
              </w:rPr>
            </w:pPr>
          </w:p>
        </w:tc>
        <w:tc>
          <w:tcPr>
            <w:tcW w:w="584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C5375" w:rsidRPr="009A7534" w:rsidRDefault="007C5375" w:rsidP="00FD766D">
            <w:pPr>
              <w:rPr>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за отчетный </w:t>
            </w:r>
            <w:r w:rsidRPr="009A7534">
              <w:rPr>
                <w:rFonts w:ascii="Times New Roman" w:hAnsi="Times New Roman" w:cs="Times New Roman"/>
                <w:sz w:val="24"/>
                <w:szCs w:val="24"/>
              </w:rPr>
              <w:br/>
              <w:t xml:space="preserve">месяц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за период с </w:t>
            </w:r>
            <w:r w:rsidRPr="009A7534">
              <w:rPr>
                <w:rFonts w:ascii="Times New Roman" w:hAnsi="Times New Roman" w:cs="Times New Roman"/>
                <w:sz w:val="24"/>
                <w:szCs w:val="24"/>
              </w:rPr>
              <w:br/>
              <w:t xml:space="preserve">начала года </w:t>
            </w:r>
          </w:p>
        </w:tc>
      </w:tr>
      <w:tr w:rsidR="007C5375" w:rsidRPr="009A7534" w:rsidTr="00FD766D">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1.  </w:t>
            </w: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Доходы, всего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r>
      <w:tr w:rsidR="007C5375" w:rsidRPr="009A7534" w:rsidTr="00FD766D">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в том числе: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r>
      <w:tr w:rsidR="007C5375" w:rsidRPr="009A7534" w:rsidTr="00FD766D">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1.1.</w:t>
            </w: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выручка от населения (услуги бани)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r>
      <w:tr w:rsidR="007C5375" w:rsidRPr="009A7534" w:rsidTr="00FD766D">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1.2.</w:t>
            </w: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прочие услуги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r>
      <w:tr w:rsidR="007C5375" w:rsidRPr="009A7534" w:rsidTr="00FD766D">
        <w:trPr>
          <w:cantSplit/>
          <w:trHeight w:val="360"/>
        </w:trPr>
        <w:tc>
          <w:tcPr>
            <w:tcW w:w="67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1.3.</w:t>
            </w: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финансирование   из   бюджета  Сычевского </w:t>
            </w:r>
            <w:r w:rsidRPr="009A7534">
              <w:rPr>
                <w:rFonts w:ascii="Times New Roman" w:hAnsi="Times New Roman" w:cs="Times New Roman"/>
                <w:sz w:val="24"/>
                <w:szCs w:val="24"/>
              </w:rPr>
              <w:br/>
              <w:t xml:space="preserve">городского поселения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r>
      <w:tr w:rsidR="007C5375" w:rsidRPr="009A7534" w:rsidTr="00FD766D">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2.  </w:t>
            </w: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Расходы, всего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r>
      <w:tr w:rsidR="007C5375" w:rsidRPr="009A7534" w:rsidTr="00FD766D">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в том числе: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r>
      <w:tr w:rsidR="007C5375" w:rsidRPr="009A7534" w:rsidTr="00FD766D">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2.1.</w:t>
            </w: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себестоимость проданных услуг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r>
      <w:tr w:rsidR="007C5375" w:rsidRPr="009A7534" w:rsidTr="00FD766D">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вода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r>
      <w:tr w:rsidR="007C5375" w:rsidRPr="009A7534" w:rsidTr="00FD766D">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электроэнергия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r>
      <w:tr w:rsidR="007C5375" w:rsidRPr="009A7534" w:rsidTr="00FD766D">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тепловая энергия, топливо (уголь, дрова)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r>
      <w:tr w:rsidR="007C5375" w:rsidRPr="009A7534" w:rsidTr="00FD766D">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топливо (бензин), услуги транспорта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r>
      <w:tr w:rsidR="007C5375" w:rsidRPr="009A7534" w:rsidTr="00FD766D">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текущий ремонт и техобслуживание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r>
      <w:tr w:rsidR="007C5375" w:rsidRPr="009A7534" w:rsidTr="00FD766D">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капитальный ремонт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r>
      <w:tr w:rsidR="007C5375" w:rsidRPr="009A7534" w:rsidTr="00FD766D">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затраты на оплату труда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r>
      <w:tr w:rsidR="007C5375" w:rsidRPr="009A7534" w:rsidTr="00FD766D">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ЕСН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r>
      <w:tr w:rsidR="007C5375" w:rsidRPr="009A7534" w:rsidTr="00FD766D">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прочие прямые затраты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r>
      <w:tr w:rsidR="007C5375" w:rsidRPr="009A7534" w:rsidTr="00FD766D">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общеэксплуатационные расходы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r>
      <w:tr w:rsidR="007C5375" w:rsidRPr="009A7534" w:rsidTr="00FD766D">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 прочие расходы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r>
      <w:tr w:rsidR="007C5375" w:rsidRPr="009A7534" w:rsidTr="00FD766D">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2.2.</w:t>
            </w: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Расходы по прочим услугам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r>
      <w:tr w:rsidR="007C5375" w:rsidRPr="009A7534" w:rsidTr="00FD766D">
        <w:trPr>
          <w:cantSplit/>
          <w:trHeight w:val="240"/>
        </w:trPr>
        <w:tc>
          <w:tcPr>
            <w:tcW w:w="675"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 xml:space="preserve">3.  </w:t>
            </w:r>
          </w:p>
        </w:tc>
        <w:tc>
          <w:tcPr>
            <w:tcW w:w="5846"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r w:rsidRPr="009A7534">
              <w:rPr>
                <w:rFonts w:ascii="Times New Roman" w:hAnsi="Times New Roman" w:cs="Times New Roman"/>
                <w:sz w:val="24"/>
                <w:szCs w:val="24"/>
              </w:rPr>
              <w:t>Финансовый результат (+ прибыль, - убытки)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7C5375" w:rsidRPr="009A7534" w:rsidRDefault="007C5375" w:rsidP="00FD766D">
            <w:pPr>
              <w:pStyle w:val="ConsPlusCell"/>
              <w:widowControl/>
              <w:rPr>
                <w:rFonts w:ascii="Times New Roman" w:hAnsi="Times New Roman" w:cs="Times New Roman"/>
                <w:sz w:val="24"/>
                <w:szCs w:val="24"/>
              </w:rPr>
            </w:pPr>
          </w:p>
        </w:tc>
      </w:tr>
    </w:tbl>
    <w:p w:rsidR="007C5375" w:rsidRPr="009A7534" w:rsidRDefault="007C5375" w:rsidP="007C5375">
      <w:pPr>
        <w:autoSpaceDE w:val="0"/>
        <w:autoSpaceDN w:val="0"/>
        <w:adjustRightInd w:val="0"/>
        <w:ind w:firstLine="540"/>
        <w:jc w:val="both"/>
        <w:rPr>
          <w:sz w:val="24"/>
          <w:szCs w:val="24"/>
        </w:rPr>
      </w:pPr>
    </w:p>
    <w:p w:rsidR="007C5375" w:rsidRPr="009A7534" w:rsidRDefault="007C5375" w:rsidP="007C5375">
      <w:pPr>
        <w:autoSpaceDE w:val="0"/>
        <w:autoSpaceDN w:val="0"/>
        <w:adjustRightInd w:val="0"/>
        <w:ind w:firstLine="540"/>
        <w:jc w:val="both"/>
        <w:rPr>
          <w:sz w:val="24"/>
          <w:szCs w:val="24"/>
        </w:rPr>
      </w:pPr>
      <w:r w:rsidRPr="009A7534">
        <w:rPr>
          <w:sz w:val="24"/>
          <w:szCs w:val="24"/>
        </w:rPr>
        <w:t>Руководитель</w:t>
      </w:r>
    </w:p>
    <w:p w:rsidR="007C5375" w:rsidRPr="009A7534" w:rsidRDefault="007C5375" w:rsidP="007C5375">
      <w:pPr>
        <w:autoSpaceDE w:val="0"/>
        <w:autoSpaceDN w:val="0"/>
        <w:adjustRightInd w:val="0"/>
        <w:ind w:firstLine="540"/>
        <w:jc w:val="both"/>
        <w:rPr>
          <w:sz w:val="24"/>
          <w:szCs w:val="24"/>
        </w:rPr>
      </w:pPr>
      <w:r w:rsidRPr="009A7534">
        <w:rPr>
          <w:sz w:val="24"/>
          <w:szCs w:val="24"/>
        </w:rPr>
        <w:t>Главный бухгалтер</w:t>
      </w:r>
    </w:p>
    <w:p w:rsidR="007C5375" w:rsidRPr="009A7534" w:rsidRDefault="007C5375" w:rsidP="007C5375">
      <w:pPr>
        <w:autoSpaceDE w:val="0"/>
        <w:autoSpaceDN w:val="0"/>
        <w:adjustRightInd w:val="0"/>
        <w:ind w:firstLine="540"/>
        <w:jc w:val="both"/>
        <w:rPr>
          <w:sz w:val="24"/>
          <w:szCs w:val="24"/>
        </w:rPr>
      </w:pPr>
      <w:r w:rsidRPr="009A7534">
        <w:rPr>
          <w:sz w:val="24"/>
          <w:szCs w:val="24"/>
        </w:rPr>
        <w:t>М.П.</w:t>
      </w:r>
    </w:p>
    <w:p w:rsidR="0016558E" w:rsidRPr="0016558E" w:rsidRDefault="0016558E" w:rsidP="0016558E">
      <w:pPr>
        <w:autoSpaceDE w:val="0"/>
        <w:autoSpaceDN w:val="0"/>
        <w:adjustRightInd w:val="0"/>
        <w:jc w:val="right"/>
        <w:outlineLvl w:val="1"/>
        <w:rPr>
          <w:sz w:val="28"/>
          <w:szCs w:val="28"/>
        </w:rPr>
      </w:pPr>
      <w:r w:rsidRPr="00A329C0">
        <w:rPr>
          <w:sz w:val="28"/>
          <w:szCs w:val="28"/>
        </w:rPr>
        <w:lastRenderedPageBreak/>
        <w:t xml:space="preserve">                       </w:t>
      </w:r>
      <w:r>
        <w:rPr>
          <w:sz w:val="28"/>
          <w:szCs w:val="28"/>
        </w:rPr>
        <w:t xml:space="preserve">                                                                            </w:t>
      </w:r>
      <w:r w:rsidRPr="00A329C0">
        <w:rPr>
          <w:sz w:val="28"/>
          <w:szCs w:val="28"/>
        </w:rPr>
        <w:t xml:space="preserve">  </w:t>
      </w:r>
      <w:r w:rsidRPr="0016558E">
        <w:rPr>
          <w:sz w:val="28"/>
          <w:szCs w:val="28"/>
        </w:rPr>
        <w:t>Приложение №</w:t>
      </w:r>
      <w:r>
        <w:rPr>
          <w:sz w:val="28"/>
          <w:szCs w:val="28"/>
        </w:rPr>
        <w:t>4</w:t>
      </w:r>
    </w:p>
    <w:p w:rsidR="0016558E" w:rsidRDefault="0016558E" w:rsidP="0016558E">
      <w:pPr>
        <w:autoSpaceDE w:val="0"/>
        <w:autoSpaceDN w:val="0"/>
        <w:adjustRightInd w:val="0"/>
        <w:jc w:val="right"/>
        <w:rPr>
          <w:sz w:val="28"/>
          <w:szCs w:val="28"/>
        </w:rPr>
      </w:pPr>
      <w:r>
        <w:rPr>
          <w:sz w:val="28"/>
          <w:szCs w:val="28"/>
        </w:rPr>
        <w:t xml:space="preserve">к Порядку </w:t>
      </w:r>
      <w:r w:rsidRPr="0016558E">
        <w:rPr>
          <w:sz w:val="28"/>
          <w:szCs w:val="28"/>
        </w:rPr>
        <w:t xml:space="preserve">предоставления </w:t>
      </w:r>
    </w:p>
    <w:p w:rsidR="00CF1E14" w:rsidRDefault="0016558E" w:rsidP="0016558E">
      <w:pPr>
        <w:autoSpaceDE w:val="0"/>
        <w:autoSpaceDN w:val="0"/>
        <w:adjustRightInd w:val="0"/>
        <w:jc w:val="right"/>
        <w:rPr>
          <w:sz w:val="28"/>
          <w:szCs w:val="28"/>
        </w:rPr>
      </w:pPr>
      <w:r w:rsidRPr="0016558E">
        <w:rPr>
          <w:sz w:val="28"/>
          <w:szCs w:val="28"/>
        </w:rPr>
        <w:t>в 2019 году</w:t>
      </w:r>
      <w:r>
        <w:rPr>
          <w:sz w:val="28"/>
          <w:szCs w:val="28"/>
        </w:rPr>
        <w:t xml:space="preserve"> </w:t>
      </w:r>
      <w:r w:rsidRPr="0016558E">
        <w:rPr>
          <w:sz w:val="28"/>
          <w:szCs w:val="28"/>
        </w:rPr>
        <w:t xml:space="preserve">субсидий  </w:t>
      </w:r>
    </w:p>
    <w:p w:rsidR="00CF1E14" w:rsidRDefault="0016558E" w:rsidP="0016558E">
      <w:pPr>
        <w:autoSpaceDE w:val="0"/>
        <w:autoSpaceDN w:val="0"/>
        <w:adjustRightInd w:val="0"/>
        <w:jc w:val="right"/>
        <w:rPr>
          <w:sz w:val="28"/>
          <w:szCs w:val="28"/>
        </w:rPr>
      </w:pPr>
      <w:r w:rsidRPr="0016558E">
        <w:rPr>
          <w:sz w:val="28"/>
          <w:szCs w:val="28"/>
        </w:rPr>
        <w:t>юридическим</w:t>
      </w:r>
      <w:r w:rsidR="00CF1E14">
        <w:rPr>
          <w:sz w:val="28"/>
          <w:szCs w:val="28"/>
        </w:rPr>
        <w:t xml:space="preserve"> </w:t>
      </w:r>
      <w:r w:rsidRPr="0016558E">
        <w:rPr>
          <w:sz w:val="28"/>
          <w:szCs w:val="28"/>
        </w:rPr>
        <w:t>лицам</w:t>
      </w:r>
    </w:p>
    <w:p w:rsidR="00CF1E14" w:rsidRDefault="0016558E" w:rsidP="0016558E">
      <w:pPr>
        <w:autoSpaceDE w:val="0"/>
        <w:autoSpaceDN w:val="0"/>
        <w:adjustRightInd w:val="0"/>
        <w:jc w:val="right"/>
        <w:rPr>
          <w:sz w:val="28"/>
          <w:szCs w:val="28"/>
        </w:rPr>
      </w:pPr>
      <w:r w:rsidRPr="0016558E">
        <w:rPr>
          <w:sz w:val="28"/>
          <w:szCs w:val="28"/>
        </w:rPr>
        <w:t xml:space="preserve"> (за</w:t>
      </w:r>
      <w:r>
        <w:rPr>
          <w:sz w:val="28"/>
          <w:szCs w:val="28"/>
        </w:rPr>
        <w:t xml:space="preserve"> </w:t>
      </w:r>
      <w:r w:rsidRPr="0016558E">
        <w:rPr>
          <w:sz w:val="28"/>
          <w:szCs w:val="28"/>
        </w:rPr>
        <w:t>исключением</w:t>
      </w:r>
      <w:r w:rsidR="00CF1E14">
        <w:rPr>
          <w:sz w:val="28"/>
          <w:szCs w:val="28"/>
        </w:rPr>
        <w:t xml:space="preserve"> </w:t>
      </w:r>
      <w:r w:rsidRPr="0016558E">
        <w:rPr>
          <w:sz w:val="28"/>
          <w:szCs w:val="28"/>
        </w:rPr>
        <w:t xml:space="preserve">государственных </w:t>
      </w:r>
      <w:r>
        <w:rPr>
          <w:sz w:val="28"/>
          <w:szCs w:val="28"/>
        </w:rPr>
        <w:t xml:space="preserve"> </w:t>
      </w:r>
      <w:r w:rsidRPr="0016558E">
        <w:rPr>
          <w:sz w:val="28"/>
          <w:szCs w:val="28"/>
        </w:rPr>
        <w:t xml:space="preserve"> </w:t>
      </w:r>
    </w:p>
    <w:p w:rsidR="00CF1E14" w:rsidRDefault="0016558E" w:rsidP="0016558E">
      <w:pPr>
        <w:autoSpaceDE w:val="0"/>
        <w:autoSpaceDN w:val="0"/>
        <w:adjustRightInd w:val="0"/>
        <w:jc w:val="right"/>
        <w:rPr>
          <w:sz w:val="28"/>
          <w:szCs w:val="28"/>
        </w:rPr>
      </w:pPr>
      <w:r w:rsidRPr="0016558E">
        <w:rPr>
          <w:sz w:val="28"/>
          <w:szCs w:val="28"/>
        </w:rPr>
        <w:t xml:space="preserve">(муниципальных) учреждений), </w:t>
      </w:r>
    </w:p>
    <w:p w:rsidR="0016558E" w:rsidRPr="0016558E" w:rsidRDefault="0016558E" w:rsidP="0016558E">
      <w:pPr>
        <w:autoSpaceDE w:val="0"/>
        <w:autoSpaceDN w:val="0"/>
        <w:adjustRightInd w:val="0"/>
        <w:jc w:val="right"/>
        <w:rPr>
          <w:sz w:val="28"/>
          <w:szCs w:val="28"/>
        </w:rPr>
      </w:pPr>
      <w:r w:rsidRPr="0016558E">
        <w:rPr>
          <w:sz w:val="28"/>
          <w:szCs w:val="28"/>
        </w:rPr>
        <w:t>индивидуальным предпринимателям,</w:t>
      </w:r>
    </w:p>
    <w:p w:rsidR="0016558E" w:rsidRDefault="0016558E" w:rsidP="0016558E">
      <w:pPr>
        <w:autoSpaceDE w:val="0"/>
        <w:autoSpaceDN w:val="0"/>
        <w:adjustRightInd w:val="0"/>
        <w:jc w:val="right"/>
        <w:rPr>
          <w:sz w:val="28"/>
          <w:szCs w:val="28"/>
        </w:rPr>
      </w:pPr>
      <w:r w:rsidRPr="0016558E">
        <w:rPr>
          <w:sz w:val="28"/>
          <w:szCs w:val="28"/>
        </w:rPr>
        <w:t xml:space="preserve">                                                       оказывающим услуги бан</w:t>
      </w:r>
      <w:r>
        <w:rPr>
          <w:sz w:val="28"/>
          <w:szCs w:val="28"/>
        </w:rPr>
        <w:t>и</w:t>
      </w:r>
      <w:r w:rsidRPr="0016558E">
        <w:rPr>
          <w:sz w:val="28"/>
          <w:szCs w:val="28"/>
        </w:rPr>
        <w:t xml:space="preserve"> </w:t>
      </w:r>
    </w:p>
    <w:p w:rsidR="0016558E" w:rsidRDefault="0016558E" w:rsidP="0016558E">
      <w:pPr>
        <w:autoSpaceDE w:val="0"/>
        <w:autoSpaceDN w:val="0"/>
        <w:adjustRightInd w:val="0"/>
        <w:jc w:val="right"/>
        <w:rPr>
          <w:sz w:val="28"/>
          <w:szCs w:val="28"/>
        </w:rPr>
      </w:pPr>
      <w:r w:rsidRPr="0016558E">
        <w:rPr>
          <w:sz w:val="28"/>
          <w:szCs w:val="28"/>
        </w:rPr>
        <w:t>на территории</w:t>
      </w:r>
      <w:r>
        <w:rPr>
          <w:sz w:val="28"/>
          <w:szCs w:val="28"/>
        </w:rPr>
        <w:t xml:space="preserve"> </w:t>
      </w:r>
      <w:r w:rsidRPr="0016558E">
        <w:rPr>
          <w:sz w:val="28"/>
          <w:szCs w:val="28"/>
        </w:rPr>
        <w:t xml:space="preserve">Сычевского </w:t>
      </w:r>
    </w:p>
    <w:p w:rsidR="0016558E" w:rsidRPr="0016558E" w:rsidRDefault="0016558E" w:rsidP="0016558E">
      <w:pPr>
        <w:autoSpaceDE w:val="0"/>
        <w:autoSpaceDN w:val="0"/>
        <w:adjustRightInd w:val="0"/>
        <w:jc w:val="right"/>
        <w:rPr>
          <w:sz w:val="28"/>
          <w:szCs w:val="28"/>
        </w:rPr>
      </w:pPr>
      <w:r w:rsidRPr="0016558E">
        <w:rPr>
          <w:sz w:val="28"/>
          <w:szCs w:val="28"/>
        </w:rPr>
        <w:t>городского поселения</w:t>
      </w:r>
    </w:p>
    <w:p w:rsidR="0016558E" w:rsidRDefault="0016558E" w:rsidP="0016558E">
      <w:pPr>
        <w:autoSpaceDE w:val="0"/>
        <w:autoSpaceDN w:val="0"/>
        <w:adjustRightInd w:val="0"/>
        <w:jc w:val="right"/>
        <w:rPr>
          <w:sz w:val="28"/>
          <w:szCs w:val="28"/>
        </w:rPr>
      </w:pPr>
      <w:r w:rsidRPr="0016558E">
        <w:rPr>
          <w:sz w:val="28"/>
          <w:szCs w:val="28"/>
        </w:rPr>
        <w:t xml:space="preserve">                                                       Сычевского района </w:t>
      </w:r>
    </w:p>
    <w:p w:rsidR="007C5375" w:rsidRPr="009A7534" w:rsidRDefault="0016558E" w:rsidP="0016558E">
      <w:pPr>
        <w:tabs>
          <w:tab w:val="left" w:pos="1134"/>
        </w:tabs>
        <w:ind w:left="4950"/>
        <w:jc w:val="right"/>
        <w:rPr>
          <w:sz w:val="24"/>
          <w:szCs w:val="24"/>
        </w:rPr>
      </w:pPr>
      <w:r w:rsidRPr="0016558E">
        <w:rPr>
          <w:sz w:val="28"/>
          <w:szCs w:val="28"/>
        </w:rPr>
        <w:t>Смоленской области</w:t>
      </w:r>
      <w:r w:rsidRPr="009A7534">
        <w:rPr>
          <w:sz w:val="24"/>
          <w:szCs w:val="24"/>
        </w:rPr>
        <w:t xml:space="preserve">                                                     </w:t>
      </w:r>
    </w:p>
    <w:p w:rsidR="007C5375" w:rsidRDefault="007C5375" w:rsidP="007C5375">
      <w:pPr>
        <w:tabs>
          <w:tab w:val="left" w:pos="1134"/>
        </w:tabs>
        <w:ind w:left="4950"/>
        <w:rPr>
          <w:sz w:val="24"/>
          <w:szCs w:val="24"/>
        </w:rPr>
      </w:pPr>
    </w:p>
    <w:p w:rsidR="0016558E" w:rsidRPr="009A7534" w:rsidRDefault="0016558E" w:rsidP="007C5375">
      <w:pPr>
        <w:tabs>
          <w:tab w:val="left" w:pos="1134"/>
        </w:tabs>
        <w:ind w:left="4950"/>
        <w:rPr>
          <w:sz w:val="24"/>
          <w:szCs w:val="24"/>
        </w:rPr>
      </w:pPr>
    </w:p>
    <w:p w:rsidR="007C5375" w:rsidRPr="0016558E" w:rsidRDefault="007C5375" w:rsidP="0016558E">
      <w:pPr>
        <w:numPr>
          <w:ilvl w:val="0"/>
          <w:numId w:val="42"/>
        </w:numPr>
        <w:tabs>
          <w:tab w:val="left" w:pos="1134"/>
        </w:tabs>
        <w:ind w:firstLine="709"/>
        <w:jc w:val="both"/>
        <w:rPr>
          <w:sz w:val="28"/>
          <w:szCs w:val="28"/>
        </w:rPr>
      </w:pPr>
      <w:r w:rsidRPr="0016558E">
        <w:rPr>
          <w:sz w:val="28"/>
          <w:szCs w:val="28"/>
        </w:rPr>
        <w:t>Настоящее приложение определяет контроль за расходованием электроэнергии, топлива (угля, дров) и расходов на проведение капитального ремонта для определения рациональных затрат юридических лиц или индивидуальным предпринимателям, оказывающим услуги бани на территории Сычевского городского поселения Сычевского района Смоленской области.</w:t>
      </w:r>
    </w:p>
    <w:p w:rsidR="007C5375" w:rsidRPr="0016558E" w:rsidRDefault="007C5375" w:rsidP="0016558E">
      <w:pPr>
        <w:numPr>
          <w:ilvl w:val="0"/>
          <w:numId w:val="42"/>
        </w:numPr>
        <w:tabs>
          <w:tab w:val="left" w:pos="1134"/>
        </w:tabs>
        <w:ind w:firstLine="709"/>
        <w:jc w:val="both"/>
        <w:rPr>
          <w:sz w:val="28"/>
          <w:szCs w:val="28"/>
        </w:rPr>
      </w:pPr>
      <w:r w:rsidRPr="0016558E">
        <w:rPr>
          <w:sz w:val="28"/>
          <w:szCs w:val="28"/>
        </w:rPr>
        <w:t>Для определения расхода электроэнергии юридическое лицо или индивидуальный предприниматель, оказывающий услуги бани за пять дней до последнего календарного дня месяца уведомляет отдел городского хозяйства Администрации муниципального образования «Сычевский район» Смоленской области о времени осмотра прибора учета электроэнергии и составления совместного акта в последний календарный день месяца.</w:t>
      </w:r>
    </w:p>
    <w:p w:rsidR="007C5375" w:rsidRPr="0016558E" w:rsidRDefault="007C5375" w:rsidP="0016558E">
      <w:pPr>
        <w:numPr>
          <w:ilvl w:val="0"/>
          <w:numId w:val="42"/>
        </w:numPr>
        <w:tabs>
          <w:tab w:val="left" w:pos="1134"/>
        </w:tabs>
        <w:ind w:firstLine="709"/>
        <w:jc w:val="both"/>
        <w:rPr>
          <w:sz w:val="28"/>
          <w:szCs w:val="28"/>
        </w:rPr>
      </w:pPr>
      <w:r w:rsidRPr="0016558E">
        <w:rPr>
          <w:sz w:val="28"/>
          <w:szCs w:val="28"/>
        </w:rPr>
        <w:t>Составленный акт о расходе электроэнергии дает основание для установления затрат юридического лица или индивидуального предпринимателя оказывающего услуги бани для предоставления субсидии на возмещения убытков в результате работы городской бани.</w:t>
      </w:r>
    </w:p>
    <w:p w:rsidR="007C5375" w:rsidRPr="0016558E" w:rsidRDefault="007C5375" w:rsidP="0016558E">
      <w:pPr>
        <w:numPr>
          <w:ilvl w:val="0"/>
          <w:numId w:val="42"/>
        </w:numPr>
        <w:tabs>
          <w:tab w:val="left" w:pos="1134"/>
        </w:tabs>
        <w:ind w:firstLine="709"/>
        <w:jc w:val="both"/>
        <w:rPr>
          <w:sz w:val="28"/>
          <w:szCs w:val="28"/>
        </w:rPr>
      </w:pPr>
      <w:r w:rsidRPr="0016558E">
        <w:rPr>
          <w:sz w:val="28"/>
          <w:szCs w:val="28"/>
        </w:rPr>
        <w:t>Для определения расхода воды юридическое лицо или индивидуальный предприниматель, оказывающий услуги бани за пять дней до последнего календарного дня месяца уведомляет отдел городского хозяйства Администрации муниципального образования «Сычевский район»  Смоленской области о времени осмотра прибора учета воды и составления совместного акта в последний календарный день месяца.</w:t>
      </w:r>
    </w:p>
    <w:p w:rsidR="007C5375" w:rsidRPr="0016558E" w:rsidRDefault="007C5375" w:rsidP="0016558E">
      <w:pPr>
        <w:numPr>
          <w:ilvl w:val="0"/>
          <w:numId w:val="42"/>
        </w:numPr>
        <w:tabs>
          <w:tab w:val="left" w:pos="1134"/>
        </w:tabs>
        <w:ind w:firstLine="709"/>
        <w:jc w:val="both"/>
        <w:rPr>
          <w:sz w:val="28"/>
          <w:szCs w:val="28"/>
        </w:rPr>
      </w:pPr>
      <w:r w:rsidRPr="0016558E">
        <w:rPr>
          <w:sz w:val="28"/>
          <w:szCs w:val="28"/>
        </w:rPr>
        <w:t>Составленный акт о расходе воды дает основание для установления затрат юридического лица или индивидуального предпринимателя оказывающего услуги бани для предоставления субсидии на возмещения убытков в результате работы городской бани.</w:t>
      </w:r>
    </w:p>
    <w:p w:rsidR="007C5375" w:rsidRPr="0016558E" w:rsidRDefault="007C5375" w:rsidP="0016558E">
      <w:pPr>
        <w:numPr>
          <w:ilvl w:val="0"/>
          <w:numId w:val="42"/>
        </w:numPr>
        <w:tabs>
          <w:tab w:val="left" w:pos="1134"/>
        </w:tabs>
        <w:ind w:firstLine="709"/>
        <w:jc w:val="both"/>
        <w:rPr>
          <w:sz w:val="28"/>
          <w:szCs w:val="28"/>
        </w:rPr>
      </w:pPr>
      <w:r w:rsidRPr="0016558E">
        <w:rPr>
          <w:sz w:val="28"/>
          <w:szCs w:val="28"/>
        </w:rPr>
        <w:t xml:space="preserve">Для определения расхода топлива (угля, дров) юридическое лицо или индивидуальный предприниматель, оказывающий услуги бани при заключении договора до начала использования в работе городской бани уведомляет отдел городского хозяйства Администрации муниципального образования «Сычевский </w:t>
      </w:r>
      <w:r w:rsidRPr="0016558E">
        <w:rPr>
          <w:sz w:val="28"/>
          <w:szCs w:val="28"/>
        </w:rPr>
        <w:lastRenderedPageBreak/>
        <w:t>район»  Смоленской области о времени осмотра объема остатка топлива (угля, дров), находящегося на территории городской бани.</w:t>
      </w:r>
    </w:p>
    <w:p w:rsidR="007C5375" w:rsidRPr="0016558E" w:rsidRDefault="007C5375" w:rsidP="0016558E">
      <w:pPr>
        <w:numPr>
          <w:ilvl w:val="0"/>
          <w:numId w:val="42"/>
        </w:numPr>
        <w:tabs>
          <w:tab w:val="left" w:pos="1134"/>
        </w:tabs>
        <w:ind w:firstLine="709"/>
        <w:jc w:val="both"/>
        <w:rPr>
          <w:sz w:val="28"/>
          <w:szCs w:val="28"/>
        </w:rPr>
      </w:pPr>
      <w:r w:rsidRPr="0016558E">
        <w:rPr>
          <w:sz w:val="28"/>
          <w:szCs w:val="28"/>
        </w:rPr>
        <w:t>За пять дней до последнего календарного дня месяца юридическое лицо или индивидуальный предприниматель, оказывающий услуги бани уведомляет отдел городского хозяйства Администрации муниципального образования «Сычевский район»  Смоленской области о времени осмотра остатка объема топлива (угля, дров) на конец месяца и составления совместного акта в последний календарный день месяца.</w:t>
      </w:r>
    </w:p>
    <w:p w:rsidR="007C5375" w:rsidRPr="0016558E" w:rsidRDefault="007C5375" w:rsidP="0016558E">
      <w:pPr>
        <w:numPr>
          <w:ilvl w:val="0"/>
          <w:numId w:val="42"/>
        </w:numPr>
        <w:tabs>
          <w:tab w:val="left" w:pos="1134"/>
        </w:tabs>
        <w:ind w:firstLine="709"/>
        <w:jc w:val="both"/>
        <w:rPr>
          <w:sz w:val="28"/>
          <w:szCs w:val="28"/>
        </w:rPr>
      </w:pPr>
      <w:r w:rsidRPr="0016558E">
        <w:rPr>
          <w:sz w:val="28"/>
          <w:szCs w:val="28"/>
        </w:rPr>
        <w:t>При приобретении топлива (угля, дров) юридическое лицо или индивидуальный предприниматель, оказывающий услуги бани уведомляет отдел городского хозяйства Администрации муниципального образования «Сычевский район»  Смоленской области о времени осмотра объема остатка топлива (угля, дров) до нового завоза, а также непосредственно после завоза для составления соответствующих актов.</w:t>
      </w:r>
    </w:p>
    <w:p w:rsidR="007C5375" w:rsidRPr="0016558E" w:rsidRDefault="007C5375" w:rsidP="0016558E">
      <w:pPr>
        <w:numPr>
          <w:ilvl w:val="0"/>
          <w:numId w:val="42"/>
        </w:numPr>
        <w:tabs>
          <w:tab w:val="left" w:pos="1134"/>
        </w:tabs>
        <w:ind w:firstLine="709"/>
        <w:jc w:val="both"/>
        <w:rPr>
          <w:sz w:val="28"/>
          <w:szCs w:val="28"/>
        </w:rPr>
      </w:pPr>
      <w:r w:rsidRPr="0016558E">
        <w:rPr>
          <w:sz w:val="28"/>
          <w:szCs w:val="28"/>
        </w:rPr>
        <w:t xml:space="preserve">Составленные акты о наличии объема топлива (угля, дров) на момент начала работы (заключения договора аренды), на последний календарный день каждого месяца, на моменты до завоза и после завоза дают основание </w:t>
      </w:r>
      <w:r w:rsidR="0016558E">
        <w:rPr>
          <w:sz w:val="28"/>
          <w:szCs w:val="28"/>
        </w:rPr>
        <w:t xml:space="preserve">                                </w:t>
      </w:r>
      <w:r w:rsidRPr="0016558E">
        <w:rPr>
          <w:sz w:val="28"/>
          <w:szCs w:val="28"/>
        </w:rPr>
        <w:t xml:space="preserve">для установления затрат юридического лица или индивидуального предпринимателя оказывающего услуги бани для предоставления субсидии на возмещения убытков </w:t>
      </w:r>
      <w:r w:rsidR="0016558E">
        <w:rPr>
          <w:sz w:val="28"/>
          <w:szCs w:val="28"/>
        </w:rPr>
        <w:t xml:space="preserve">                  </w:t>
      </w:r>
      <w:r w:rsidRPr="0016558E">
        <w:rPr>
          <w:sz w:val="28"/>
          <w:szCs w:val="28"/>
        </w:rPr>
        <w:t>в результате работы городской бани.</w:t>
      </w:r>
    </w:p>
    <w:p w:rsidR="007C5375" w:rsidRPr="0016558E" w:rsidRDefault="007C5375" w:rsidP="0016558E">
      <w:pPr>
        <w:numPr>
          <w:ilvl w:val="0"/>
          <w:numId w:val="42"/>
        </w:numPr>
        <w:tabs>
          <w:tab w:val="left" w:pos="1134"/>
        </w:tabs>
        <w:ind w:firstLine="709"/>
        <w:jc w:val="both"/>
        <w:rPr>
          <w:sz w:val="28"/>
          <w:szCs w:val="28"/>
        </w:rPr>
      </w:pPr>
      <w:r w:rsidRPr="0016558E">
        <w:rPr>
          <w:sz w:val="28"/>
          <w:szCs w:val="28"/>
        </w:rPr>
        <w:t>Для определения расходов на проведение капитального ремонта юридическое лицо или индивидуальный предприниматель, оказывающий услуги бани согласовывает объем необходимых работ и предоставляет смету отделу городского хозяйства Администрации муниципального образования «Сычевский район»  Смоленской области. При заключении соглашения об утверждении объема работ и размера предполагаемых затрат индивидуальный предприниматель осуществляет работы или капитальному ремонту.</w:t>
      </w:r>
    </w:p>
    <w:p w:rsidR="007C5375" w:rsidRPr="0016558E" w:rsidRDefault="007C5375" w:rsidP="0016558E">
      <w:pPr>
        <w:numPr>
          <w:ilvl w:val="0"/>
          <w:numId w:val="42"/>
        </w:numPr>
        <w:tabs>
          <w:tab w:val="left" w:pos="1134"/>
        </w:tabs>
        <w:ind w:firstLine="709"/>
        <w:jc w:val="both"/>
        <w:rPr>
          <w:sz w:val="28"/>
          <w:szCs w:val="28"/>
        </w:rPr>
      </w:pPr>
      <w:r w:rsidRPr="0016558E">
        <w:rPr>
          <w:sz w:val="28"/>
          <w:szCs w:val="28"/>
        </w:rPr>
        <w:t>Для определения объема работ по капитальному ремонту юридическое лицо или индивидуальный предприниматель, оказывающий услуги бани и отдел городского хозяйства Администрации муниципального образования «Сычевский район»  Смоленской области составляют акт выполненных работ, являющимся основанием для предоставления субсидии на возмещения убытков в результате работы городской бани.</w:t>
      </w:r>
    </w:p>
    <w:p w:rsidR="007C5375" w:rsidRPr="0016558E" w:rsidRDefault="007C5375" w:rsidP="0016558E">
      <w:pPr>
        <w:numPr>
          <w:ilvl w:val="0"/>
          <w:numId w:val="42"/>
        </w:numPr>
        <w:tabs>
          <w:tab w:val="left" w:pos="1134"/>
        </w:tabs>
        <w:ind w:firstLine="709"/>
        <w:jc w:val="both"/>
        <w:rPr>
          <w:sz w:val="28"/>
          <w:szCs w:val="28"/>
        </w:rPr>
      </w:pPr>
      <w:r w:rsidRPr="0016558E">
        <w:rPr>
          <w:sz w:val="28"/>
          <w:szCs w:val="28"/>
        </w:rPr>
        <w:t>Отсутствие соответствующих актов не подтверждает объем расходования  соответствующих показателей юридическим лицом или индивидуальным предпринимателем.</w:t>
      </w:r>
    </w:p>
    <w:p w:rsidR="007C5375" w:rsidRPr="0016558E" w:rsidRDefault="007C5375" w:rsidP="0016558E">
      <w:pPr>
        <w:tabs>
          <w:tab w:val="left" w:pos="1134"/>
        </w:tabs>
        <w:jc w:val="both"/>
        <w:rPr>
          <w:sz w:val="28"/>
          <w:szCs w:val="28"/>
        </w:rPr>
      </w:pPr>
    </w:p>
    <w:p w:rsidR="007C5375" w:rsidRPr="0016558E" w:rsidRDefault="007C5375" w:rsidP="0016558E">
      <w:pPr>
        <w:tabs>
          <w:tab w:val="left" w:pos="1134"/>
        </w:tabs>
        <w:jc w:val="both"/>
        <w:rPr>
          <w:sz w:val="28"/>
          <w:szCs w:val="28"/>
        </w:rPr>
      </w:pPr>
    </w:p>
    <w:p w:rsidR="007C5375" w:rsidRPr="0016558E" w:rsidRDefault="007C5375" w:rsidP="0016558E">
      <w:pPr>
        <w:tabs>
          <w:tab w:val="left" w:pos="1134"/>
        </w:tabs>
        <w:jc w:val="both"/>
        <w:rPr>
          <w:sz w:val="28"/>
          <w:szCs w:val="28"/>
        </w:rPr>
      </w:pPr>
    </w:p>
    <w:p w:rsidR="007C5375" w:rsidRPr="009A7534" w:rsidRDefault="007C5375" w:rsidP="007C5375">
      <w:pPr>
        <w:tabs>
          <w:tab w:val="left" w:pos="1134"/>
        </w:tabs>
        <w:rPr>
          <w:sz w:val="24"/>
          <w:szCs w:val="24"/>
        </w:rPr>
      </w:pPr>
    </w:p>
    <w:p w:rsidR="007C5375" w:rsidRDefault="007C5375" w:rsidP="007C5375">
      <w:pPr>
        <w:tabs>
          <w:tab w:val="left" w:pos="1134"/>
        </w:tabs>
        <w:rPr>
          <w:sz w:val="28"/>
          <w:szCs w:val="28"/>
        </w:rPr>
      </w:pPr>
    </w:p>
    <w:p w:rsidR="007C5375" w:rsidRDefault="007C5375" w:rsidP="007C5375">
      <w:pPr>
        <w:tabs>
          <w:tab w:val="left" w:pos="1134"/>
        </w:tabs>
        <w:rPr>
          <w:sz w:val="28"/>
          <w:szCs w:val="28"/>
        </w:rPr>
      </w:pPr>
    </w:p>
    <w:p w:rsidR="007C5375" w:rsidRDefault="007C5375" w:rsidP="007C5375">
      <w:pPr>
        <w:tabs>
          <w:tab w:val="left" w:pos="1134"/>
        </w:tabs>
        <w:rPr>
          <w:sz w:val="28"/>
          <w:szCs w:val="28"/>
        </w:rPr>
      </w:pPr>
    </w:p>
    <w:p w:rsidR="007C5375" w:rsidRDefault="007C5375" w:rsidP="007C5375">
      <w:pPr>
        <w:tabs>
          <w:tab w:val="left" w:pos="1134"/>
        </w:tabs>
        <w:rPr>
          <w:sz w:val="28"/>
          <w:szCs w:val="28"/>
        </w:rPr>
      </w:pPr>
    </w:p>
    <w:p w:rsidR="0016558E" w:rsidRPr="0016558E" w:rsidRDefault="0016558E" w:rsidP="0016558E">
      <w:pPr>
        <w:autoSpaceDE w:val="0"/>
        <w:autoSpaceDN w:val="0"/>
        <w:adjustRightInd w:val="0"/>
        <w:jc w:val="right"/>
        <w:outlineLvl w:val="1"/>
        <w:rPr>
          <w:sz w:val="28"/>
          <w:szCs w:val="28"/>
        </w:rPr>
      </w:pPr>
      <w:r w:rsidRPr="00A329C0">
        <w:rPr>
          <w:sz w:val="28"/>
          <w:szCs w:val="28"/>
        </w:rPr>
        <w:lastRenderedPageBreak/>
        <w:t xml:space="preserve">                       </w:t>
      </w:r>
      <w:r>
        <w:rPr>
          <w:sz w:val="28"/>
          <w:szCs w:val="28"/>
        </w:rPr>
        <w:t xml:space="preserve">                                                                            </w:t>
      </w:r>
      <w:r w:rsidRPr="00A329C0">
        <w:rPr>
          <w:sz w:val="28"/>
          <w:szCs w:val="28"/>
        </w:rPr>
        <w:t xml:space="preserve">  </w:t>
      </w:r>
      <w:r w:rsidRPr="0016558E">
        <w:rPr>
          <w:sz w:val="28"/>
          <w:szCs w:val="28"/>
        </w:rPr>
        <w:t>Приложение №</w:t>
      </w:r>
      <w:r>
        <w:rPr>
          <w:sz w:val="28"/>
          <w:szCs w:val="28"/>
        </w:rPr>
        <w:t>5</w:t>
      </w:r>
    </w:p>
    <w:p w:rsidR="0016558E" w:rsidRDefault="0016558E" w:rsidP="0016558E">
      <w:pPr>
        <w:autoSpaceDE w:val="0"/>
        <w:autoSpaceDN w:val="0"/>
        <w:adjustRightInd w:val="0"/>
        <w:jc w:val="right"/>
        <w:rPr>
          <w:sz w:val="28"/>
          <w:szCs w:val="28"/>
        </w:rPr>
      </w:pPr>
      <w:r>
        <w:rPr>
          <w:sz w:val="28"/>
          <w:szCs w:val="28"/>
        </w:rPr>
        <w:t xml:space="preserve">к Порядку </w:t>
      </w:r>
      <w:r w:rsidRPr="0016558E">
        <w:rPr>
          <w:sz w:val="28"/>
          <w:szCs w:val="28"/>
        </w:rPr>
        <w:t xml:space="preserve">предоставления </w:t>
      </w:r>
    </w:p>
    <w:p w:rsidR="0016558E" w:rsidRDefault="0016558E" w:rsidP="0016558E">
      <w:pPr>
        <w:autoSpaceDE w:val="0"/>
        <w:autoSpaceDN w:val="0"/>
        <w:adjustRightInd w:val="0"/>
        <w:jc w:val="right"/>
        <w:rPr>
          <w:sz w:val="28"/>
          <w:szCs w:val="28"/>
        </w:rPr>
      </w:pPr>
      <w:r w:rsidRPr="0016558E">
        <w:rPr>
          <w:sz w:val="28"/>
          <w:szCs w:val="28"/>
        </w:rPr>
        <w:t>в 2019 году</w:t>
      </w:r>
      <w:r>
        <w:rPr>
          <w:sz w:val="28"/>
          <w:szCs w:val="28"/>
        </w:rPr>
        <w:t xml:space="preserve"> </w:t>
      </w:r>
      <w:r w:rsidRPr="0016558E">
        <w:rPr>
          <w:sz w:val="28"/>
          <w:szCs w:val="28"/>
        </w:rPr>
        <w:t xml:space="preserve">субсидий  юридическим </w:t>
      </w:r>
    </w:p>
    <w:p w:rsidR="0016558E" w:rsidRDefault="0016558E" w:rsidP="0016558E">
      <w:pPr>
        <w:autoSpaceDE w:val="0"/>
        <w:autoSpaceDN w:val="0"/>
        <w:adjustRightInd w:val="0"/>
        <w:jc w:val="right"/>
        <w:rPr>
          <w:sz w:val="28"/>
          <w:szCs w:val="28"/>
        </w:rPr>
      </w:pPr>
      <w:r w:rsidRPr="0016558E">
        <w:rPr>
          <w:sz w:val="28"/>
          <w:szCs w:val="28"/>
        </w:rPr>
        <w:t>лицам (за</w:t>
      </w:r>
      <w:r>
        <w:rPr>
          <w:sz w:val="28"/>
          <w:szCs w:val="28"/>
        </w:rPr>
        <w:t xml:space="preserve"> </w:t>
      </w:r>
      <w:r w:rsidRPr="0016558E">
        <w:rPr>
          <w:sz w:val="28"/>
          <w:szCs w:val="28"/>
        </w:rPr>
        <w:t>исключением</w:t>
      </w:r>
    </w:p>
    <w:p w:rsidR="0016558E" w:rsidRDefault="0016558E" w:rsidP="0016558E">
      <w:pPr>
        <w:autoSpaceDE w:val="0"/>
        <w:autoSpaceDN w:val="0"/>
        <w:adjustRightInd w:val="0"/>
        <w:jc w:val="right"/>
        <w:rPr>
          <w:sz w:val="28"/>
          <w:szCs w:val="28"/>
        </w:rPr>
      </w:pPr>
      <w:r w:rsidRPr="0016558E">
        <w:rPr>
          <w:sz w:val="28"/>
          <w:szCs w:val="28"/>
        </w:rPr>
        <w:t xml:space="preserve">государственных </w:t>
      </w:r>
      <w:r>
        <w:rPr>
          <w:sz w:val="28"/>
          <w:szCs w:val="28"/>
        </w:rPr>
        <w:t xml:space="preserve"> </w:t>
      </w:r>
      <w:r w:rsidRPr="0016558E">
        <w:rPr>
          <w:sz w:val="28"/>
          <w:szCs w:val="28"/>
        </w:rPr>
        <w:t xml:space="preserve">(муниципальных) </w:t>
      </w:r>
    </w:p>
    <w:p w:rsidR="0016558E" w:rsidRDefault="0016558E" w:rsidP="0016558E">
      <w:pPr>
        <w:autoSpaceDE w:val="0"/>
        <w:autoSpaceDN w:val="0"/>
        <w:adjustRightInd w:val="0"/>
        <w:jc w:val="right"/>
        <w:rPr>
          <w:sz w:val="28"/>
          <w:szCs w:val="28"/>
        </w:rPr>
      </w:pPr>
      <w:r w:rsidRPr="0016558E">
        <w:rPr>
          <w:sz w:val="28"/>
          <w:szCs w:val="28"/>
        </w:rPr>
        <w:t xml:space="preserve">учреждений), индивидуальным </w:t>
      </w:r>
    </w:p>
    <w:p w:rsidR="0016558E" w:rsidRPr="0016558E" w:rsidRDefault="0016558E" w:rsidP="0016558E">
      <w:pPr>
        <w:autoSpaceDE w:val="0"/>
        <w:autoSpaceDN w:val="0"/>
        <w:adjustRightInd w:val="0"/>
        <w:jc w:val="right"/>
        <w:rPr>
          <w:sz w:val="28"/>
          <w:szCs w:val="28"/>
        </w:rPr>
      </w:pPr>
      <w:r w:rsidRPr="0016558E">
        <w:rPr>
          <w:sz w:val="28"/>
          <w:szCs w:val="28"/>
        </w:rPr>
        <w:t>предпринимателям,</w:t>
      </w:r>
    </w:p>
    <w:p w:rsidR="0016558E" w:rsidRDefault="0016558E" w:rsidP="0016558E">
      <w:pPr>
        <w:autoSpaceDE w:val="0"/>
        <w:autoSpaceDN w:val="0"/>
        <w:adjustRightInd w:val="0"/>
        <w:jc w:val="right"/>
        <w:rPr>
          <w:sz w:val="28"/>
          <w:szCs w:val="28"/>
        </w:rPr>
      </w:pPr>
      <w:r w:rsidRPr="0016558E">
        <w:rPr>
          <w:sz w:val="28"/>
          <w:szCs w:val="28"/>
        </w:rPr>
        <w:t xml:space="preserve">                                                       оказывающим услуги бан</w:t>
      </w:r>
      <w:r>
        <w:rPr>
          <w:sz w:val="28"/>
          <w:szCs w:val="28"/>
        </w:rPr>
        <w:t>и</w:t>
      </w:r>
      <w:r w:rsidRPr="0016558E">
        <w:rPr>
          <w:sz w:val="28"/>
          <w:szCs w:val="28"/>
        </w:rPr>
        <w:t xml:space="preserve"> </w:t>
      </w:r>
    </w:p>
    <w:p w:rsidR="0016558E" w:rsidRDefault="0016558E" w:rsidP="0016558E">
      <w:pPr>
        <w:autoSpaceDE w:val="0"/>
        <w:autoSpaceDN w:val="0"/>
        <w:adjustRightInd w:val="0"/>
        <w:jc w:val="right"/>
        <w:rPr>
          <w:sz w:val="28"/>
          <w:szCs w:val="28"/>
        </w:rPr>
      </w:pPr>
      <w:r w:rsidRPr="0016558E">
        <w:rPr>
          <w:sz w:val="28"/>
          <w:szCs w:val="28"/>
        </w:rPr>
        <w:t>на территории</w:t>
      </w:r>
      <w:r>
        <w:rPr>
          <w:sz w:val="28"/>
          <w:szCs w:val="28"/>
        </w:rPr>
        <w:t xml:space="preserve"> </w:t>
      </w:r>
      <w:r w:rsidRPr="0016558E">
        <w:rPr>
          <w:sz w:val="28"/>
          <w:szCs w:val="28"/>
        </w:rPr>
        <w:t xml:space="preserve">Сычевского </w:t>
      </w:r>
    </w:p>
    <w:p w:rsidR="0016558E" w:rsidRPr="0016558E" w:rsidRDefault="0016558E" w:rsidP="0016558E">
      <w:pPr>
        <w:autoSpaceDE w:val="0"/>
        <w:autoSpaceDN w:val="0"/>
        <w:adjustRightInd w:val="0"/>
        <w:jc w:val="right"/>
        <w:rPr>
          <w:sz w:val="28"/>
          <w:szCs w:val="28"/>
        </w:rPr>
      </w:pPr>
      <w:r w:rsidRPr="0016558E">
        <w:rPr>
          <w:sz w:val="28"/>
          <w:szCs w:val="28"/>
        </w:rPr>
        <w:t>городского поселения</w:t>
      </w:r>
    </w:p>
    <w:p w:rsidR="0016558E" w:rsidRDefault="0016558E" w:rsidP="0016558E">
      <w:pPr>
        <w:autoSpaceDE w:val="0"/>
        <w:autoSpaceDN w:val="0"/>
        <w:adjustRightInd w:val="0"/>
        <w:jc w:val="right"/>
        <w:rPr>
          <w:sz w:val="28"/>
          <w:szCs w:val="28"/>
        </w:rPr>
      </w:pPr>
      <w:r w:rsidRPr="0016558E">
        <w:rPr>
          <w:sz w:val="28"/>
          <w:szCs w:val="28"/>
        </w:rPr>
        <w:t xml:space="preserve">                                                       Сычевского района </w:t>
      </w:r>
    </w:p>
    <w:p w:rsidR="0016558E" w:rsidRPr="009A7534" w:rsidRDefault="0016558E" w:rsidP="0016558E">
      <w:pPr>
        <w:tabs>
          <w:tab w:val="left" w:pos="1134"/>
        </w:tabs>
        <w:ind w:left="4950"/>
        <w:jc w:val="right"/>
        <w:rPr>
          <w:sz w:val="24"/>
          <w:szCs w:val="24"/>
        </w:rPr>
      </w:pPr>
      <w:r w:rsidRPr="0016558E">
        <w:rPr>
          <w:sz w:val="28"/>
          <w:szCs w:val="28"/>
        </w:rPr>
        <w:t>Смоленской области</w:t>
      </w:r>
      <w:r w:rsidRPr="009A7534">
        <w:rPr>
          <w:sz w:val="24"/>
          <w:szCs w:val="24"/>
        </w:rPr>
        <w:t xml:space="preserve">                                                     </w:t>
      </w:r>
    </w:p>
    <w:p w:rsidR="007C5375" w:rsidRPr="0016558E" w:rsidRDefault="007C5375" w:rsidP="007C5375">
      <w:pPr>
        <w:ind w:firstLine="709"/>
        <w:jc w:val="both"/>
        <w:rPr>
          <w:sz w:val="28"/>
          <w:szCs w:val="28"/>
        </w:rPr>
      </w:pPr>
    </w:p>
    <w:p w:rsidR="0016558E" w:rsidRPr="0016558E" w:rsidRDefault="0016558E" w:rsidP="007C5375">
      <w:pPr>
        <w:pStyle w:val="ConsPlusNonformat"/>
        <w:widowControl/>
        <w:jc w:val="center"/>
        <w:rPr>
          <w:rFonts w:ascii="Times New Roman" w:hAnsi="Times New Roman" w:cs="Times New Roman"/>
          <w:sz w:val="28"/>
          <w:szCs w:val="28"/>
        </w:rPr>
      </w:pPr>
    </w:p>
    <w:p w:rsidR="007C5375" w:rsidRPr="0016558E" w:rsidRDefault="007C5375" w:rsidP="0016558E">
      <w:pPr>
        <w:pStyle w:val="ConsPlusNonformat"/>
        <w:widowControl/>
        <w:jc w:val="center"/>
        <w:rPr>
          <w:rFonts w:ascii="Times New Roman" w:hAnsi="Times New Roman" w:cs="Times New Roman"/>
          <w:sz w:val="28"/>
          <w:szCs w:val="28"/>
        </w:rPr>
      </w:pPr>
      <w:r w:rsidRPr="0016558E">
        <w:rPr>
          <w:rFonts w:ascii="Times New Roman" w:hAnsi="Times New Roman" w:cs="Times New Roman"/>
          <w:sz w:val="28"/>
          <w:szCs w:val="28"/>
        </w:rPr>
        <w:t>ОТЧЕТ</w:t>
      </w:r>
    </w:p>
    <w:p w:rsidR="007C5375" w:rsidRPr="0016558E" w:rsidRDefault="007C5375" w:rsidP="0016558E">
      <w:pPr>
        <w:pStyle w:val="ConsPlusNonformat"/>
        <w:widowControl/>
        <w:jc w:val="center"/>
        <w:rPr>
          <w:rFonts w:ascii="Times New Roman" w:hAnsi="Times New Roman" w:cs="Times New Roman"/>
          <w:sz w:val="28"/>
          <w:szCs w:val="28"/>
        </w:rPr>
      </w:pPr>
      <w:r w:rsidRPr="0016558E">
        <w:rPr>
          <w:rFonts w:ascii="Times New Roman" w:hAnsi="Times New Roman" w:cs="Times New Roman"/>
          <w:sz w:val="28"/>
          <w:szCs w:val="28"/>
        </w:rPr>
        <w:t>о расходовании субсидий на оказание услуги бань на территории Сычевского городского поселения Сычевского района Смоленской области ___________________________________</w:t>
      </w:r>
    </w:p>
    <w:p w:rsidR="007C5375" w:rsidRPr="0016558E" w:rsidRDefault="007C5375" w:rsidP="0016558E">
      <w:pPr>
        <w:pStyle w:val="ConsPlusNonformat"/>
        <w:widowControl/>
        <w:jc w:val="center"/>
        <w:rPr>
          <w:rFonts w:ascii="Times New Roman" w:hAnsi="Times New Roman" w:cs="Times New Roman"/>
          <w:sz w:val="28"/>
          <w:szCs w:val="28"/>
        </w:rPr>
      </w:pPr>
      <w:r w:rsidRPr="0016558E">
        <w:rPr>
          <w:rFonts w:ascii="Times New Roman" w:hAnsi="Times New Roman" w:cs="Times New Roman"/>
          <w:sz w:val="28"/>
          <w:szCs w:val="28"/>
        </w:rPr>
        <w:t>(наименование организации, период)</w:t>
      </w:r>
    </w:p>
    <w:p w:rsidR="007C5375" w:rsidRPr="009A7534" w:rsidRDefault="007C5375" w:rsidP="007C5375">
      <w:pPr>
        <w:pStyle w:val="ConsPlusNormal"/>
        <w:ind w:firstLine="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7824"/>
        <w:gridCol w:w="1620"/>
      </w:tblGrid>
      <w:tr w:rsidR="007C5375" w:rsidRPr="00CF1E14" w:rsidTr="00CF1E14">
        <w:trPr>
          <w:trHeight w:val="360"/>
        </w:trPr>
        <w:tc>
          <w:tcPr>
            <w:tcW w:w="540" w:type="dxa"/>
            <w:tcBorders>
              <w:top w:val="single" w:sz="6" w:space="0" w:color="auto"/>
              <w:left w:val="single" w:sz="6" w:space="0" w:color="auto"/>
              <w:bottom w:val="single" w:sz="6" w:space="0" w:color="auto"/>
              <w:right w:val="single" w:sz="6" w:space="0" w:color="auto"/>
            </w:tcBorders>
          </w:tcPr>
          <w:p w:rsidR="007C5375" w:rsidRPr="00CF1E14" w:rsidRDefault="00CF1E14" w:rsidP="00CF1E14">
            <w:pPr>
              <w:pStyle w:val="ConsPlusNormal"/>
              <w:ind w:firstLine="0"/>
              <w:jc w:val="center"/>
              <w:rPr>
                <w:rFonts w:ascii="Times New Roman" w:hAnsi="Times New Roman" w:cs="Times New Roman"/>
                <w:sz w:val="28"/>
                <w:szCs w:val="28"/>
              </w:rPr>
            </w:pPr>
            <w:r w:rsidRPr="00CF1E14">
              <w:rPr>
                <w:rFonts w:ascii="Times New Roman" w:hAnsi="Times New Roman" w:cs="Times New Roman"/>
                <w:sz w:val="28"/>
                <w:szCs w:val="28"/>
              </w:rPr>
              <w:t>№</w:t>
            </w:r>
            <w:r w:rsidR="007C5375" w:rsidRPr="00CF1E14">
              <w:rPr>
                <w:rFonts w:ascii="Times New Roman" w:hAnsi="Times New Roman" w:cs="Times New Roman"/>
                <w:sz w:val="28"/>
                <w:szCs w:val="28"/>
              </w:rPr>
              <w:t xml:space="preserve"> </w:t>
            </w:r>
            <w:r w:rsidR="007C5375" w:rsidRPr="00CF1E14">
              <w:rPr>
                <w:rFonts w:ascii="Times New Roman" w:hAnsi="Times New Roman" w:cs="Times New Roman"/>
                <w:sz w:val="28"/>
                <w:szCs w:val="28"/>
              </w:rPr>
              <w:br/>
              <w:t>п/п</w:t>
            </w:r>
          </w:p>
        </w:tc>
        <w:tc>
          <w:tcPr>
            <w:tcW w:w="7824" w:type="dxa"/>
            <w:tcBorders>
              <w:top w:val="single" w:sz="6" w:space="0" w:color="auto"/>
              <w:left w:val="single" w:sz="6" w:space="0" w:color="auto"/>
              <w:bottom w:val="single" w:sz="6" w:space="0" w:color="auto"/>
              <w:right w:val="single" w:sz="6" w:space="0" w:color="auto"/>
            </w:tcBorders>
          </w:tcPr>
          <w:p w:rsidR="007C5375" w:rsidRPr="00CF1E14" w:rsidRDefault="007C5375" w:rsidP="00CF1E14">
            <w:pPr>
              <w:pStyle w:val="ConsPlusNormal"/>
              <w:ind w:firstLine="0"/>
              <w:jc w:val="center"/>
              <w:rPr>
                <w:rFonts w:ascii="Times New Roman" w:hAnsi="Times New Roman" w:cs="Times New Roman"/>
                <w:sz w:val="28"/>
                <w:szCs w:val="28"/>
              </w:rPr>
            </w:pPr>
            <w:r w:rsidRPr="00CF1E14">
              <w:rPr>
                <w:rFonts w:ascii="Times New Roman" w:hAnsi="Times New Roman" w:cs="Times New Roman"/>
                <w:sz w:val="28"/>
                <w:szCs w:val="28"/>
              </w:rPr>
              <w:t>Показатели</w:t>
            </w:r>
          </w:p>
        </w:tc>
        <w:tc>
          <w:tcPr>
            <w:tcW w:w="1620" w:type="dxa"/>
            <w:tcBorders>
              <w:top w:val="single" w:sz="6" w:space="0" w:color="auto"/>
              <w:left w:val="single" w:sz="6" w:space="0" w:color="auto"/>
              <w:bottom w:val="single" w:sz="6" w:space="0" w:color="auto"/>
              <w:right w:val="single" w:sz="6" w:space="0" w:color="auto"/>
            </w:tcBorders>
          </w:tcPr>
          <w:p w:rsidR="007C5375" w:rsidRPr="00CF1E14" w:rsidRDefault="007C5375" w:rsidP="00CF1E14">
            <w:pPr>
              <w:pStyle w:val="ConsPlusNormal"/>
              <w:ind w:firstLine="0"/>
              <w:jc w:val="center"/>
              <w:rPr>
                <w:rFonts w:ascii="Times New Roman" w:hAnsi="Times New Roman" w:cs="Times New Roman"/>
                <w:sz w:val="28"/>
                <w:szCs w:val="28"/>
              </w:rPr>
            </w:pPr>
            <w:r w:rsidRPr="00CF1E14">
              <w:rPr>
                <w:rFonts w:ascii="Times New Roman" w:hAnsi="Times New Roman" w:cs="Times New Roman"/>
                <w:sz w:val="28"/>
                <w:szCs w:val="28"/>
              </w:rPr>
              <w:t xml:space="preserve">Сумма   </w:t>
            </w:r>
            <w:r w:rsidRPr="00CF1E14">
              <w:rPr>
                <w:rFonts w:ascii="Times New Roman" w:hAnsi="Times New Roman" w:cs="Times New Roman"/>
                <w:sz w:val="28"/>
                <w:szCs w:val="28"/>
              </w:rPr>
              <w:br/>
              <w:t>(тыс. руб.)</w:t>
            </w:r>
          </w:p>
        </w:tc>
      </w:tr>
      <w:tr w:rsidR="007C5375" w:rsidRPr="00CF1E14" w:rsidTr="00CF1E14">
        <w:trPr>
          <w:trHeight w:val="312"/>
        </w:trPr>
        <w:tc>
          <w:tcPr>
            <w:tcW w:w="540" w:type="dxa"/>
            <w:tcBorders>
              <w:top w:val="single" w:sz="6" w:space="0" w:color="auto"/>
              <w:left w:val="single" w:sz="6" w:space="0" w:color="auto"/>
              <w:bottom w:val="single" w:sz="6" w:space="0" w:color="auto"/>
              <w:right w:val="single" w:sz="6" w:space="0" w:color="auto"/>
            </w:tcBorders>
          </w:tcPr>
          <w:p w:rsidR="007C5375" w:rsidRPr="00CF1E14" w:rsidRDefault="007C5375" w:rsidP="00CF1E14">
            <w:pPr>
              <w:pStyle w:val="ConsPlusNormal"/>
              <w:ind w:firstLine="0"/>
              <w:jc w:val="center"/>
              <w:rPr>
                <w:rFonts w:ascii="Times New Roman" w:hAnsi="Times New Roman" w:cs="Times New Roman"/>
                <w:sz w:val="28"/>
                <w:szCs w:val="28"/>
              </w:rPr>
            </w:pPr>
            <w:r w:rsidRPr="00CF1E14">
              <w:rPr>
                <w:rFonts w:ascii="Times New Roman" w:hAnsi="Times New Roman" w:cs="Times New Roman"/>
                <w:sz w:val="28"/>
                <w:szCs w:val="28"/>
              </w:rPr>
              <w:t>1.</w:t>
            </w:r>
          </w:p>
        </w:tc>
        <w:tc>
          <w:tcPr>
            <w:tcW w:w="7824" w:type="dxa"/>
            <w:tcBorders>
              <w:top w:val="single" w:sz="6" w:space="0" w:color="auto"/>
              <w:left w:val="single" w:sz="6" w:space="0" w:color="auto"/>
              <w:bottom w:val="single" w:sz="6" w:space="0" w:color="auto"/>
              <w:right w:val="single" w:sz="6" w:space="0" w:color="auto"/>
            </w:tcBorders>
          </w:tcPr>
          <w:p w:rsidR="007C5375" w:rsidRPr="00CF1E14" w:rsidRDefault="007C5375" w:rsidP="00CF1E14">
            <w:pPr>
              <w:pStyle w:val="ConsPlusNormal"/>
              <w:ind w:firstLine="0"/>
              <w:rPr>
                <w:rFonts w:ascii="Times New Roman" w:hAnsi="Times New Roman" w:cs="Times New Roman"/>
                <w:sz w:val="28"/>
                <w:szCs w:val="28"/>
              </w:rPr>
            </w:pPr>
            <w:r w:rsidRPr="00CF1E14">
              <w:rPr>
                <w:rFonts w:ascii="Times New Roman" w:hAnsi="Times New Roman" w:cs="Times New Roman"/>
                <w:sz w:val="28"/>
                <w:szCs w:val="28"/>
              </w:rPr>
              <w:t>Сумма   убытков,   понесенных    в</w:t>
            </w:r>
            <w:r w:rsidR="00CF1E14" w:rsidRPr="00CF1E14">
              <w:rPr>
                <w:rFonts w:ascii="Times New Roman" w:hAnsi="Times New Roman" w:cs="Times New Roman"/>
                <w:sz w:val="28"/>
                <w:szCs w:val="28"/>
              </w:rPr>
              <w:t xml:space="preserve"> </w:t>
            </w:r>
            <w:r w:rsidRPr="00CF1E14">
              <w:rPr>
                <w:rFonts w:ascii="Times New Roman" w:hAnsi="Times New Roman" w:cs="Times New Roman"/>
                <w:sz w:val="28"/>
                <w:szCs w:val="28"/>
              </w:rPr>
              <w:t>результате   оказание услуг бан</w:t>
            </w:r>
            <w:r w:rsidR="00CF1E14" w:rsidRPr="00CF1E14">
              <w:rPr>
                <w:rFonts w:ascii="Times New Roman" w:hAnsi="Times New Roman" w:cs="Times New Roman"/>
                <w:sz w:val="28"/>
                <w:szCs w:val="28"/>
              </w:rPr>
              <w:t>и</w:t>
            </w:r>
          </w:p>
        </w:tc>
        <w:tc>
          <w:tcPr>
            <w:tcW w:w="1620" w:type="dxa"/>
            <w:tcBorders>
              <w:top w:val="single" w:sz="6" w:space="0" w:color="auto"/>
              <w:left w:val="single" w:sz="6" w:space="0" w:color="auto"/>
              <w:bottom w:val="single" w:sz="6" w:space="0" w:color="auto"/>
              <w:right w:val="single" w:sz="6" w:space="0" w:color="auto"/>
            </w:tcBorders>
          </w:tcPr>
          <w:p w:rsidR="007C5375" w:rsidRPr="00CF1E14" w:rsidRDefault="007C5375" w:rsidP="00FD766D">
            <w:pPr>
              <w:pStyle w:val="ConsPlusNormal"/>
              <w:ind w:firstLine="0"/>
              <w:rPr>
                <w:rFonts w:ascii="Times New Roman" w:hAnsi="Times New Roman" w:cs="Times New Roman"/>
                <w:sz w:val="28"/>
                <w:szCs w:val="28"/>
              </w:rPr>
            </w:pPr>
          </w:p>
        </w:tc>
      </w:tr>
      <w:tr w:rsidR="007C5375" w:rsidRPr="00CF1E14" w:rsidTr="00CF1E14">
        <w:trPr>
          <w:trHeight w:val="240"/>
        </w:trPr>
        <w:tc>
          <w:tcPr>
            <w:tcW w:w="540" w:type="dxa"/>
            <w:tcBorders>
              <w:top w:val="single" w:sz="6" w:space="0" w:color="auto"/>
              <w:left w:val="single" w:sz="6" w:space="0" w:color="auto"/>
              <w:bottom w:val="single" w:sz="6" w:space="0" w:color="auto"/>
              <w:right w:val="single" w:sz="6" w:space="0" w:color="auto"/>
            </w:tcBorders>
          </w:tcPr>
          <w:p w:rsidR="007C5375" w:rsidRPr="00CF1E14" w:rsidRDefault="007C5375" w:rsidP="00CF1E14">
            <w:pPr>
              <w:pStyle w:val="ConsPlusNormal"/>
              <w:ind w:firstLine="0"/>
              <w:jc w:val="center"/>
              <w:rPr>
                <w:rFonts w:ascii="Times New Roman" w:hAnsi="Times New Roman" w:cs="Times New Roman"/>
                <w:sz w:val="28"/>
                <w:szCs w:val="28"/>
              </w:rPr>
            </w:pPr>
            <w:r w:rsidRPr="00CF1E14">
              <w:rPr>
                <w:rFonts w:ascii="Times New Roman" w:hAnsi="Times New Roman" w:cs="Times New Roman"/>
                <w:sz w:val="28"/>
                <w:szCs w:val="28"/>
              </w:rPr>
              <w:t>2.</w:t>
            </w:r>
          </w:p>
        </w:tc>
        <w:tc>
          <w:tcPr>
            <w:tcW w:w="7824" w:type="dxa"/>
            <w:tcBorders>
              <w:top w:val="single" w:sz="6" w:space="0" w:color="auto"/>
              <w:left w:val="single" w:sz="6" w:space="0" w:color="auto"/>
              <w:bottom w:val="single" w:sz="6" w:space="0" w:color="auto"/>
              <w:right w:val="single" w:sz="6" w:space="0" w:color="auto"/>
            </w:tcBorders>
          </w:tcPr>
          <w:p w:rsidR="007C5375" w:rsidRPr="00CF1E14" w:rsidRDefault="007C5375" w:rsidP="00FD766D">
            <w:pPr>
              <w:pStyle w:val="ConsPlusNormal"/>
              <w:ind w:firstLine="0"/>
              <w:rPr>
                <w:rFonts w:ascii="Times New Roman" w:hAnsi="Times New Roman" w:cs="Times New Roman"/>
                <w:sz w:val="28"/>
                <w:szCs w:val="28"/>
              </w:rPr>
            </w:pPr>
            <w:r w:rsidRPr="00CF1E14">
              <w:rPr>
                <w:rFonts w:ascii="Times New Roman" w:hAnsi="Times New Roman" w:cs="Times New Roman"/>
                <w:sz w:val="28"/>
                <w:szCs w:val="28"/>
              </w:rPr>
              <w:t xml:space="preserve">Получено субсидий из местного бюджета         </w:t>
            </w:r>
          </w:p>
        </w:tc>
        <w:tc>
          <w:tcPr>
            <w:tcW w:w="1620" w:type="dxa"/>
            <w:tcBorders>
              <w:top w:val="single" w:sz="6" w:space="0" w:color="auto"/>
              <w:left w:val="single" w:sz="6" w:space="0" w:color="auto"/>
              <w:bottom w:val="single" w:sz="6" w:space="0" w:color="auto"/>
              <w:right w:val="single" w:sz="6" w:space="0" w:color="auto"/>
            </w:tcBorders>
          </w:tcPr>
          <w:p w:rsidR="007C5375" w:rsidRPr="00CF1E14" w:rsidRDefault="007C5375" w:rsidP="00FD766D">
            <w:pPr>
              <w:pStyle w:val="ConsPlusNormal"/>
              <w:ind w:firstLine="0"/>
              <w:rPr>
                <w:rFonts w:ascii="Times New Roman" w:hAnsi="Times New Roman" w:cs="Times New Roman"/>
                <w:sz w:val="28"/>
                <w:szCs w:val="28"/>
              </w:rPr>
            </w:pPr>
          </w:p>
        </w:tc>
      </w:tr>
      <w:tr w:rsidR="007C5375" w:rsidRPr="00CF1E14" w:rsidTr="00CF1E14">
        <w:trPr>
          <w:trHeight w:val="240"/>
        </w:trPr>
        <w:tc>
          <w:tcPr>
            <w:tcW w:w="540" w:type="dxa"/>
            <w:tcBorders>
              <w:top w:val="single" w:sz="6" w:space="0" w:color="auto"/>
              <w:left w:val="single" w:sz="6" w:space="0" w:color="auto"/>
              <w:bottom w:val="single" w:sz="6" w:space="0" w:color="auto"/>
              <w:right w:val="single" w:sz="6" w:space="0" w:color="auto"/>
            </w:tcBorders>
          </w:tcPr>
          <w:p w:rsidR="007C5375" w:rsidRPr="00CF1E14" w:rsidRDefault="007C5375" w:rsidP="00CF1E14">
            <w:pPr>
              <w:pStyle w:val="ConsPlusNormal"/>
              <w:ind w:firstLine="0"/>
              <w:jc w:val="center"/>
              <w:rPr>
                <w:rFonts w:ascii="Times New Roman" w:hAnsi="Times New Roman" w:cs="Times New Roman"/>
                <w:sz w:val="28"/>
                <w:szCs w:val="28"/>
              </w:rPr>
            </w:pPr>
            <w:r w:rsidRPr="00CF1E14">
              <w:rPr>
                <w:rFonts w:ascii="Times New Roman" w:hAnsi="Times New Roman" w:cs="Times New Roman"/>
                <w:sz w:val="28"/>
                <w:szCs w:val="28"/>
              </w:rPr>
              <w:t>3.</w:t>
            </w:r>
          </w:p>
        </w:tc>
        <w:tc>
          <w:tcPr>
            <w:tcW w:w="7824" w:type="dxa"/>
            <w:tcBorders>
              <w:top w:val="single" w:sz="6" w:space="0" w:color="auto"/>
              <w:left w:val="single" w:sz="6" w:space="0" w:color="auto"/>
              <w:bottom w:val="single" w:sz="6" w:space="0" w:color="auto"/>
              <w:right w:val="single" w:sz="6" w:space="0" w:color="auto"/>
            </w:tcBorders>
          </w:tcPr>
          <w:p w:rsidR="007C5375" w:rsidRPr="00CF1E14" w:rsidRDefault="007C5375" w:rsidP="00FD766D">
            <w:pPr>
              <w:pStyle w:val="ConsPlusNormal"/>
              <w:ind w:firstLine="0"/>
              <w:rPr>
                <w:rFonts w:ascii="Times New Roman" w:hAnsi="Times New Roman" w:cs="Times New Roman"/>
                <w:sz w:val="28"/>
                <w:szCs w:val="28"/>
              </w:rPr>
            </w:pPr>
            <w:r w:rsidRPr="00CF1E14">
              <w:rPr>
                <w:rFonts w:ascii="Times New Roman" w:hAnsi="Times New Roman" w:cs="Times New Roman"/>
                <w:sz w:val="28"/>
                <w:szCs w:val="28"/>
              </w:rPr>
              <w:t xml:space="preserve">Направлено субсидий на покрытие убытков         </w:t>
            </w:r>
          </w:p>
        </w:tc>
        <w:tc>
          <w:tcPr>
            <w:tcW w:w="1620" w:type="dxa"/>
            <w:tcBorders>
              <w:top w:val="single" w:sz="6" w:space="0" w:color="auto"/>
              <w:left w:val="single" w:sz="6" w:space="0" w:color="auto"/>
              <w:bottom w:val="single" w:sz="6" w:space="0" w:color="auto"/>
              <w:right w:val="single" w:sz="6" w:space="0" w:color="auto"/>
            </w:tcBorders>
          </w:tcPr>
          <w:p w:rsidR="007C5375" w:rsidRPr="00CF1E14" w:rsidRDefault="007C5375" w:rsidP="00FD766D">
            <w:pPr>
              <w:pStyle w:val="ConsPlusNormal"/>
              <w:ind w:firstLine="0"/>
              <w:rPr>
                <w:rFonts w:ascii="Times New Roman" w:hAnsi="Times New Roman" w:cs="Times New Roman"/>
                <w:sz w:val="28"/>
                <w:szCs w:val="28"/>
              </w:rPr>
            </w:pPr>
          </w:p>
        </w:tc>
      </w:tr>
      <w:tr w:rsidR="007C5375" w:rsidRPr="00CF1E14" w:rsidTr="00CF1E14">
        <w:trPr>
          <w:trHeight w:val="240"/>
        </w:trPr>
        <w:tc>
          <w:tcPr>
            <w:tcW w:w="540" w:type="dxa"/>
            <w:tcBorders>
              <w:top w:val="single" w:sz="6" w:space="0" w:color="auto"/>
              <w:left w:val="single" w:sz="6" w:space="0" w:color="auto"/>
              <w:bottom w:val="single" w:sz="6" w:space="0" w:color="auto"/>
              <w:right w:val="single" w:sz="6" w:space="0" w:color="auto"/>
            </w:tcBorders>
          </w:tcPr>
          <w:p w:rsidR="007C5375" w:rsidRPr="00CF1E14" w:rsidRDefault="007C5375" w:rsidP="00CF1E14">
            <w:pPr>
              <w:pStyle w:val="ConsPlusNormal"/>
              <w:ind w:firstLine="0"/>
              <w:jc w:val="center"/>
              <w:rPr>
                <w:rFonts w:ascii="Times New Roman" w:hAnsi="Times New Roman" w:cs="Times New Roman"/>
                <w:sz w:val="28"/>
                <w:szCs w:val="28"/>
              </w:rPr>
            </w:pPr>
            <w:r w:rsidRPr="00CF1E14">
              <w:rPr>
                <w:rFonts w:ascii="Times New Roman" w:hAnsi="Times New Roman" w:cs="Times New Roman"/>
                <w:sz w:val="28"/>
                <w:szCs w:val="28"/>
              </w:rPr>
              <w:t>4.</w:t>
            </w:r>
          </w:p>
        </w:tc>
        <w:tc>
          <w:tcPr>
            <w:tcW w:w="7824" w:type="dxa"/>
            <w:tcBorders>
              <w:top w:val="single" w:sz="6" w:space="0" w:color="auto"/>
              <w:left w:val="single" w:sz="6" w:space="0" w:color="auto"/>
              <w:bottom w:val="single" w:sz="6" w:space="0" w:color="auto"/>
              <w:right w:val="single" w:sz="6" w:space="0" w:color="auto"/>
            </w:tcBorders>
          </w:tcPr>
          <w:p w:rsidR="007C5375" w:rsidRPr="00CF1E14" w:rsidRDefault="007C5375" w:rsidP="00FD766D">
            <w:pPr>
              <w:pStyle w:val="ConsPlusNormal"/>
              <w:ind w:firstLine="0"/>
              <w:rPr>
                <w:rFonts w:ascii="Times New Roman" w:hAnsi="Times New Roman" w:cs="Times New Roman"/>
                <w:sz w:val="28"/>
                <w:szCs w:val="28"/>
              </w:rPr>
            </w:pPr>
            <w:r w:rsidRPr="00CF1E14">
              <w:rPr>
                <w:rFonts w:ascii="Times New Roman" w:hAnsi="Times New Roman" w:cs="Times New Roman"/>
                <w:sz w:val="28"/>
                <w:szCs w:val="28"/>
              </w:rPr>
              <w:t xml:space="preserve">Остаток неиспользованных субсидий               </w:t>
            </w:r>
          </w:p>
        </w:tc>
        <w:tc>
          <w:tcPr>
            <w:tcW w:w="1620" w:type="dxa"/>
            <w:tcBorders>
              <w:top w:val="single" w:sz="6" w:space="0" w:color="auto"/>
              <w:left w:val="single" w:sz="6" w:space="0" w:color="auto"/>
              <w:bottom w:val="single" w:sz="6" w:space="0" w:color="auto"/>
              <w:right w:val="single" w:sz="6" w:space="0" w:color="auto"/>
            </w:tcBorders>
          </w:tcPr>
          <w:p w:rsidR="007C5375" w:rsidRPr="00CF1E14" w:rsidRDefault="007C5375" w:rsidP="00FD766D">
            <w:pPr>
              <w:pStyle w:val="ConsPlusNormal"/>
              <w:ind w:firstLine="0"/>
              <w:rPr>
                <w:rFonts w:ascii="Times New Roman" w:hAnsi="Times New Roman" w:cs="Times New Roman"/>
                <w:sz w:val="28"/>
                <w:szCs w:val="28"/>
              </w:rPr>
            </w:pPr>
          </w:p>
        </w:tc>
      </w:tr>
    </w:tbl>
    <w:p w:rsidR="007C5375" w:rsidRDefault="007C5375" w:rsidP="007C5375">
      <w:pPr>
        <w:pStyle w:val="ConsPlusNormal"/>
        <w:ind w:firstLine="540"/>
        <w:jc w:val="both"/>
        <w:rPr>
          <w:rFonts w:ascii="Times New Roman" w:hAnsi="Times New Roman" w:cs="Times New Roman"/>
          <w:sz w:val="24"/>
          <w:szCs w:val="24"/>
        </w:rPr>
      </w:pPr>
    </w:p>
    <w:p w:rsidR="00CF1E14" w:rsidRPr="009A7534" w:rsidRDefault="00CF1E14" w:rsidP="007C5375">
      <w:pPr>
        <w:pStyle w:val="ConsPlusNormal"/>
        <w:ind w:firstLine="540"/>
        <w:jc w:val="both"/>
        <w:rPr>
          <w:rFonts w:ascii="Times New Roman" w:hAnsi="Times New Roman" w:cs="Times New Roman"/>
          <w:sz w:val="24"/>
          <w:szCs w:val="24"/>
        </w:rPr>
      </w:pPr>
    </w:p>
    <w:p w:rsidR="007C5375" w:rsidRPr="009A7534" w:rsidRDefault="007C5375" w:rsidP="007C5375">
      <w:pPr>
        <w:pStyle w:val="ConsPlusNonformat"/>
        <w:widowControl/>
        <w:rPr>
          <w:rFonts w:ascii="Times New Roman" w:hAnsi="Times New Roman" w:cs="Times New Roman"/>
          <w:sz w:val="24"/>
          <w:szCs w:val="24"/>
        </w:rPr>
      </w:pPr>
      <w:r w:rsidRPr="009A7534">
        <w:rPr>
          <w:rFonts w:ascii="Times New Roman" w:hAnsi="Times New Roman" w:cs="Times New Roman"/>
          <w:sz w:val="24"/>
          <w:szCs w:val="24"/>
        </w:rPr>
        <w:t xml:space="preserve">    Руководитель предприятия _____________ _______________________</w:t>
      </w:r>
    </w:p>
    <w:p w:rsidR="007C5375" w:rsidRPr="009A7534" w:rsidRDefault="007C5375" w:rsidP="007C5375">
      <w:pPr>
        <w:pStyle w:val="ConsPlusNonformat"/>
        <w:widowControl/>
        <w:rPr>
          <w:rFonts w:ascii="Times New Roman" w:hAnsi="Times New Roman" w:cs="Times New Roman"/>
          <w:sz w:val="24"/>
          <w:szCs w:val="24"/>
        </w:rPr>
      </w:pPr>
      <w:r w:rsidRPr="009A7534">
        <w:rPr>
          <w:rFonts w:ascii="Times New Roman" w:hAnsi="Times New Roman" w:cs="Times New Roman"/>
          <w:sz w:val="24"/>
          <w:szCs w:val="24"/>
        </w:rPr>
        <w:t xml:space="preserve">                               (подпись)     (инициалы, фамилия)</w:t>
      </w:r>
    </w:p>
    <w:p w:rsidR="007C5375" w:rsidRPr="009A7534" w:rsidRDefault="007C5375" w:rsidP="007C5375">
      <w:pPr>
        <w:pStyle w:val="ConsPlusNonformat"/>
        <w:widowControl/>
        <w:rPr>
          <w:rFonts w:ascii="Times New Roman" w:hAnsi="Times New Roman" w:cs="Times New Roman"/>
          <w:sz w:val="24"/>
          <w:szCs w:val="24"/>
        </w:rPr>
      </w:pPr>
      <w:r w:rsidRPr="009A7534">
        <w:rPr>
          <w:rFonts w:ascii="Times New Roman" w:hAnsi="Times New Roman" w:cs="Times New Roman"/>
          <w:sz w:val="24"/>
          <w:szCs w:val="24"/>
        </w:rPr>
        <w:t xml:space="preserve">    Исполнитель              _____________ _______________________</w:t>
      </w:r>
    </w:p>
    <w:p w:rsidR="007C5375" w:rsidRPr="009A7534" w:rsidRDefault="007C5375" w:rsidP="007C5375">
      <w:pPr>
        <w:pStyle w:val="ConsPlusNonformat"/>
        <w:widowControl/>
        <w:rPr>
          <w:rFonts w:ascii="Times New Roman" w:hAnsi="Times New Roman" w:cs="Times New Roman"/>
          <w:sz w:val="24"/>
          <w:szCs w:val="24"/>
        </w:rPr>
      </w:pPr>
      <w:r w:rsidRPr="009A7534">
        <w:rPr>
          <w:rFonts w:ascii="Times New Roman" w:hAnsi="Times New Roman" w:cs="Times New Roman"/>
          <w:sz w:val="24"/>
          <w:szCs w:val="24"/>
        </w:rPr>
        <w:t xml:space="preserve">                               (подпись)     (инициалы, фамилия)</w:t>
      </w:r>
    </w:p>
    <w:p w:rsidR="007C5375" w:rsidRPr="009A7534" w:rsidRDefault="007C5375" w:rsidP="007C5375">
      <w:pPr>
        <w:pStyle w:val="ConsPlusNonformat"/>
        <w:widowControl/>
        <w:rPr>
          <w:rFonts w:ascii="Times New Roman" w:hAnsi="Times New Roman" w:cs="Times New Roman"/>
          <w:sz w:val="24"/>
          <w:szCs w:val="24"/>
        </w:rPr>
      </w:pPr>
      <w:r w:rsidRPr="009A7534">
        <w:rPr>
          <w:rFonts w:ascii="Times New Roman" w:hAnsi="Times New Roman" w:cs="Times New Roman"/>
          <w:sz w:val="24"/>
          <w:szCs w:val="24"/>
        </w:rPr>
        <w:t xml:space="preserve">    М.П.</w:t>
      </w:r>
    </w:p>
    <w:p w:rsidR="007C5375" w:rsidRPr="009A7534" w:rsidRDefault="007C5375" w:rsidP="007C5375">
      <w:pPr>
        <w:pStyle w:val="ConsPlusNonformat"/>
        <w:widowControl/>
        <w:rPr>
          <w:rFonts w:ascii="Times New Roman" w:hAnsi="Times New Roman" w:cs="Times New Roman"/>
          <w:sz w:val="24"/>
          <w:szCs w:val="24"/>
        </w:rPr>
      </w:pPr>
    </w:p>
    <w:p w:rsidR="007C5375" w:rsidRPr="009A7534" w:rsidRDefault="007C5375" w:rsidP="007C5375">
      <w:pPr>
        <w:ind w:firstLine="709"/>
        <w:jc w:val="both"/>
        <w:rPr>
          <w:sz w:val="24"/>
          <w:szCs w:val="24"/>
        </w:rPr>
      </w:pPr>
    </w:p>
    <w:p w:rsidR="00EC4661" w:rsidRDefault="00EC4661" w:rsidP="001B524F">
      <w:pPr>
        <w:pStyle w:val="af1"/>
        <w:spacing w:before="0" w:beforeAutospacing="0" w:after="0" w:afterAutospacing="0"/>
        <w:ind w:firstLine="709"/>
        <w:jc w:val="both"/>
        <w:rPr>
          <w:sz w:val="28"/>
          <w:szCs w:val="28"/>
        </w:rPr>
      </w:pPr>
    </w:p>
    <w:p w:rsidR="001B524F" w:rsidRDefault="001B524F" w:rsidP="001B524F">
      <w:pPr>
        <w:pStyle w:val="af1"/>
        <w:spacing w:before="0" w:beforeAutospacing="0" w:after="0" w:afterAutospacing="0"/>
        <w:ind w:firstLine="709"/>
        <w:jc w:val="both"/>
        <w:rPr>
          <w:sz w:val="28"/>
          <w:szCs w:val="28"/>
        </w:rPr>
      </w:pPr>
    </w:p>
    <w:sectPr w:rsidR="001B524F" w:rsidSect="0016558E">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A71" w:rsidRDefault="00096A71" w:rsidP="00FA6D0B">
      <w:r>
        <w:separator/>
      </w:r>
    </w:p>
  </w:endnote>
  <w:endnote w:type="continuationSeparator" w:id="1">
    <w:p w:rsidR="00096A71" w:rsidRDefault="00096A71"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A71" w:rsidRDefault="00096A71" w:rsidP="00FA6D0B">
      <w:r>
        <w:separator/>
      </w:r>
    </w:p>
  </w:footnote>
  <w:footnote w:type="continuationSeparator" w:id="1">
    <w:p w:rsidR="00096A71" w:rsidRDefault="00096A71" w:rsidP="00FA6D0B">
      <w:r>
        <w:continuationSeparator/>
      </w:r>
    </w:p>
  </w:footnote>
  <w:footnote w:id="2">
    <w:p w:rsidR="007C5375" w:rsidRDefault="007C5375" w:rsidP="007C5375">
      <w:pPr>
        <w:pStyle w:val="afe"/>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150D0C">
    <w:pPr>
      <w:pStyle w:val="ab"/>
      <w:jc w:val="center"/>
    </w:pPr>
    <w:fldSimple w:instr=" PAGE   \* MERGEFORMAT ">
      <w:r w:rsidR="00C521CB">
        <w:rPr>
          <w:noProof/>
        </w:rPr>
        <w:t>10</w:t>
      </w:r>
    </w:fldSimple>
  </w:p>
  <w:p w:rsidR="00FA6D0B" w:rsidRDefault="00FA6D0B">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9">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1">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18">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19">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0">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2">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0">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1">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3">
    <w:nsid w:val="5E9B21FC"/>
    <w:multiLevelType w:val="multilevel"/>
    <w:tmpl w:val="32007612"/>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5">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6">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37">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6C418B8"/>
    <w:multiLevelType w:val="hybridMultilevel"/>
    <w:tmpl w:val="23782F70"/>
    <w:lvl w:ilvl="0" w:tplc="79923DD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1">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35"/>
  </w:num>
  <w:num w:numId="3">
    <w:abstractNumId w:val="18"/>
  </w:num>
  <w:num w:numId="4">
    <w:abstractNumId w:val="17"/>
  </w:num>
  <w:num w:numId="5">
    <w:abstractNumId w:val="40"/>
  </w:num>
  <w:num w:numId="6">
    <w:abstractNumId w:val="32"/>
  </w:num>
  <w:num w:numId="7">
    <w:abstractNumId w:val="0"/>
  </w:num>
  <w:num w:numId="8">
    <w:abstractNumId w:val="1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30"/>
  </w:num>
  <w:num w:numId="18">
    <w:abstractNumId w:val="29"/>
  </w:num>
  <w:num w:numId="19">
    <w:abstractNumId w:val="16"/>
  </w:num>
  <w:num w:numId="20">
    <w:abstractNumId w:val="3"/>
  </w:num>
  <w:num w:numId="21">
    <w:abstractNumId w:val="4"/>
  </w:num>
  <w:num w:numId="22">
    <w:abstractNumId w:val="2"/>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6"/>
  </w:num>
  <w:num w:numId="29">
    <w:abstractNumId w:val="8"/>
  </w:num>
  <w:num w:numId="30">
    <w:abstractNumId w:val="14"/>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10"/>
  </w:num>
  <w:num w:numId="34">
    <w:abstractNumId w:val="5"/>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
  </w:num>
  <w:num w:numId="38">
    <w:abstractNumId w:val="39"/>
  </w:num>
  <w:num w:numId="39">
    <w:abstractNumId w:val="23"/>
  </w:num>
  <w:num w:numId="40">
    <w:abstractNumId w:val="27"/>
  </w:num>
  <w:num w:numId="41">
    <w:abstractNumId w:val="31"/>
  </w:num>
  <w:num w:numId="42">
    <w:abstractNumId w:val="33"/>
    <w:lvlOverride w:ilvl="0">
      <w:startOverride w:val="1"/>
    </w:lvlOverride>
    <w:lvlOverride w:ilvl="1"/>
    <w:lvlOverride w:ilvl="2"/>
    <w:lvlOverride w:ilvl="3"/>
    <w:lvlOverride w:ilvl="4"/>
    <w:lvlOverride w:ilvl="5"/>
    <w:lvlOverride w:ilvl="6"/>
    <w:lvlOverride w:ilvl="7"/>
    <w:lvlOverride w:ilvl="8"/>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466946"/>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10597"/>
    <w:rsid w:val="000116A9"/>
    <w:rsid w:val="00012ADA"/>
    <w:rsid w:val="000212A4"/>
    <w:rsid w:val="00025D6D"/>
    <w:rsid w:val="000275B7"/>
    <w:rsid w:val="00030A39"/>
    <w:rsid w:val="00030A7F"/>
    <w:rsid w:val="00030F17"/>
    <w:rsid w:val="0003409D"/>
    <w:rsid w:val="000343FF"/>
    <w:rsid w:val="000369DF"/>
    <w:rsid w:val="00037D38"/>
    <w:rsid w:val="00037EE2"/>
    <w:rsid w:val="00042A05"/>
    <w:rsid w:val="000439A0"/>
    <w:rsid w:val="00044409"/>
    <w:rsid w:val="000475E4"/>
    <w:rsid w:val="00051E7A"/>
    <w:rsid w:val="000618F8"/>
    <w:rsid w:val="00063868"/>
    <w:rsid w:val="00066CEB"/>
    <w:rsid w:val="00073252"/>
    <w:rsid w:val="00073612"/>
    <w:rsid w:val="00076A48"/>
    <w:rsid w:val="00080CE8"/>
    <w:rsid w:val="00080F40"/>
    <w:rsid w:val="00081417"/>
    <w:rsid w:val="00081F8E"/>
    <w:rsid w:val="000855BA"/>
    <w:rsid w:val="00085F7D"/>
    <w:rsid w:val="00086309"/>
    <w:rsid w:val="000879C2"/>
    <w:rsid w:val="00090144"/>
    <w:rsid w:val="000904B1"/>
    <w:rsid w:val="000913F1"/>
    <w:rsid w:val="000914F3"/>
    <w:rsid w:val="00094707"/>
    <w:rsid w:val="00096A71"/>
    <w:rsid w:val="0009732D"/>
    <w:rsid w:val="000A091F"/>
    <w:rsid w:val="000A2987"/>
    <w:rsid w:val="000A5595"/>
    <w:rsid w:val="000A5A9F"/>
    <w:rsid w:val="000A61BA"/>
    <w:rsid w:val="000B03A5"/>
    <w:rsid w:val="000B0C79"/>
    <w:rsid w:val="000B301B"/>
    <w:rsid w:val="000B4E8C"/>
    <w:rsid w:val="000B507C"/>
    <w:rsid w:val="000B564D"/>
    <w:rsid w:val="000B6703"/>
    <w:rsid w:val="000C2C1C"/>
    <w:rsid w:val="000C4FA5"/>
    <w:rsid w:val="000C7A2F"/>
    <w:rsid w:val="000C7E50"/>
    <w:rsid w:val="000D3F9A"/>
    <w:rsid w:val="000D443B"/>
    <w:rsid w:val="000D5968"/>
    <w:rsid w:val="000D5BE0"/>
    <w:rsid w:val="000D627E"/>
    <w:rsid w:val="000D711F"/>
    <w:rsid w:val="000E21BE"/>
    <w:rsid w:val="000E2CBE"/>
    <w:rsid w:val="000E3BD5"/>
    <w:rsid w:val="000E3C37"/>
    <w:rsid w:val="000E49F9"/>
    <w:rsid w:val="000E4BC2"/>
    <w:rsid w:val="000F1558"/>
    <w:rsid w:val="000F2010"/>
    <w:rsid w:val="000F518A"/>
    <w:rsid w:val="000F5D91"/>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CE"/>
    <w:rsid w:val="00113641"/>
    <w:rsid w:val="00114182"/>
    <w:rsid w:val="001158E7"/>
    <w:rsid w:val="001165D9"/>
    <w:rsid w:val="00120355"/>
    <w:rsid w:val="001239D9"/>
    <w:rsid w:val="00125BA4"/>
    <w:rsid w:val="00127A7D"/>
    <w:rsid w:val="0013272D"/>
    <w:rsid w:val="00137128"/>
    <w:rsid w:val="00140ADE"/>
    <w:rsid w:val="00144CC7"/>
    <w:rsid w:val="00147E18"/>
    <w:rsid w:val="00147FA0"/>
    <w:rsid w:val="00150C2F"/>
    <w:rsid w:val="00150D0C"/>
    <w:rsid w:val="00150FD5"/>
    <w:rsid w:val="00153448"/>
    <w:rsid w:val="00154E4B"/>
    <w:rsid w:val="00155207"/>
    <w:rsid w:val="00160F54"/>
    <w:rsid w:val="001615A3"/>
    <w:rsid w:val="00164675"/>
    <w:rsid w:val="00164C97"/>
    <w:rsid w:val="0016558E"/>
    <w:rsid w:val="00167937"/>
    <w:rsid w:val="001703A5"/>
    <w:rsid w:val="00171857"/>
    <w:rsid w:val="00171E8A"/>
    <w:rsid w:val="00174853"/>
    <w:rsid w:val="00181D1D"/>
    <w:rsid w:val="00182AC0"/>
    <w:rsid w:val="0018341F"/>
    <w:rsid w:val="00183D4F"/>
    <w:rsid w:val="00185216"/>
    <w:rsid w:val="00185CDB"/>
    <w:rsid w:val="00185E94"/>
    <w:rsid w:val="00187532"/>
    <w:rsid w:val="00191D3F"/>
    <w:rsid w:val="00192CBF"/>
    <w:rsid w:val="0019344C"/>
    <w:rsid w:val="0019359B"/>
    <w:rsid w:val="001943FF"/>
    <w:rsid w:val="0019474C"/>
    <w:rsid w:val="00197033"/>
    <w:rsid w:val="001A0B2F"/>
    <w:rsid w:val="001A3024"/>
    <w:rsid w:val="001A53B0"/>
    <w:rsid w:val="001A759E"/>
    <w:rsid w:val="001B26AC"/>
    <w:rsid w:val="001B2A13"/>
    <w:rsid w:val="001B2E26"/>
    <w:rsid w:val="001B4ECB"/>
    <w:rsid w:val="001B524F"/>
    <w:rsid w:val="001B5BFB"/>
    <w:rsid w:val="001B6A09"/>
    <w:rsid w:val="001B7C1E"/>
    <w:rsid w:val="001C00CD"/>
    <w:rsid w:val="001C1949"/>
    <w:rsid w:val="001C43AD"/>
    <w:rsid w:val="001C45DB"/>
    <w:rsid w:val="001D0D10"/>
    <w:rsid w:val="001D1B09"/>
    <w:rsid w:val="001D3748"/>
    <w:rsid w:val="001D4121"/>
    <w:rsid w:val="001D5C90"/>
    <w:rsid w:val="001E06C6"/>
    <w:rsid w:val="001E1939"/>
    <w:rsid w:val="001E33D4"/>
    <w:rsid w:val="001E4B85"/>
    <w:rsid w:val="001E54F9"/>
    <w:rsid w:val="001E612C"/>
    <w:rsid w:val="001F0DD5"/>
    <w:rsid w:val="001F3536"/>
    <w:rsid w:val="001F4179"/>
    <w:rsid w:val="001F437E"/>
    <w:rsid w:val="001F6574"/>
    <w:rsid w:val="001F65AA"/>
    <w:rsid w:val="00200002"/>
    <w:rsid w:val="00201F24"/>
    <w:rsid w:val="00202420"/>
    <w:rsid w:val="00207209"/>
    <w:rsid w:val="0020731D"/>
    <w:rsid w:val="0021198F"/>
    <w:rsid w:val="002134F3"/>
    <w:rsid w:val="002141FE"/>
    <w:rsid w:val="002151E1"/>
    <w:rsid w:val="00216F9F"/>
    <w:rsid w:val="00217526"/>
    <w:rsid w:val="00220DB1"/>
    <w:rsid w:val="00221975"/>
    <w:rsid w:val="00221F13"/>
    <w:rsid w:val="002243BC"/>
    <w:rsid w:val="00224B68"/>
    <w:rsid w:val="00224C90"/>
    <w:rsid w:val="0022542C"/>
    <w:rsid w:val="00227DAB"/>
    <w:rsid w:val="00230E25"/>
    <w:rsid w:val="0023349A"/>
    <w:rsid w:val="0023405E"/>
    <w:rsid w:val="00237F3D"/>
    <w:rsid w:val="0024126B"/>
    <w:rsid w:val="002443C6"/>
    <w:rsid w:val="00244AD5"/>
    <w:rsid w:val="00244F3A"/>
    <w:rsid w:val="00251EC3"/>
    <w:rsid w:val="00256670"/>
    <w:rsid w:val="002614BD"/>
    <w:rsid w:val="00262228"/>
    <w:rsid w:val="00263708"/>
    <w:rsid w:val="00263E27"/>
    <w:rsid w:val="00265299"/>
    <w:rsid w:val="00265857"/>
    <w:rsid w:val="00265F7A"/>
    <w:rsid w:val="00270017"/>
    <w:rsid w:val="0027011C"/>
    <w:rsid w:val="00273E67"/>
    <w:rsid w:val="002755F1"/>
    <w:rsid w:val="00275708"/>
    <w:rsid w:val="0027573E"/>
    <w:rsid w:val="00276E84"/>
    <w:rsid w:val="00277554"/>
    <w:rsid w:val="002808E8"/>
    <w:rsid w:val="00280EA0"/>
    <w:rsid w:val="00284268"/>
    <w:rsid w:val="0028528A"/>
    <w:rsid w:val="0028559B"/>
    <w:rsid w:val="00285F18"/>
    <w:rsid w:val="002868E3"/>
    <w:rsid w:val="002878A1"/>
    <w:rsid w:val="00290CA7"/>
    <w:rsid w:val="00292F0D"/>
    <w:rsid w:val="00295E61"/>
    <w:rsid w:val="002A09BA"/>
    <w:rsid w:val="002A2C8E"/>
    <w:rsid w:val="002A3946"/>
    <w:rsid w:val="002A5314"/>
    <w:rsid w:val="002A5A61"/>
    <w:rsid w:val="002A7D71"/>
    <w:rsid w:val="002B080C"/>
    <w:rsid w:val="002B08A9"/>
    <w:rsid w:val="002B308C"/>
    <w:rsid w:val="002B375A"/>
    <w:rsid w:val="002B4D66"/>
    <w:rsid w:val="002B7234"/>
    <w:rsid w:val="002B7FEB"/>
    <w:rsid w:val="002C076E"/>
    <w:rsid w:val="002C4DA7"/>
    <w:rsid w:val="002C50DC"/>
    <w:rsid w:val="002C54AC"/>
    <w:rsid w:val="002C691A"/>
    <w:rsid w:val="002C7ACA"/>
    <w:rsid w:val="002C7B22"/>
    <w:rsid w:val="002D09EA"/>
    <w:rsid w:val="002D1F5E"/>
    <w:rsid w:val="002D40E5"/>
    <w:rsid w:val="002D5726"/>
    <w:rsid w:val="002D6B69"/>
    <w:rsid w:val="002E0684"/>
    <w:rsid w:val="002E1F57"/>
    <w:rsid w:val="002E2C6C"/>
    <w:rsid w:val="002E5D8D"/>
    <w:rsid w:val="002E5DB1"/>
    <w:rsid w:val="002E69A5"/>
    <w:rsid w:val="002E78B4"/>
    <w:rsid w:val="002F0889"/>
    <w:rsid w:val="002F11F7"/>
    <w:rsid w:val="002F1E0F"/>
    <w:rsid w:val="002F2AD5"/>
    <w:rsid w:val="00304CA1"/>
    <w:rsid w:val="00305AAD"/>
    <w:rsid w:val="00305D94"/>
    <w:rsid w:val="00305EDD"/>
    <w:rsid w:val="00310009"/>
    <w:rsid w:val="003104F5"/>
    <w:rsid w:val="003139FC"/>
    <w:rsid w:val="00313EE2"/>
    <w:rsid w:val="003159AA"/>
    <w:rsid w:val="00315FE3"/>
    <w:rsid w:val="0031779D"/>
    <w:rsid w:val="00320189"/>
    <w:rsid w:val="00320BA8"/>
    <w:rsid w:val="00321789"/>
    <w:rsid w:val="00325012"/>
    <w:rsid w:val="00325EA4"/>
    <w:rsid w:val="00326B5B"/>
    <w:rsid w:val="00330BBD"/>
    <w:rsid w:val="00332FC2"/>
    <w:rsid w:val="003349FE"/>
    <w:rsid w:val="0033630F"/>
    <w:rsid w:val="00336AD4"/>
    <w:rsid w:val="00337B7E"/>
    <w:rsid w:val="00340901"/>
    <w:rsid w:val="00340BC9"/>
    <w:rsid w:val="003411F0"/>
    <w:rsid w:val="003413A9"/>
    <w:rsid w:val="0034398B"/>
    <w:rsid w:val="0034459E"/>
    <w:rsid w:val="0034536F"/>
    <w:rsid w:val="003461FC"/>
    <w:rsid w:val="00351925"/>
    <w:rsid w:val="00351F0C"/>
    <w:rsid w:val="00354503"/>
    <w:rsid w:val="00354547"/>
    <w:rsid w:val="0035616F"/>
    <w:rsid w:val="00356DBC"/>
    <w:rsid w:val="00357B28"/>
    <w:rsid w:val="00360A9C"/>
    <w:rsid w:val="00361B7C"/>
    <w:rsid w:val="00363E6C"/>
    <w:rsid w:val="00364429"/>
    <w:rsid w:val="00367AFE"/>
    <w:rsid w:val="00371017"/>
    <w:rsid w:val="00373D7D"/>
    <w:rsid w:val="00380320"/>
    <w:rsid w:val="0038033C"/>
    <w:rsid w:val="00382290"/>
    <w:rsid w:val="00382EC5"/>
    <w:rsid w:val="00383775"/>
    <w:rsid w:val="00383EC8"/>
    <w:rsid w:val="00385ECE"/>
    <w:rsid w:val="003877AD"/>
    <w:rsid w:val="00390517"/>
    <w:rsid w:val="00391265"/>
    <w:rsid w:val="003915C7"/>
    <w:rsid w:val="00391AD2"/>
    <w:rsid w:val="00393FDD"/>
    <w:rsid w:val="003940D1"/>
    <w:rsid w:val="00397749"/>
    <w:rsid w:val="00397A87"/>
    <w:rsid w:val="003A1B8F"/>
    <w:rsid w:val="003A206C"/>
    <w:rsid w:val="003A2AC8"/>
    <w:rsid w:val="003A3347"/>
    <w:rsid w:val="003A7A89"/>
    <w:rsid w:val="003B06CC"/>
    <w:rsid w:val="003B1683"/>
    <w:rsid w:val="003B1DDB"/>
    <w:rsid w:val="003B23D3"/>
    <w:rsid w:val="003B375A"/>
    <w:rsid w:val="003B3EAC"/>
    <w:rsid w:val="003B7DBF"/>
    <w:rsid w:val="003C119F"/>
    <w:rsid w:val="003C34B9"/>
    <w:rsid w:val="003C39F8"/>
    <w:rsid w:val="003C7198"/>
    <w:rsid w:val="003C76EB"/>
    <w:rsid w:val="003C7ECC"/>
    <w:rsid w:val="003D00BC"/>
    <w:rsid w:val="003D0F0A"/>
    <w:rsid w:val="003D1648"/>
    <w:rsid w:val="003D1990"/>
    <w:rsid w:val="003D6676"/>
    <w:rsid w:val="003D7B09"/>
    <w:rsid w:val="003E1CBB"/>
    <w:rsid w:val="003E24C3"/>
    <w:rsid w:val="003E251D"/>
    <w:rsid w:val="003E32D6"/>
    <w:rsid w:val="003E3B8C"/>
    <w:rsid w:val="003E52F4"/>
    <w:rsid w:val="003E5659"/>
    <w:rsid w:val="003F0325"/>
    <w:rsid w:val="003F4496"/>
    <w:rsid w:val="003F7002"/>
    <w:rsid w:val="003F7371"/>
    <w:rsid w:val="004065B5"/>
    <w:rsid w:val="00410D4E"/>
    <w:rsid w:val="00411B73"/>
    <w:rsid w:val="00412722"/>
    <w:rsid w:val="00413921"/>
    <w:rsid w:val="004164F6"/>
    <w:rsid w:val="00416F77"/>
    <w:rsid w:val="00417C04"/>
    <w:rsid w:val="00420E51"/>
    <w:rsid w:val="00421C02"/>
    <w:rsid w:val="00421ED3"/>
    <w:rsid w:val="00422161"/>
    <w:rsid w:val="004240A6"/>
    <w:rsid w:val="004325F9"/>
    <w:rsid w:val="00432B91"/>
    <w:rsid w:val="0043313D"/>
    <w:rsid w:val="004373F3"/>
    <w:rsid w:val="004403D8"/>
    <w:rsid w:val="0044250B"/>
    <w:rsid w:val="004428BD"/>
    <w:rsid w:val="004428EB"/>
    <w:rsid w:val="00442960"/>
    <w:rsid w:val="004439F7"/>
    <w:rsid w:val="004443CB"/>
    <w:rsid w:val="00444BCE"/>
    <w:rsid w:val="00450E5B"/>
    <w:rsid w:val="00454A17"/>
    <w:rsid w:val="004558D5"/>
    <w:rsid w:val="0045786D"/>
    <w:rsid w:val="00461F33"/>
    <w:rsid w:val="00462ABE"/>
    <w:rsid w:val="00462EC8"/>
    <w:rsid w:val="00463AA3"/>
    <w:rsid w:val="00464573"/>
    <w:rsid w:val="00465543"/>
    <w:rsid w:val="004671E7"/>
    <w:rsid w:val="004676A3"/>
    <w:rsid w:val="00470F92"/>
    <w:rsid w:val="00471B6D"/>
    <w:rsid w:val="00473238"/>
    <w:rsid w:val="00473B3A"/>
    <w:rsid w:val="00476D24"/>
    <w:rsid w:val="00476EDD"/>
    <w:rsid w:val="00480818"/>
    <w:rsid w:val="00480B0C"/>
    <w:rsid w:val="00481A3E"/>
    <w:rsid w:val="00481A86"/>
    <w:rsid w:val="004827CC"/>
    <w:rsid w:val="0048437E"/>
    <w:rsid w:val="004851DC"/>
    <w:rsid w:val="00486620"/>
    <w:rsid w:val="00493CB8"/>
    <w:rsid w:val="00494406"/>
    <w:rsid w:val="00496304"/>
    <w:rsid w:val="0049666C"/>
    <w:rsid w:val="00497600"/>
    <w:rsid w:val="004A2D2E"/>
    <w:rsid w:val="004A4A7F"/>
    <w:rsid w:val="004A6D53"/>
    <w:rsid w:val="004A7620"/>
    <w:rsid w:val="004A7714"/>
    <w:rsid w:val="004B0EBB"/>
    <w:rsid w:val="004B6AB1"/>
    <w:rsid w:val="004C0C2C"/>
    <w:rsid w:val="004C1380"/>
    <w:rsid w:val="004C1855"/>
    <w:rsid w:val="004C193D"/>
    <w:rsid w:val="004C4E4C"/>
    <w:rsid w:val="004C50F1"/>
    <w:rsid w:val="004C6879"/>
    <w:rsid w:val="004D1441"/>
    <w:rsid w:val="004D2471"/>
    <w:rsid w:val="004D4C19"/>
    <w:rsid w:val="004D4FE9"/>
    <w:rsid w:val="004D595D"/>
    <w:rsid w:val="004D6AA7"/>
    <w:rsid w:val="004E3229"/>
    <w:rsid w:val="004E3517"/>
    <w:rsid w:val="004E3CD0"/>
    <w:rsid w:val="004E4D9B"/>
    <w:rsid w:val="004E5DAD"/>
    <w:rsid w:val="004F0D25"/>
    <w:rsid w:val="004F2F9E"/>
    <w:rsid w:val="004F35ED"/>
    <w:rsid w:val="004F4145"/>
    <w:rsid w:val="004F5553"/>
    <w:rsid w:val="004F646C"/>
    <w:rsid w:val="004F710D"/>
    <w:rsid w:val="00500BB7"/>
    <w:rsid w:val="005069D9"/>
    <w:rsid w:val="00512022"/>
    <w:rsid w:val="005122D4"/>
    <w:rsid w:val="005135E9"/>
    <w:rsid w:val="00517084"/>
    <w:rsid w:val="005230E9"/>
    <w:rsid w:val="00524316"/>
    <w:rsid w:val="0052615F"/>
    <w:rsid w:val="00532F43"/>
    <w:rsid w:val="00532F91"/>
    <w:rsid w:val="0053351A"/>
    <w:rsid w:val="0053494B"/>
    <w:rsid w:val="00535D68"/>
    <w:rsid w:val="00540734"/>
    <w:rsid w:val="00542473"/>
    <w:rsid w:val="005451A0"/>
    <w:rsid w:val="00552A61"/>
    <w:rsid w:val="00552FC1"/>
    <w:rsid w:val="0055467B"/>
    <w:rsid w:val="00554B49"/>
    <w:rsid w:val="00554DAB"/>
    <w:rsid w:val="0055648E"/>
    <w:rsid w:val="00556C09"/>
    <w:rsid w:val="005577AF"/>
    <w:rsid w:val="0056396C"/>
    <w:rsid w:val="00565CBA"/>
    <w:rsid w:val="00566199"/>
    <w:rsid w:val="005665B1"/>
    <w:rsid w:val="005669DF"/>
    <w:rsid w:val="005675EF"/>
    <w:rsid w:val="00570D8C"/>
    <w:rsid w:val="005713B3"/>
    <w:rsid w:val="00571900"/>
    <w:rsid w:val="00572317"/>
    <w:rsid w:val="00580271"/>
    <w:rsid w:val="00581463"/>
    <w:rsid w:val="005817CA"/>
    <w:rsid w:val="00582724"/>
    <w:rsid w:val="00584C8F"/>
    <w:rsid w:val="005867FB"/>
    <w:rsid w:val="00587254"/>
    <w:rsid w:val="00587EA7"/>
    <w:rsid w:val="00590D44"/>
    <w:rsid w:val="005910AF"/>
    <w:rsid w:val="005938D9"/>
    <w:rsid w:val="00593AE6"/>
    <w:rsid w:val="00593B8A"/>
    <w:rsid w:val="00594886"/>
    <w:rsid w:val="005949CD"/>
    <w:rsid w:val="0059659A"/>
    <w:rsid w:val="00597065"/>
    <w:rsid w:val="005971EE"/>
    <w:rsid w:val="005976D1"/>
    <w:rsid w:val="005A0563"/>
    <w:rsid w:val="005A0CEE"/>
    <w:rsid w:val="005A1346"/>
    <w:rsid w:val="005A1D9A"/>
    <w:rsid w:val="005A2CE7"/>
    <w:rsid w:val="005A4337"/>
    <w:rsid w:val="005B1449"/>
    <w:rsid w:val="005B44DC"/>
    <w:rsid w:val="005C0538"/>
    <w:rsid w:val="005C0BBB"/>
    <w:rsid w:val="005C0CE0"/>
    <w:rsid w:val="005C20EE"/>
    <w:rsid w:val="005C3D82"/>
    <w:rsid w:val="005C3EE7"/>
    <w:rsid w:val="005C3FF1"/>
    <w:rsid w:val="005C740F"/>
    <w:rsid w:val="005D0E6F"/>
    <w:rsid w:val="005D3789"/>
    <w:rsid w:val="005D4693"/>
    <w:rsid w:val="005D470B"/>
    <w:rsid w:val="005E00B9"/>
    <w:rsid w:val="005E1F4E"/>
    <w:rsid w:val="005E243A"/>
    <w:rsid w:val="005E44EE"/>
    <w:rsid w:val="005E4645"/>
    <w:rsid w:val="005E4CF3"/>
    <w:rsid w:val="005E7BB9"/>
    <w:rsid w:val="005F0799"/>
    <w:rsid w:val="005F4796"/>
    <w:rsid w:val="005F5BA7"/>
    <w:rsid w:val="005F7640"/>
    <w:rsid w:val="00600F3C"/>
    <w:rsid w:val="00602E45"/>
    <w:rsid w:val="00605F86"/>
    <w:rsid w:val="00606256"/>
    <w:rsid w:val="006110EA"/>
    <w:rsid w:val="00615F3E"/>
    <w:rsid w:val="00620E84"/>
    <w:rsid w:val="0062298D"/>
    <w:rsid w:val="0062352E"/>
    <w:rsid w:val="0062423D"/>
    <w:rsid w:val="00624350"/>
    <w:rsid w:val="006266D0"/>
    <w:rsid w:val="006271A4"/>
    <w:rsid w:val="00630D95"/>
    <w:rsid w:val="00631360"/>
    <w:rsid w:val="00631E35"/>
    <w:rsid w:val="00633282"/>
    <w:rsid w:val="00634456"/>
    <w:rsid w:val="00634F4C"/>
    <w:rsid w:val="00636C45"/>
    <w:rsid w:val="00637CFD"/>
    <w:rsid w:val="00641A50"/>
    <w:rsid w:val="0064283B"/>
    <w:rsid w:val="00643B78"/>
    <w:rsid w:val="00644FDE"/>
    <w:rsid w:val="006453AD"/>
    <w:rsid w:val="00646EE8"/>
    <w:rsid w:val="00647CAB"/>
    <w:rsid w:val="006503EA"/>
    <w:rsid w:val="00650881"/>
    <w:rsid w:val="00650C36"/>
    <w:rsid w:val="0065357B"/>
    <w:rsid w:val="00653E8E"/>
    <w:rsid w:val="00654634"/>
    <w:rsid w:val="00655C62"/>
    <w:rsid w:val="00656024"/>
    <w:rsid w:val="00662CA8"/>
    <w:rsid w:val="0066339A"/>
    <w:rsid w:val="006643D9"/>
    <w:rsid w:val="00665603"/>
    <w:rsid w:val="0066686A"/>
    <w:rsid w:val="00667EC4"/>
    <w:rsid w:val="00670D6F"/>
    <w:rsid w:val="00671F26"/>
    <w:rsid w:val="00673C77"/>
    <w:rsid w:val="00674639"/>
    <w:rsid w:val="006763F6"/>
    <w:rsid w:val="0067766F"/>
    <w:rsid w:val="006811CE"/>
    <w:rsid w:val="00685109"/>
    <w:rsid w:val="006866ED"/>
    <w:rsid w:val="0069201E"/>
    <w:rsid w:val="00692198"/>
    <w:rsid w:val="006924CD"/>
    <w:rsid w:val="006938C8"/>
    <w:rsid w:val="00693D8F"/>
    <w:rsid w:val="00695897"/>
    <w:rsid w:val="006A1E79"/>
    <w:rsid w:val="006A359B"/>
    <w:rsid w:val="006A6D5C"/>
    <w:rsid w:val="006A7F72"/>
    <w:rsid w:val="006B0378"/>
    <w:rsid w:val="006B0575"/>
    <w:rsid w:val="006B1218"/>
    <w:rsid w:val="006B1445"/>
    <w:rsid w:val="006B33E6"/>
    <w:rsid w:val="006B3445"/>
    <w:rsid w:val="006B4BF4"/>
    <w:rsid w:val="006B5729"/>
    <w:rsid w:val="006B6BA4"/>
    <w:rsid w:val="006B78EB"/>
    <w:rsid w:val="006B7FC2"/>
    <w:rsid w:val="006C0938"/>
    <w:rsid w:val="006C42BB"/>
    <w:rsid w:val="006D2E55"/>
    <w:rsid w:val="006D3DBE"/>
    <w:rsid w:val="006D4F8D"/>
    <w:rsid w:val="006D5307"/>
    <w:rsid w:val="006D65D5"/>
    <w:rsid w:val="006E00B7"/>
    <w:rsid w:val="006E7C2A"/>
    <w:rsid w:val="006E7E48"/>
    <w:rsid w:val="006F02EE"/>
    <w:rsid w:val="006F0564"/>
    <w:rsid w:val="006F07B0"/>
    <w:rsid w:val="006F28AB"/>
    <w:rsid w:val="006F28DE"/>
    <w:rsid w:val="006F53A6"/>
    <w:rsid w:val="006F5BD5"/>
    <w:rsid w:val="006F6084"/>
    <w:rsid w:val="0070218B"/>
    <w:rsid w:val="0071125D"/>
    <w:rsid w:val="00711475"/>
    <w:rsid w:val="00713AB8"/>
    <w:rsid w:val="00713B37"/>
    <w:rsid w:val="00717E99"/>
    <w:rsid w:val="00723313"/>
    <w:rsid w:val="0072371D"/>
    <w:rsid w:val="00727C5E"/>
    <w:rsid w:val="00730D5B"/>
    <w:rsid w:val="00733D0D"/>
    <w:rsid w:val="007352D0"/>
    <w:rsid w:val="0073544C"/>
    <w:rsid w:val="0073677E"/>
    <w:rsid w:val="00736DB2"/>
    <w:rsid w:val="00737C1A"/>
    <w:rsid w:val="00740277"/>
    <w:rsid w:val="007409C8"/>
    <w:rsid w:val="00740EFE"/>
    <w:rsid w:val="00743108"/>
    <w:rsid w:val="007437FD"/>
    <w:rsid w:val="00747B9C"/>
    <w:rsid w:val="00751BF6"/>
    <w:rsid w:val="0075546D"/>
    <w:rsid w:val="00755D0E"/>
    <w:rsid w:val="00760A26"/>
    <w:rsid w:val="007622B2"/>
    <w:rsid w:val="007623A5"/>
    <w:rsid w:val="00766606"/>
    <w:rsid w:val="007667AF"/>
    <w:rsid w:val="00766A89"/>
    <w:rsid w:val="007672E5"/>
    <w:rsid w:val="0076742C"/>
    <w:rsid w:val="00767B38"/>
    <w:rsid w:val="007701CA"/>
    <w:rsid w:val="00770315"/>
    <w:rsid w:val="007710BA"/>
    <w:rsid w:val="007712B9"/>
    <w:rsid w:val="00771D8C"/>
    <w:rsid w:val="00772920"/>
    <w:rsid w:val="007757DF"/>
    <w:rsid w:val="00781951"/>
    <w:rsid w:val="00781B49"/>
    <w:rsid w:val="00783D3F"/>
    <w:rsid w:val="00784705"/>
    <w:rsid w:val="00785BA9"/>
    <w:rsid w:val="007935BC"/>
    <w:rsid w:val="00793646"/>
    <w:rsid w:val="00796004"/>
    <w:rsid w:val="00797F89"/>
    <w:rsid w:val="007A4055"/>
    <w:rsid w:val="007A76DB"/>
    <w:rsid w:val="007B16A8"/>
    <w:rsid w:val="007B1C89"/>
    <w:rsid w:val="007B6FB2"/>
    <w:rsid w:val="007B775B"/>
    <w:rsid w:val="007B78B1"/>
    <w:rsid w:val="007C0160"/>
    <w:rsid w:val="007C5375"/>
    <w:rsid w:val="007D0CCA"/>
    <w:rsid w:val="007D15A3"/>
    <w:rsid w:val="007D1AF4"/>
    <w:rsid w:val="007D2602"/>
    <w:rsid w:val="007D5A0C"/>
    <w:rsid w:val="007E0DBF"/>
    <w:rsid w:val="007E13F8"/>
    <w:rsid w:val="007E4836"/>
    <w:rsid w:val="007E4C34"/>
    <w:rsid w:val="007E5BC4"/>
    <w:rsid w:val="007F364E"/>
    <w:rsid w:val="007F4752"/>
    <w:rsid w:val="007F63B1"/>
    <w:rsid w:val="007F67D3"/>
    <w:rsid w:val="007F689A"/>
    <w:rsid w:val="00801213"/>
    <w:rsid w:val="00803259"/>
    <w:rsid w:val="00803FDF"/>
    <w:rsid w:val="008042AF"/>
    <w:rsid w:val="00804FFA"/>
    <w:rsid w:val="0081020C"/>
    <w:rsid w:val="008112A9"/>
    <w:rsid w:val="00812EF0"/>
    <w:rsid w:val="0081382B"/>
    <w:rsid w:val="008158C3"/>
    <w:rsid w:val="00817942"/>
    <w:rsid w:val="0082110E"/>
    <w:rsid w:val="00823579"/>
    <w:rsid w:val="00823AA5"/>
    <w:rsid w:val="0082542B"/>
    <w:rsid w:val="00825CBA"/>
    <w:rsid w:val="008304E5"/>
    <w:rsid w:val="00831C8A"/>
    <w:rsid w:val="0083247C"/>
    <w:rsid w:val="00832A7D"/>
    <w:rsid w:val="00834567"/>
    <w:rsid w:val="00837D48"/>
    <w:rsid w:val="008405CD"/>
    <w:rsid w:val="00841555"/>
    <w:rsid w:val="00842E20"/>
    <w:rsid w:val="0084443B"/>
    <w:rsid w:val="00844F2D"/>
    <w:rsid w:val="0084680E"/>
    <w:rsid w:val="0084693C"/>
    <w:rsid w:val="0085047B"/>
    <w:rsid w:val="00850A9E"/>
    <w:rsid w:val="008579AE"/>
    <w:rsid w:val="00857E59"/>
    <w:rsid w:val="00861355"/>
    <w:rsid w:val="008619D7"/>
    <w:rsid w:val="00861EE6"/>
    <w:rsid w:val="00864A6E"/>
    <w:rsid w:val="0086643D"/>
    <w:rsid w:val="00866B2A"/>
    <w:rsid w:val="008700CB"/>
    <w:rsid w:val="0087089D"/>
    <w:rsid w:val="00870BC9"/>
    <w:rsid w:val="008714E5"/>
    <w:rsid w:val="008720D5"/>
    <w:rsid w:val="00872A6D"/>
    <w:rsid w:val="008770DC"/>
    <w:rsid w:val="008779E6"/>
    <w:rsid w:val="0088214F"/>
    <w:rsid w:val="008830E8"/>
    <w:rsid w:val="008856B0"/>
    <w:rsid w:val="00886BD9"/>
    <w:rsid w:val="008879B6"/>
    <w:rsid w:val="008924B0"/>
    <w:rsid w:val="00893267"/>
    <w:rsid w:val="00895091"/>
    <w:rsid w:val="008952B8"/>
    <w:rsid w:val="00897727"/>
    <w:rsid w:val="00897966"/>
    <w:rsid w:val="00897C17"/>
    <w:rsid w:val="008A0BDE"/>
    <w:rsid w:val="008A0D89"/>
    <w:rsid w:val="008A2A82"/>
    <w:rsid w:val="008A2E0A"/>
    <w:rsid w:val="008A7C75"/>
    <w:rsid w:val="008B1DA0"/>
    <w:rsid w:val="008B36F9"/>
    <w:rsid w:val="008B3953"/>
    <w:rsid w:val="008B419F"/>
    <w:rsid w:val="008B6598"/>
    <w:rsid w:val="008B7CF8"/>
    <w:rsid w:val="008C05EE"/>
    <w:rsid w:val="008C1029"/>
    <w:rsid w:val="008C2474"/>
    <w:rsid w:val="008C41E1"/>
    <w:rsid w:val="008C434A"/>
    <w:rsid w:val="008C6F43"/>
    <w:rsid w:val="008D054A"/>
    <w:rsid w:val="008D38FB"/>
    <w:rsid w:val="008D4E3D"/>
    <w:rsid w:val="008E03A5"/>
    <w:rsid w:val="008E0C1F"/>
    <w:rsid w:val="008E3BD1"/>
    <w:rsid w:val="008E3D9D"/>
    <w:rsid w:val="008E3EB8"/>
    <w:rsid w:val="008E5A21"/>
    <w:rsid w:val="008E5C20"/>
    <w:rsid w:val="008F43A6"/>
    <w:rsid w:val="008F5046"/>
    <w:rsid w:val="008F6976"/>
    <w:rsid w:val="00901A65"/>
    <w:rsid w:val="00910F9E"/>
    <w:rsid w:val="0091187E"/>
    <w:rsid w:val="00912E6B"/>
    <w:rsid w:val="00913D31"/>
    <w:rsid w:val="0091615D"/>
    <w:rsid w:val="00923135"/>
    <w:rsid w:val="0092394D"/>
    <w:rsid w:val="009243DA"/>
    <w:rsid w:val="00924531"/>
    <w:rsid w:val="0092633B"/>
    <w:rsid w:val="009267EC"/>
    <w:rsid w:val="00930E15"/>
    <w:rsid w:val="00934BCA"/>
    <w:rsid w:val="009367AD"/>
    <w:rsid w:val="00941B73"/>
    <w:rsid w:val="00941BA4"/>
    <w:rsid w:val="00942328"/>
    <w:rsid w:val="0094475F"/>
    <w:rsid w:val="00944E06"/>
    <w:rsid w:val="00945108"/>
    <w:rsid w:val="00945252"/>
    <w:rsid w:val="00945B7D"/>
    <w:rsid w:val="00946612"/>
    <w:rsid w:val="00946FE4"/>
    <w:rsid w:val="00950E58"/>
    <w:rsid w:val="009522ED"/>
    <w:rsid w:val="00954A80"/>
    <w:rsid w:val="009558BA"/>
    <w:rsid w:val="00960C93"/>
    <w:rsid w:val="009677BC"/>
    <w:rsid w:val="00967FF6"/>
    <w:rsid w:val="00971108"/>
    <w:rsid w:val="00973446"/>
    <w:rsid w:val="00974CBF"/>
    <w:rsid w:val="00976504"/>
    <w:rsid w:val="00981532"/>
    <w:rsid w:val="00981B80"/>
    <w:rsid w:val="00982950"/>
    <w:rsid w:val="00983194"/>
    <w:rsid w:val="00993EB6"/>
    <w:rsid w:val="0099433D"/>
    <w:rsid w:val="00994934"/>
    <w:rsid w:val="0099596F"/>
    <w:rsid w:val="00996502"/>
    <w:rsid w:val="00997252"/>
    <w:rsid w:val="009A03F4"/>
    <w:rsid w:val="009A23C0"/>
    <w:rsid w:val="009A36FF"/>
    <w:rsid w:val="009A527B"/>
    <w:rsid w:val="009A557A"/>
    <w:rsid w:val="009A5BAD"/>
    <w:rsid w:val="009A77FF"/>
    <w:rsid w:val="009B02F0"/>
    <w:rsid w:val="009B037F"/>
    <w:rsid w:val="009B0E83"/>
    <w:rsid w:val="009B2E32"/>
    <w:rsid w:val="009B3684"/>
    <w:rsid w:val="009B704F"/>
    <w:rsid w:val="009B7FEC"/>
    <w:rsid w:val="009C0FDF"/>
    <w:rsid w:val="009C127D"/>
    <w:rsid w:val="009C1E17"/>
    <w:rsid w:val="009C534D"/>
    <w:rsid w:val="009C594E"/>
    <w:rsid w:val="009C6512"/>
    <w:rsid w:val="009C6579"/>
    <w:rsid w:val="009C770F"/>
    <w:rsid w:val="009D1F65"/>
    <w:rsid w:val="009D2C77"/>
    <w:rsid w:val="009D2DB8"/>
    <w:rsid w:val="009E0CE7"/>
    <w:rsid w:val="009E0F2F"/>
    <w:rsid w:val="009E25AF"/>
    <w:rsid w:val="009F02C8"/>
    <w:rsid w:val="009F1AA2"/>
    <w:rsid w:val="009F3916"/>
    <w:rsid w:val="009F7F3F"/>
    <w:rsid w:val="00A00850"/>
    <w:rsid w:val="00A03A09"/>
    <w:rsid w:val="00A03D29"/>
    <w:rsid w:val="00A06EB2"/>
    <w:rsid w:val="00A10532"/>
    <w:rsid w:val="00A10A52"/>
    <w:rsid w:val="00A1109D"/>
    <w:rsid w:val="00A13273"/>
    <w:rsid w:val="00A1400D"/>
    <w:rsid w:val="00A15F43"/>
    <w:rsid w:val="00A17225"/>
    <w:rsid w:val="00A219F6"/>
    <w:rsid w:val="00A22E2C"/>
    <w:rsid w:val="00A25D00"/>
    <w:rsid w:val="00A27013"/>
    <w:rsid w:val="00A27C36"/>
    <w:rsid w:val="00A37362"/>
    <w:rsid w:val="00A435C8"/>
    <w:rsid w:val="00A45237"/>
    <w:rsid w:val="00A454F9"/>
    <w:rsid w:val="00A45E35"/>
    <w:rsid w:val="00A502C0"/>
    <w:rsid w:val="00A52010"/>
    <w:rsid w:val="00A52D39"/>
    <w:rsid w:val="00A53052"/>
    <w:rsid w:val="00A532B1"/>
    <w:rsid w:val="00A5353F"/>
    <w:rsid w:val="00A54F05"/>
    <w:rsid w:val="00A56C5F"/>
    <w:rsid w:val="00A60DF4"/>
    <w:rsid w:val="00A63D38"/>
    <w:rsid w:val="00A641BC"/>
    <w:rsid w:val="00A6469A"/>
    <w:rsid w:val="00A6574E"/>
    <w:rsid w:val="00A71498"/>
    <w:rsid w:val="00A73F70"/>
    <w:rsid w:val="00A74F5E"/>
    <w:rsid w:val="00A75EF2"/>
    <w:rsid w:val="00A773B9"/>
    <w:rsid w:val="00A82E2B"/>
    <w:rsid w:val="00A842EB"/>
    <w:rsid w:val="00A84990"/>
    <w:rsid w:val="00A84A5E"/>
    <w:rsid w:val="00A85D16"/>
    <w:rsid w:val="00A87970"/>
    <w:rsid w:val="00A900AA"/>
    <w:rsid w:val="00A90AE4"/>
    <w:rsid w:val="00A91284"/>
    <w:rsid w:val="00A91A05"/>
    <w:rsid w:val="00A94BEB"/>
    <w:rsid w:val="00AA130C"/>
    <w:rsid w:val="00AA15DC"/>
    <w:rsid w:val="00AA3268"/>
    <w:rsid w:val="00AA4BBB"/>
    <w:rsid w:val="00AA6956"/>
    <w:rsid w:val="00AA7247"/>
    <w:rsid w:val="00AB150C"/>
    <w:rsid w:val="00AB1FCE"/>
    <w:rsid w:val="00AB33F6"/>
    <w:rsid w:val="00AB391E"/>
    <w:rsid w:val="00AB432B"/>
    <w:rsid w:val="00AB4439"/>
    <w:rsid w:val="00AB47EA"/>
    <w:rsid w:val="00AB4A49"/>
    <w:rsid w:val="00AB5572"/>
    <w:rsid w:val="00AB6B1D"/>
    <w:rsid w:val="00AB72F4"/>
    <w:rsid w:val="00AB7FBC"/>
    <w:rsid w:val="00AC0844"/>
    <w:rsid w:val="00AC1046"/>
    <w:rsid w:val="00AC21A7"/>
    <w:rsid w:val="00AC4893"/>
    <w:rsid w:val="00AC519D"/>
    <w:rsid w:val="00AC55B9"/>
    <w:rsid w:val="00AC631C"/>
    <w:rsid w:val="00AD3FFB"/>
    <w:rsid w:val="00AD4EA9"/>
    <w:rsid w:val="00AD561D"/>
    <w:rsid w:val="00AD6013"/>
    <w:rsid w:val="00AD66DC"/>
    <w:rsid w:val="00AE1847"/>
    <w:rsid w:val="00AE1AA3"/>
    <w:rsid w:val="00AE5A9C"/>
    <w:rsid w:val="00AE5CC6"/>
    <w:rsid w:val="00AF3C11"/>
    <w:rsid w:val="00AF42DA"/>
    <w:rsid w:val="00AF6B87"/>
    <w:rsid w:val="00AF7065"/>
    <w:rsid w:val="00B02451"/>
    <w:rsid w:val="00B03531"/>
    <w:rsid w:val="00B072D4"/>
    <w:rsid w:val="00B119E7"/>
    <w:rsid w:val="00B11E4D"/>
    <w:rsid w:val="00B12448"/>
    <w:rsid w:val="00B12C0B"/>
    <w:rsid w:val="00B2023F"/>
    <w:rsid w:val="00B223D3"/>
    <w:rsid w:val="00B23CE5"/>
    <w:rsid w:val="00B2592A"/>
    <w:rsid w:val="00B25B51"/>
    <w:rsid w:val="00B2675E"/>
    <w:rsid w:val="00B30E82"/>
    <w:rsid w:val="00B30E9F"/>
    <w:rsid w:val="00B34998"/>
    <w:rsid w:val="00B4017E"/>
    <w:rsid w:val="00B40284"/>
    <w:rsid w:val="00B42E8A"/>
    <w:rsid w:val="00B44860"/>
    <w:rsid w:val="00B44A6D"/>
    <w:rsid w:val="00B44FED"/>
    <w:rsid w:val="00B51878"/>
    <w:rsid w:val="00B5466A"/>
    <w:rsid w:val="00B55FCD"/>
    <w:rsid w:val="00B56887"/>
    <w:rsid w:val="00B56D6E"/>
    <w:rsid w:val="00B57599"/>
    <w:rsid w:val="00B5774B"/>
    <w:rsid w:val="00B642B2"/>
    <w:rsid w:val="00B6666B"/>
    <w:rsid w:val="00B66766"/>
    <w:rsid w:val="00B70C59"/>
    <w:rsid w:val="00B722C8"/>
    <w:rsid w:val="00B72354"/>
    <w:rsid w:val="00B754B0"/>
    <w:rsid w:val="00B77DF1"/>
    <w:rsid w:val="00B80754"/>
    <w:rsid w:val="00B81FEE"/>
    <w:rsid w:val="00B8219E"/>
    <w:rsid w:val="00B85734"/>
    <w:rsid w:val="00B902FC"/>
    <w:rsid w:val="00B97727"/>
    <w:rsid w:val="00BA00FD"/>
    <w:rsid w:val="00BA15CA"/>
    <w:rsid w:val="00BA1684"/>
    <w:rsid w:val="00BA2FA6"/>
    <w:rsid w:val="00BA4A70"/>
    <w:rsid w:val="00BA4F31"/>
    <w:rsid w:val="00BA59A3"/>
    <w:rsid w:val="00BA68A0"/>
    <w:rsid w:val="00BB25DF"/>
    <w:rsid w:val="00BC0F02"/>
    <w:rsid w:val="00BC2B3E"/>
    <w:rsid w:val="00BC313A"/>
    <w:rsid w:val="00BC43CB"/>
    <w:rsid w:val="00BD43EC"/>
    <w:rsid w:val="00BD5293"/>
    <w:rsid w:val="00BD7DEE"/>
    <w:rsid w:val="00BE00E4"/>
    <w:rsid w:val="00BE10AA"/>
    <w:rsid w:val="00BE1972"/>
    <w:rsid w:val="00BE28C1"/>
    <w:rsid w:val="00BF041C"/>
    <w:rsid w:val="00BF1498"/>
    <w:rsid w:val="00BF2338"/>
    <w:rsid w:val="00BF2A6A"/>
    <w:rsid w:val="00BF35C0"/>
    <w:rsid w:val="00BF53A7"/>
    <w:rsid w:val="00BF6A8A"/>
    <w:rsid w:val="00C06848"/>
    <w:rsid w:val="00C06CA7"/>
    <w:rsid w:val="00C12173"/>
    <w:rsid w:val="00C12431"/>
    <w:rsid w:val="00C15590"/>
    <w:rsid w:val="00C16669"/>
    <w:rsid w:val="00C2007F"/>
    <w:rsid w:val="00C20E9B"/>
    <w:rsid w:val="00C214EB"/>
    <w:rsid w:val="00C215C4"/>
    <w:rsid w:val="00C26C65"/>
    <w:rsid w:val="00C27A0A"/>
    <w:rsid w:val="00C300EB"/>
    <w:rsid w:val="00C301EA"/>
    <w:rsid w:val="00C3195B"/>
    <w:rsid w:val="00C331F1"/>
    <w:rsid w:val="00C33642"/>
    <w:rsid w:val="00C34074"/>
    <w:rsid w:val="00C34185"/>
    <w:rsid w:val="00C34436"/>
    <w:rsid w:val="00C35025"/>
    <w:rsid w:val="00C3612D"/>
    <w:rsid w:val="00C37307"/>
    <w:rsid w:val="00C4101D"/>
    <w:rsid w:val="00C416D7"/>
    <w:rsid w:val="00C44287"/>
    <w:rsid w:val="00C506C8"/>
    <w:rsid w:val="00C511FB"/>
    <w:rsid w:val="00C521CB"/>
    <w:rsid w:val="00C5618E"/>
    <w:rsid w:val="00C56ABB"/>
    <w:rsid w:val="00C57CD0"/>
    <w:rsid w:val="00C57CF0"/>
    <w:rsid w:val="00C64DEB"/>
    <w:rsid w:val="00C6612D"/>
    <w:rsid w:val="00C67197"/>
    <w:rsid w:val="00C7137C"/>
    <w:rsid w:val="00C741A5"/>
    <w:rsid w:val="00C7449D"/>
    <w:rsid w:val="00C7510F"/>
    <w:rsid w:val="00C752B9"/>
    <w:rsid w:val="00C75FFD"/>
    <w:rsid w:val="00C80B30"/>
    <w:rsid w:val="00C812A1"/>
    <w:rsid w:val="00C82257"/>
    <w:rsid w:val="00C82E0C"/>
    <w:rsid w:val="00C83F30"/>
    <w:rsid w:val="00C8619A"/>
    <w:rsid w:val="00C9144B"/>
    <w:rsid w:val="00C92746"/>
    <w:rsid w:val="00C935A4"/>
    <w:rsid w:val="00C95333"/>
    <w:rsid w:val="00C97149"/>
    <w:rsid w:val="00CA0EC1"/>
    <w:rsid w:val="00CA2067"/>
    <w:rsid w:val="00CA43FB"/>
    <w:rsid w:val="00CB1CE7"/>
    <w:rsid w:val="00CB2DCA"/>
    <w:rsid w:val="00CB4463"/>
    <w:rsid w:val="00CC3C08"/>
    <w:rsid w:val="00CC6A36"/>
    <w:rsid w:val="00CC7880"/>
    <w:rsid w:val="00CD31CA"/>
    <w:rsid w:val="00CD73AD"/>
    <w:rsid w:val="00CD7D7A"/>
    <w:rsid w:val="00CE00E3"/>
    <w:rsid w:val="00CE0DE0"/>
    <w:rsid w:val="00CE3A28"/>
    <w:rsid w:val="00CE4A4D"/>
    <w:rsid w:val="00CF0355"/>
    <w:rsid w:val="00CF1E14"/>
    <w:rsid w:val="00CF39C3"/>
    <w:rsid w:val="00CF55AE"/>
    <w:rsid w:val="00CF6413"/>
    <w:rsid w:val="00CF660E"/>
    <w:rsid w:val="00D02F27"/>
    <w:rsid w:val="00D0664D"/>
    <w:rsid w:val="00D1138C"/>
    <w:rsid w:val="00D11CC8"/>
    <w:rsid w:val="00D13B8B"/>
    <w:rsid w:val="00D158CE"/>
    <w:rsid w:val="00D15E16"/>
    <w:rsid w:val="00D20109"/>
    <w:rsid w:val="00D2356D"/>
    <w:rsid w:val="00D24861"/>
    <w:rsid w:val="00D25D6D"/>
    <w:rsid w:val="00D3029C"/>
    <w:rsid w:val="00D3104E"/>
    <w:rsid w:val="00D33DA9"/>
    <w:rsid w:val="00D344C6"/>
    <w:rsid w:val="00D3481C"/>
    <w:rsid w:val="00D37EA4"/>
    <w:rsid w:val="00D40A2C"/>
    <w:rsid w:val="00D412E5"/>
    <w:rsid w:val="00D42216"/>
    <w:rsid w:val="00D4247E"/>
    <w:rsid w:val="00D42A61"/>
    <w:rsid w:val="00D42BC1"/>
    <w:rsid w:val="00D46D50"/>
    <w:rsid w:val="00D46D86"/>
    <w:rsid w:val="00D52B6E"/>
    <w:rsid w:val="00D52D57"/>
    <w:rsid w:val="00D52D5F"/>
    <w:rsid w:val="00D60B88"/>
    <w:rsid w:val="00D630C5"/>
    <w:rsid w:val="00D64683"/>
    <w:rsid w:val="00D65595"/>
    <w:rsid w:val="00D65C3C"/>
    <w:rsid w:val="00D7239B"/>
    <w:rsid w:val="00D73B0F"/>
    <w:rsid w:val="00D74601"/>
    <w:rsid w:val="00D751D9"/>
    <w:rsid w:val="00D805A0"/>
    <w:rsid w:val="00D84299"/>
    <w:rsid w:val="00D867E3"/>
    <w:rsid w:val="00D906E1"/>
    <w:rsid w:val="00D92E70"/>
    <w:rsid w:val="00D949B2"/>
    <w:rsid w:val="00D94B48"/>
    <w:rsid w:val="00DA38AF"/>
    <w:rsid w:val="00DA77B8"/>
    <w:rsid w:val="00DA79F3"/>
    <w:rsid w:val="00DB0472"/>
    <w:rsid w:val="00DB146B"/>
    <w:rsid w:val="00DB51CF"/>
    <w:rsid w:val="00DB740B"/>
    <w:rsid w:val="00DB7750"/>
    <w:rsid w:val="00DB785A"/>
    <w:rsid w:val="00DB78D9"/>
    <w:rsid w:val="00DC1298"/>
    <w:rsid w:val="00DC2722"/>
    <w:rsid w:val="00DC39F5"/>
    <w:rsid w:val="00DC4248"/>
    <w:rsid w:val="00DC47AD"/>
    <w:rsid w:val="00DC65C3"/>
    <w:rsid w:val="00DD2EE9"/>
    <w:rsid w:val="00DD3FF7"/>
    <w:rsid w:val="00DD41BE"/>
    <w:rsid w:val="00DD4D6E"/>
    <w:rsid w:val="00DD4DFF"/>
    <w:rsid w:val="00DD790B"/>
    <w:rsid w:val="00DE0015"/>
    <w:rsid w:val="00DE1DF8"/>
    <w:rsid w:val="00DE2351"/>
    <w:rsid w:val="00DE7532"/>
    <w:rsid w:val="00DE768D"/>
    <w:rsid w:val="00DF31FD"/>
    <w:rsid w:val="00DF3372"/>
    <w:rsid w:val="00DF5835"/>
    <w:rsid w:val="00E009D6"/>
    <w:rsid w:val="00E0120E"/>
    <w:rsid w:val="00E01B08"/>
    <w:rsid w:val="00E01D63"/>
    <w:rsid w:val="00E05A0D"/>
    <w:rsid w:val="00E11DA6"/>
    <w:rsid w:val="00E14309"/>
    <w:rsid w:val="00E15EB3"/>
    <w:rsid w:val="00E1604B"/>
    <w:rsid w:val="00E16133"/>
    <w:rsid w:val="00E17177"/>
    <w:rsid w:val="00E1788A"/>
    <w:rsid w:val="00E17B26"/>
    <w:rsid w:val="00E217AC"/>
    <w:rsid w:val="00E252DA"/>
    <w:rsid w:val="00E25E91"/>
    <w:rsid w:val="00E26058"/>
    <w:rsid w:val="00E30F80"/>
    <w:rsid w:val="00E3202A"/>
    <w:rsid w:val="00E32ED9"/>
    <w:rsid w:val="00E4743C"/>
    <w:rsid w:val="00E50DB6"/>
    <w:rsid w:val="00E516F7"/>
    <w:rsid w:val="00E5266C"/>
    <w:rsid w:val="00E5439C"/>
    <w:rsid w:val="00E55015"/>
    <w:rsid w:val="00E553E5"/>
    <w:rsid w:val="00E554B7"/>
    <w:rsid w:val="00E5573D"/>
    <w:rsid w:val="00E55824"/>
    <w:rsid w:val="00E57764"/>
    <w:rsid w:val="00E623FE"/>
    <w:rsid w:val="00E636EE"/>
    <w:rsid w:val="00E65486"/>
    <w:rsid w:val="00E67031"/>
    <w:rsid w:val="00E67F94"/>
    <w:rsid w:val="00E7047A"/>
    <w:rsid w:val="00E7528E"/>
    <w:rsid w:val="00E7589C"/>
    <w:rsid w:val="00E77FC9"/>
    <w:rsid w:val="00E823B9"/>
    <w:rsid w:val="00E84D96"/>
    <w:rsid w:val="00E85080"/>
    <w:rsid w:val="00E86101"/>
    <w:rsid w:val="00E87C41"/>
    <w:rsid w:val="00E91663"/>
    <w:rsid w:val="00E919DA"/>
    <w:rsid w:val="00E93ADA"/>
    <w:rsid w:val="00E945C1"/>
    <w:rsid w:val="00E9772F"/>
    <w:rsid w:val="00EA0A19"/>
    <w:rsid w:val="00EA1774"/>
    <w:rsid w:val="00EA22E5"/>
    <w:rsid w:val="00EA387C"/>
    <w:rsid w:val="00EA5792"/>
    <w:rsid w:val="00EA6A6D"/>
    <w:rsid w:val="00EB5995"/>
    <w:rsid w:val="00EB5C05"/>
    <w:rsid w:val="00EB69ED"/>
    <w:rsid w:val="00EB77D9"/>
    <w:rsid w:val="00EC4661"/>
    <w:rsid w:val="00EC60BF"/>
    <w:rsid w:val="00ED05AE"/>
    <w:rsid w:val="00ED1BE9"/>
    <w:rsid w:val="00ED2DFD"/>
    <w:rsid w:val="00ED388D"/>
    <w:rsid w:val="00ED4ABA"/>
    <w:rsid w:val="00ED53CE"/>
    <w:rsid w:val="00EE1728"/>
    <w:rsid w:val="00EE243D"/>
    <w:rsid w:val="00EE3EAF"/>
    <w:rsid w:val="00EF195F"/>
    <w:rsid w:val="00EF199C"/>
    <w:rsid w:val="00EF5B75"/>
    <w:rsid w:val="00EF5BC6"/>
    <w:rsid w:val="00EF5F9A"/>
    <w:rsid w:val="00EF62CF"/>
    <w:rsid w:val="00F01182"/>
    <w:rsid w:val="00F01E7C"/>
    <w:rsid w:val="00F0279C"/>
    <w:rsid w:val="00F0318B"/>
    <w:rsid w:val="00F042AE"/>
    <w:rsid w:val="00F043B1"/>
    <w:rsid w:val="00F050E3"/>
    <w:rsid w:val="00F06D0B"/>
    <w:rsid w:val="00F12E74"/>
    <w:rsid w:val="00F13F16"/>
    <w:rsid w:val="00F16B15"/>
    <w:rsid w:val="00F1711D"/>
    <w:rsid w:val="00F1791B"/>
    <w:rsid w:val="00F17CE4"/>
    <w:rsid w:val="00F22B3F"/>
    <w:rsid w:val="00F2548E"/>
    <w:rsid w:val="00F26264"/>
    <w:rsid w:val="00F32327"/>
    <w:rsid w:val="00F327E6"/>
    <w:rsid w:val="00F33DAB"/>
    <w:rsid w:val="00F340FC"/>
    <w:rsid w:val="00F36327"/>
    <w:rsid w:val="00F37646"/>
    <w:rsid w:val="00F37BD1"/>
    <w:rsid w:val="00F4002B"/>
    <w:rsid w:val="00F425C3"/>
    <w:rsid w:val="00F502D6"/>
    <w:rsid w:val="00F52618"/>
    <w:rsid w:val="00F52D0C"/>
    <w:rsid w:val="00F5680F"/>
    <w:rsid w:val="00F577C9"/>
    <w:rsid w:val="00F62632"/>
    <w:rsid w:val="00F66B1F"/>
    <w:rsid w:val="00F7200F"/>
    <w:rsid w:val="00F72064"/>
    <w:rsid w:val="00F74DA0"/>
    <w:rsid w:val="00F77B16"/>
    <w:rsid w:val="00F77B1E"/>
    <w:rsid w:val="00F82419"/>
    <w:rsid w:val="00F85234"/>
    <w:rsid w:val="00F86571"/>
    <w:rsid w:val="00F93706"/>
    <w:rsid w:val="00F958DF"/>
    <w:rsid w:val="00F958EB"/>
    <w:rsid w:val="00F96F6E"/>
    <w:rsid w:val="00FA0B65"/>
    <w:rsid w:val="00FA1D87"/>
    <w:rsid w:val="00FA2186"/>
    <w:rsid w:val="00FA6D0B"/>
    <w:rsid w:val="00FA73E3"/>
    <w:rsid w:val="00FA7FB8"/>
    <w:rsid w:val="00FB0CD9"/>
    <w:rsid w:val="00FB3749"/>
    <w:rsid w:val="00FB37BC"/>
    <w:rsid w:val="00FB3A41"/>
    <w:rsid w:val="00FB43B6"/>
    <w:rsid w:val="00FB7725"/>
    <w:rsid w:val="00FB7BDB"/>
    <w:rsid w:val="00FC030B"/>
    <w:rsid w:val="00FC40FB"/>
    <w:rsid w:val="00FC44BD"/>
    <w:rsid w:val="00FC6277"/>
    <w:rsid w:val="00FD18A5"/>
    <w:rsid w:val="00FD50D8"/>
    <w:rsid w:val="00FD686E"/>
    <w:rsid w:val="00FD6F01"/>
    <w:rsid w:val="00FD6F32"/>
    <w:rsid w:val="00FD76FC"/>
    <w:rsid w:val="00FD7C2E"/>
    <w:rsid w:val="00FE414F"/>
    <w:rsid w:val="00FF1750"/>
    <w:rsid w:val="00FF23F0"/>
    <w:rsid w:val="00FF2D94"/>
    <w:rsid w:val="00FF3FFE"/>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6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0">
    <w:name w:val="Body Text 3"/>
    <w:basedOn w:val="a1"/>
    <w:rsid w:val="005E4CF3"/>
    <w:rPr>
      <w:sz w:val="24"/>
    </w:rPr>
  </w:style>
  <w:style w:type="paragraph" w:styleId="22">
    <w:name w:val="Body Text Indent 2"/>
    <w:basedOn w:val="a1"/>
    <w:rsid w:val="005E4CF3"/>
    <w:pPr>
      <w:ind w:firstLine="567"/>
      <w:jc w:val="center"/>
    </w:pPr>
    <w:rPr>
      <w:sz w:val="28"/>
    </w:rPr>
  </w:style>
  <w:style w:type="paragraph" w:styleId="31">
    <w:name w:val="Body Text Indent 3"/>
    <w:basedOn w:val="a1"/>
    <w:link w:val="32"/>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2">
    <w:name w:val="Основной текст с отступом 3 Знак"/>
    <w:basedOn w:val="a2"/>
    <w:link w:val="31"/>
    <w:rsid w:val="009A77FF"/>
    <w:rPr>
      <w:sz w:val="28"/>
      <w:szCs w:val="28"/>
    </w:rPr>
  </w:style>
  <w:style w:type="character" w:styleId="af0">
    <w:name w:val="Hyperlink"/>
    <w:basedOn w:val="a2"/>
    <w:unhideWhenUsed/>
    <w:rsid w:val="00D949B2"/>
    <w:rPr>
      <w:color w:val="0000FF"/>
      <w:u w:val="single"/>
    </w:rPr>
  </w:style>
  <w:style w:type="paragraph" w:styleId="af1">
    <w:name w:val="Normal (Web)"/>
    <w:basedOn w:val="a1"/>
    <w:link w:val="af2"/>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paragraph" w:customStyle="1" w:styleId="ConsPlusCell">
    <w:name w:val="ConsPlusCell"/>
    <w:rsid w:val="007C5375"/>
    <w:pPr>
      <w:widowControl w:val="0"/>
      <w:autoSpaceDE w:val="0"/>
      <w:autoSpaceDN w:val="0"/>
      <w:adjustRightInd w:val="0"/>
    </w:pPr>
    <w:rPr>
      <w:rFonts w:ascii="Arial" w:hAnsi="Arial" w:cs="Arial"/>
    </w:rPr>
  </w:style>
  <w:style w:type="paragraph" w:styleId="afe">
    <w:name w:val="footnote text"/>
    <w:basedOn w:val="a1"/>
    <w:link w:val="aff"/>
    <w:unhideWhenUsed/>
    <w:rsid w:val="007C5375"/>
    <w:rPr>
      <w:rFonts w:ascii="Calibri" w:eastAsia="Calibri" w:hAnsi="Calibri"/>
      <w:lang w:eastAsia="en-US"/>
    </w:rPr>
  </w:style>
  <w:style w:type="character" w:customStyle="1" w:styleId="aff">
    <w:name w:val="Текст сноски Знак"/>
    <w:basedOn w:val="a2"/>
    <w:link w:val="afe"/>
    <w:rsid w:val="007C5375"/>
    <w:rPr>
      <w:rFonts w:ascii="Calibri" w:eastAsia="Calibri" w:hAnsi="Calibri"/>
      <w:lang w:eastAsia="en-US"/>
    </w:rPr>
  </w:style>
  <w:style w:type="character" w:styleId="aff0">
    <w:name w:val="footnote reference"/>
    <w:unhideWhenUsed/>
    <w:rsid w:val="007C5375"/>
    <w:rPr>
      <w:vertAlign w:val="superscript"/>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5C6C0EF7681FEB48F1E26B69E6197A25480F055D7925357363234DEECD3F1A17094A9BB38C87E8BAb1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98A363FFA09A3090A2C87ADEBD6AC6DFE66295C2C01BBF3F68711046BC521C4CB1D42ECFCF41Z6U0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C6A952C-FDE5-42D6-8E86-E5EB849F8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4261</Words>
  <Characters>24291</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28496</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8</cp:revision>
  <cp:lastPrinted>2018-12-29T10:11:00Z</cp:lastPrinted>
  <dcterms:created xsi:type="dcterms:W3CDTF">2018-12-29T09:15:00Z</dcterms:created>
  <dcterms:modified xsi:type="dcterms:W3CDTF">2018-12-29T10:12:00Z</dcterms:modified>
</cp:coreProperties>
</file>