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A17DF">
        <w:rPr>
          <w:b/>
          <w:sz w:val="28"/>
          <w:szCs w:val="28"/>
          <w:u w:val="single"/>
        </w:rPr>
        <w:t>12</w:t>
      </w:r>
      <w:r w:rsidR="004A2D2E">
        <w:rPr>
          <w:b/>
          <w:sz w:val="28"/>
          <w:szCs w:val="28"/>
          <w:u w:val="single"/>
        </w:rPr>
        <w:t xml:space="preserve">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2110E">
        <w:rPr>
          <w:b/>
          <w:sz w:val="28"/>
          <w:szCs w:val="28"/>
          <w:u w:val="single"/>
        </w:rPr>
        <w:t>6</w:t>
      </w:r>
      <w:r w:rsidR="002A17DF">
        <w:rPr>
          <w:b/>
          <w:sz w:val="28"/>
          <w:szCs w:val="28"/>
          <w:u w:val="single"/>
        </w:rPr>
        <w:t>6</w:t>
      </w:r>
    </w:p>
    <w:p w:rsidR="002F11F7" w:rsidRPr="00243F5C" w:rsidRDefault="002F11F7" w:rsidP="0084680E">
      <w:pPr>
        <w:ind w:firstLine="709"/>
        <w:jc w:val="both"/>
        <w:rPr>
          <w:sz w:val="28"/>
          <w:szCs w:val="28"/>
        </w:rPr>
      </w:pPr>
    </w:p>
    <w:p w:rsidR="002A17DF" w:rsidRPr="00FA63B7" w:rsidRDefault="002A17DF" w:rsidP="00F81E32">
      <w:pPr>
        <w:pStyle w:val="ConsPlusTitle"/>
        <w:tabs>
          <w:tab w:val="left" w:pos="-7230"/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2EF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порядке организации и проведения процедуры тайного голосования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по общественным территориям муниципального образования Сычевского городского поселения Сычевского района Смоленской области, подлежащим </w:t>
      </w:r>
      <w:r w:rsidR="00F81E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 первоочередном порядке благоустройству в 2018 году</w:t>
      </w:r>
    </w:p>
    <w:p w:rsidR="002A17DF" w:rsidRPr="0073722C" w:rsidRDefault="002A17DF" w:rsidP="002A17D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A17DF" w:rsidRDefault="002A17DF" w:rsidP="002A17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17DF" w:rsidRDefault="002A17DF" w:rsidP="00F81E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33 Федерального закона Российской Федерации                  от </w:t>
      </w:r>
      <w:r w:rsidR="00F81E32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2B54F5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Сычевского городского поселения Сычевского района Смоленской области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 целью обеспечения участия населения муниципального образования Сычевского городского поселения Сычевского района Смоленской области в осуществлении местного самоуправления</w:t>
      </w:r>
      <w:r w:rsidR="00F81E3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A17DF" w:rsidRDefault="002A17DF" w:rsidP="00F81E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1E32" w:rsidRDefault="00F81E32" w:rsidP="00F81E32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F81E32" w:rsidRPr="002F427C" w:rsidRDefault="00F81E32" w:rsidP="00F81E32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2A17DF" w:rsidRPr="00704750" w:rsidRDefault="002A17DF" w:rsidP="00F81E32">
      <w:pPr>
        <w:ind w:firstLine="709"/>
        <w:jc w:val="both"/>
        <w:rPr>
          <w:sz w:val="28"/>
          <w:szCs w:val="28"/>
        </w:rPr>
      </w:pPr>
    </w:p>
    <w:p w:rsidR="002A17DF" w:rsidRDefault="002A17DF" w:rsidP="00F81E32">
      <w:pPr>
        <w:pStyle w:val="ConsPlusNormal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A17DF" w:rsidRPr="00973175" w:rsidRDefault="002A17DF" w:rsidP="00F81E32">
      <w:pPr>
        <w:ind w:firstLine="709"/>
        <w:jc w:val="both"/>
        <w:rPr>
          <w:sz w:val="28"/>
          <w:szCs w:val="28"/>
        </w:rPr>
      </w:pPr>
      <w:r w:rsidRPr="00973175">
        <w:rPr>
          <w:sz w:val="28"/>
          <w:szCs w:val="28"/>
        </w:rPr>
        <w:t xml:space="preserve">1.1. Порядок организации и проведения процедуры тайного голосования </w:t>
      </w:r>
      <w:r w:rsidRPr="00973175">
        <w:rPr>
          <w:sz w:val="28"/>
          <w:szCs w:val="28"/>
        </w:rPr>
        <w:br/>
        <w:t xml:space="preserve">по общественным территориям муниципального образования Сычевского городского поселения Сычевского района Смоленской области, подлежащих </w:t>
      </w:r>
      <w:r w:rsidR="00F81E32">
        <w:rPr>
          <w:sz w:val="28"/>
          <w:szCs w:val="28"/>
        </w:rPr>
        <w:t xml:space="preserve">                      </w:t>
      </w:r>
      <w:r w:rsidRPr="00973175">
        <w:rPr>
          <w:sz w:val="28"/>
          <w:szCs w:val="28"/>
        </w:rPr>
        <w:t xml:space="preserve">в первоочередном порядке благоустройству в 2018 году в соответствии </w:t>
      </w:r>
      <w:r w:rsidR="00F81E32">
        <w:rPr>
          <w:sz w:val="28"/>
          <w:szCs w:val="28"/>
        </w:rPr>
        <w:t xml:space="preserve">                                </w:t>
      </w:r>
      <w:r w:rsidRPr="00973175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муниципальной программой «Формирование комфортной городской среды</w:t>
      </w:r>
      <w:r w:rsidRPr="00973175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 Сычевского района Смоленской области              на 2018-2022 годы» согласно при</w:t>
      </w:r>
      <w:r w:rsidRPr="00973175">
        <w:rPr>
          <w:sz w:val="28"/>
          <w:szCs w:val="28"/>
        </w:rPr>
        <w:t>ложени</w:t>
      </w:r>
      <w:r>
        <w:rPr>
          <w:sz w:val="28"/>
          <w:szCs w:val="28"/>
        </w:rPr>
        <w:t>ю</w:t>
      </w:r>
      <w:r w:rsidRPr="00973175">
        <w:rPr>
          <w:sz w:val="28"/>
          <w:szCs w:val="28"/>
        </w:rPr>
        <w:t xml:space="preserve"> № 1.</w:t>
      </w:r>
    </w:p>
    <w:p w:rsidR="002A17DF" w:rsidRDefault="002A17DF" w:rsidP="00F81E32">
      <w:pPr>
        <w:ind w:firstLine="709"/>
        <w:jc w:val="both"/>
        <w:rPr>
          <w:sz w:val="24"/>
          <w:szCs w:val="24"/>
        </w:rPr>
      </w:pPr>
      <w:r w:rsidRPr="00D22F78">
        <w:rPr>
          <w:sz w:val="28"/>
          <w:szCs w:val="28"/>
        </w:rPr>
        <w:lastRenderedPageBreak/>
        <w:t>1.2.</w:t>
      </w:r>
      <w:r w:rsidRPr="00FF670F">
        <w:rPr>
          <w:sz w:val="24"/>
          <w:szCs w:val="24"/>
        </w:rPr>
        <w:t xml:space="preserve"> </w:t>
      </w:r>
      <w:r w:rsidRPr="005B61E4">
        <w:rPr>
          <w:sz w:val="28"/>
          <w:szCs w:val="28"/>
        </w:rPr>
        <w:t xml:space="preserve">Форму протокола территориальной счетной комиссии о результатах голосования по общественным территориям муниципального образования </w:t>
      </w:r>
      <w:r w:rsidRPr="00973175">
        <w:rPr>
          <w:sz w:val="28"/>
          <w:szCs w:val="28"/>
        </w:rPr>
        <w:t>Сычевского городского поселения Сычевского района Смоленской области</w:t>
      </w:r>
      <w:r>
        <w:rPr>
          <w:sz w:val="28"/>
          <w:szCs w:val="28"/>
        </w:rPr>
        <w:t xml:space="preserve"> согласно           </w:t>
      </w:r>
      <w:r w:rsidRPr="005B61E4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5B61E4">
        <w:rPr>
          <w:sz w:val="28"/>
          <w:szCs w:val="28"/>
        </w:rPr>
        <w:t xml:space="preserve"> № 2</w:t>
      </w:r>
      <w:r w:rsidRPr="00FF670F">
        <w:rPr>
          <w:sz w:val="24"/>
          <w:szCs w:val="24"/>
        </w:rPr>
        <w:t>.</w:t>
      </w:r>
    </w:p>
    <w:p w:rsidR="002A17DF" w:rsidRPr="00D22F78" w:rsidRDefault="002A17DF" w:rsidP="00F81E32">
      <w:pPr>
        <w:ind w:firstLine="709"/>
        <w:jc w:val="both"/>
      </w:pPr>
      <w:r w:rsidRPr="003A2442">
        <w:rPr>
          <w:sz w:val="28"/>
          <w:szCs w:val="28"/>
        </w:rPr>
        <w:t xml:space="preserve">1.3. Форму итогового протокола общественной муниципальной комиссии </w:t>
      </w:r>
      <w:r>
        <w:rPr>
          <w:sz w:val="28"/>
          <w:szCs w:val="28"/>
        </w:rPr>
        <w:br/>
      </w:r>
      <w:r w:rsidRPr="003A2442">
        <w:rPr>
          <w:sz w:val="28"/>
          <w:szCs w:val="28"/>
        </w:rPr>
        <w:t>об итогах голосования по общественным территориям муниципального образования</w:t>
      </w:r>
      <w:r w:rsidRPr="00973175">
        <w:rPr>
          <w:b/>
          <w:sz w:val="28"/>
          <w:szCs w:val="28"/>
        </w:rPr>
        <w:t xml:space="preserve"> </w:t>
      </w:r>
      <w:r w:rsidRPr="00973175">
        <w:rPr>
          <w:sz w:val="28"/>
          <w:szCs w:val="28"/>
        </w:rPr>
        <w:t>Сычевского городского поселения Сычевского района Смоленской области</w:t>
      </w:r>
      <w:r>
        <w:rPr>
          <w:sz w:val="28"/>
          <w:szCs w:val="28"/>
        </w:rPr>
        <w:t xml:space="preserve"> согласно  </w:t>
      </w:r>
      <w:r w:rsidRPr="003A2442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3A2442">
        <w:rPr>
          <w:sz w:val="28"/>
          <w:szCs w:val="28"/>
        </w:rPr>
        <w:t xml:space="preserve"> № 3.</w:t>
      </w:r>
      <w:r>
        <w:t xml:space="preserve">       </w:t>
      </w:r>
    </w:p>
    <w:p w:rsidR="002A17DF" w:rsidRPr="00D22F78" w:rsidRDefault="002A17DF" w:rsidP="00F81E32">
      <w:pPr>
        <w:ind w:firstLine="709"/>
        <w:jc w:val="both"/>
      </w:pPr>
      <w:r w:rsidRPr="003A2442">
        <w:rPr>
          <w:sz w:val="28"/>
          <w:szCs w:val="28"/>
        </w:rPr>
        <w:t>1.4. Форму бюллетеня для голосования по общественным территориям муниципального образования</w:t>
      </w:r>
      <w:r w:rsidRPr="00973175">
        <w:rPr>
          <w:b/>
          <w:sz w:val="28"/>
          <w:szCs w:val="28"/>
        </w:rPr>
        <w:t xml:space="preserve"> </w:t>
      </w:r>
      <w:r w:rsidRPr="00973175">
        <w:rPr>
          <w:sz w:val="28"/>
          <w:szCs w:val="28"/>
        </w:rPr>
        <w:t>Сычевского городского поселения Сычевского района Смоленской области</w:t>
      </w:r>
      <w:r>
        <w:rPr>
          <w:sz w:val="28"/>
          <w:szCs w:val="28"/>
        </w:rPr>
        <w:t xml:space="preserve"> согласно </w:t>
      </w:r>
      <w:r w:rsidRPr="003A2442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3A2442">
        <w:rPr>
          <w:sz w:val="28"/>
          <w:szCs w:val="28"/>
        </w:rPr>
        <w:t xml:space="preserve"> № 4.</w:t>
      </w:r>
      <w:r>
        <w:t xml:space="preserve">                                                                  </w:t>
      </w:r>
    </w:p>
    <w:p w:rsidR="002A17DF" w:rsidRDefault="002A17DF" w:rsidP="00F81E32">
      <w:pPr>
        <w:ind w:firstLine="709"/>
        <w:jc w:val="both"/>
      </w:pPr>
      <w:r>
        <w:rPr>
          <w:sz w:val="28"/>
          <w:szCs w:val="28"/>
        </w:rPr>
        <w:t xml:space="preserve">1.5. Контроль за исполнением настоящего постановления возложить </w:t>
      </w:r>
      <w:r>
        <w:rPr>
          <w:sz w:val="28"/>
          <w:szCs w:val="28"/>
        </w:rPr>
        <w:br/>
        <w:t xml:space="preserve">на заместителя Главы муниципального образования «Сычевский район» Смоленской области Т.П. Васильеву. </w:t>
      </w:r>
      <w:r>
        <w:t xml:space="preserve">          </w:t>
      </w:r>
      <w:r w:rsidRPr="00782568">
        <w:t xml:space="preserve">  </w:t>
      </w:r>
    </w:p>
    <w:p w:rsidR="002A17DF" w:rsidRPr="00F81E32" w:rsidRDefault="002A17DF" w:rsidP="00F8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1E32">
        <w:rPr>
          <w:rFonts w:ascii="Times New Roman" w:hAnsi="Times New Roman" w:cs="Times New Roman"/>
          <w:sz w:val="28"/>
          <w:szCs w:val="28"/>
        </w:rPr>
        <w:t>1.6. Настоящее постановление вступает в силу со дня его официального обнародования.</w:t>
      </w:r>
    </w:p>
    <w:p w:rsidR="002A17DF" w:rsidRPr="00F81E32" w:rsidRDefault="002A17DF" w:rsidP="00F81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A17DF" w:rsidRPr="00F81E32" w:rsidRDefault="002A17DF" w:rsidP="002A17DF">
      <w:pPr>
        <w:pStyle w:val="ConsPlusNormal"/>
        <w:tabs>
          <w:tab w:val="left" w:pos="62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E32" w:rsidRPr="00F81E32" w:rsidRDefault="00F81E32" w:rsidP="00F81E32">
      <w:pPr>
        <w:ind w:right="-5"/>
        <w:rPr>
          <w:sz w:val="28"/>
          <w:szCs w:val="28"/>
        </w:rPr>
      </w:pPr>
      <w:r w:rsidRPr="00F81E32">
        <w:rPr>
          <w:sz w:val="28"/>
          <w:szCs w:val="28"/>
        </w:rPr>
        <w:t xml:space="preserve">Глава муниципального образования     </w:t>
      </w:r>
    </w:p>
    <w:p w:rsidR="00F81E32" w:rsidRDefault="00F81E32" w:rsidP="00F81E32">
      <w:pPr>
        <w:ind w:right="-55"/>
        <w:rPr>
          <w:sz w:val="28"/>
          <w:szCs w:val="28"/>
        </w:rPr>
      </w:pPr>
      <w:r w:rsidRPr="00F81E32">
        <w:rPr>
          <w:sz w:val="28"/>
          <w:szCs w:val="28"/>
        </w:rPr>
        <w:t>«Сычевский район» Смоленской</w:t>
      </w:r>
      <w:r w:rsidRPr="001158E7">
        <w:rPr>
          <w:sz w:val="28"/>
          <w:szCs w:val="28"/>
        </w:rPr>
        <w:t xml:space="preserve"> области                                                        Е.Т. Орлов  </w:t>
      </w:r>
    </w:p>
    <w:p w:rsidR="00F81E32" w:rsidRDefault="00F81E32" w:rsidP="00F81E32">
      <w:pPr>
        <w:ind w:right="-55"/>
        <w:rPr>
          <w:sz w:val="28"/>
          <w:szCs w:val="28"/>
        </w:rPr>
      </w:pPr>
    </w:p>
    <w:p w:rsidR="002A17DF" w:rsidRPr="00973175" w:rsidRDefault="002A17DF" w:rsidP="002A17DF">
      <w:pPr>
        <w:jc w:val="both"/>
        <w:rPr>
          <w:b/>
          <w:sz w:val="28"/>
          <w:szCs w:val="28"/>
        </w:rPr>
      </w:pPr>
    </w:p>
    <w:p w:rsidR="002A17DF" w:rsidRPr="00973175" w:rsidRDefault="002A17DF" w:rsidP="002A17DF">
      <w:pPr>
        <w:jc w:val="both"/>
        <w:rPr>
          <w:b/>
          <w:sz w:val="28"/>
          <w:szCs w:val="28"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  <w:rPr>
          <w:b/>
        </w:rPr>
      </w:pPr>
    </w:p>
    <w:p w:rsidR="002A17DF" w:rsidRDefault="002A17DF" w:rsidP="002A17DF">
      <w:pPr>
        <w:jc w:val="both"/>
      </w:pPr>
    </w:p>
    <w:tbl>
      <w:tblPr>
        <w:tblW w:w="10314" w:type="dxa"/>
        <w:tblLook w:val="00A0"/>
      </w:tblPr>
      <w:tblGrid>
        <w:gridCol w:w="2093"/>
        <w:gridCol w:w="8221"/>
      </w:tblGrid>
      <w:tr w:rsidR="002A17DF" w:rsidRPr="00FF670F" w:rsidTr="003771A3">
        <w:tc>
          <w:tcPr>
            <w:tcW w:w="2093" w:type="dxa"/>
          </w:tcPr>
          <w:p w:rsidR="002A17DF" w:rsidRPr="00FF670F" w:rsidRDefault="002A17DF" w:rsidP="00377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8221" w:type="dxa"/>
          </w:tcPr>
          <w:p w:rsidR="002A17DF" w:rsidRDefault="002A17DF" w:rsidP="003771A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2A17DF" w:rsidRDefault="002A17DF" w:rsidP="003771A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2A17DF" w:rsidRPr="00557C57" w:rsidRDefault="002A17DF" w:rsidP="003771A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57C5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2A17DF" w:rsidRDefault="002A17DF" w:rsidP="003771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57C5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557C57">
              <w:rPr>
                <w:sz w:val="28"/>
                <w:szCs w:val="28"/>
              </w:rPr>
              <w:t>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F81E32" w:rsidRDefault="00F81E32" w:rsidP="003771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F81E32" w:rsidRDefault="00F81E32" w:rsidP="003771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"Сычевский район"</w:t>
            </w:r>
          </w:p>
          <w:p w:rsidR="00F81E32" w:rsidRPr="00557C57" w:rsidRDefault="00F81E32" w:rsidP="003771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2A17DF" w:rsidRPr="00557C57" w:rsidRDefault="002A17DF" w:rsidP="003771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57C57">
              <w:rPr>
                <w:sz w:val="28"/>
                <w:szCs w:val="28"/>
              </w:rPr>
              <w:t xml:space="preserve">от </w:t>
            </w:r>
            <w:r w:rsidR="00F81E32">
              <w:rPr>
                <w:sz w:val="28"/>
                <w:szCs w:val="28"/>
              </w:rPr>
              <w:t xml:space="preserve">12.02.2018 года </w:t>
            </w:r>
            <w:r w:rsidRPr="00557C57">
              <w:rPr>
                <w:sz w:val="28"/>
                <w:szCs w:val="28"/>
              </w:rPr>
              <w:t>№</w:t>
            </w:r>
            <w:r w:rsidR="00F81E32">
              <w:rPr>
                <w:sz w:val="28"/>
                <w:szCs w:val="28"/>
              </w:rPr>
              <w:t xml:space="preserve"> 66</w:t>
            </w:r>
          </w:p>
          <w:p w:rsidR="002A17DF" w:rsidRDefault="002A17DF" w:rsidP="003771A3">
            <w:pPr>
              <w:jc w:val="right"/>
              <w:rPr>
                <w:sz w:val="24"/>
                <w:szCs w:val="24"/>
              </w:rPr>
            </w:pPr>
          </w:p>
          <w:p w:rsidR="002A17DF" w:rsidRPr="00FF670F" w:rsidRDefault="002A17DF" w:rsidP="003771A3">
            <w:pPr>
              <w:jc w:val="right"/>
              <w:rPr>
                <w:sz w:val="24"/>
                <w:szCs w:val="24"/>
              </w:rPr>
            </w:pPr>
          </w:p>
        </w:tc>
      </w:tr>
    </w:tbl>
    <w:p w:rsidR="002A17DF" w:rsidRDefault="002A17DF" w:rsidP="002A17DF">
      <w:pPr>
        <w:ind w:firstLine="708"/>
        <w:jc w:val="center"/>
        <w:rPr>
          <w:sz w:val="28"/>
          <w:szCs w:val="28"/>
        </w:rPr>
      </w:pPr>
      <w:r w:rsidRPr="00973175">
        <w:rPr>
          <w:sz w:val="28"/>
          <w:szCs w:val="28"/>
        </w:rPr>
        <w:lastRenderedPageBreak/>
        <w:t xml:space="preserve">Порядок </w:t>
      </w:r>
    </w:p>
    <w:p w:rsidR="002A17DF" w:rsidRDefault="002A17DF" w:rsidP="002A17DF">
      <w:pPr>
        <w:ind w:firstLine="708"/>
        <w:jc w:val="center"/>
        <w:rPr>
          <w:sz w:val="28"/>
          <w:szCs w:val="28"/>
        </w:rPr>
      </w:pPr>
      <w:r w:rsidRPr="00973175">
        <w:rPr>
          <w:sz w:val="28"/>
          <w:szCs w:val="28"/>
        </w:rPr>
        <w:t xml:space="preserve">организации и проведения процедуры тайного голосования </w:t>
      </w:r>
      <w:r w:rsidRPr="00973175">
        <w:rPr>
          <w:sz w:val="28"/>
          <w:szCs w:val="28"/>
        </w:rPr>
        <w:br/>
        <w:t xml:space="preserve">по общественным территориям муниципального образования </w:t>
      </w:r>
    </w:p>
    <w:p w:rsidR="00F81E32" w:rsidRDefault="002A17DF" w:rsidP="002A17DF">
      <w:pPr>
        <w:ind w:firstLine="708"/>
        <w:jc w:val="center"/>
        <w:rPr>
          <w:sz w:val="28"/>
          <w:szCs w:val="28"/>
        </w:rPr>
      </w:pPr>
      <w:r w:rsidRPr="00973175">
        <w:rPr>
          <w:sz w:val="28"/>
          <w:szCs w:val="28"/>
        </w:rPr>
        <w:t xml:space="preserve">Сычевского городского поселения Сычевского района Смоленской области, подлежащих в первоочередном  порядке благоустройству в 2018 году </w:t>
      </w:r>
    </w:p>
    <w:p w:rsidR="00F81E32" w:rsidRDefault="002A17DF" w:rsidP="002A17DF">
      <w:pPr>
        <w:ind w:firstLine="708"/>
        <w:jc w:val="center"/>
        <w:rPr>
          <w:sz w:val="28"/>
          <w:szCs w:val="28"/>
        </w:rPr>
      </w:pPr>
      <w:r w:rsidRPr="0097317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муниципальной программой «Формирование комфортной городской среды</w:t>
      </w:r>
      <w:r w:rsidRPr="00973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Сычевского городского поселения Сычевского района </w:t>
      </w:r>
    </w:p>
    <w:p w:rsidR="002A17DF" w:rsidRDefault="002A17DF" w:rsidP="002A17D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 на 2018-2022 годы»</w:t>
      </w:r>
    </w:p>
    <w:p w:rsidR="002A17DF" w:rsidRPr="0026408F" w:rsidRDefault="002A17DF" w:rsidP="002A17DF">
      <w:pPr>
        <w:rPr>
          <w:sz w:val="28"/>
          <w:szCs w:val="28"/>
        </w:rPr>
      </w:pPr>
    </w:p>
    <w:p w:rsidR="002A17DF" w:rsidRPr="008A5A44" w:rsidRDefault="002A17DF" w:rsidP="002A17DF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2A17DF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AA03CF">
        <w:rPr>
          <w:rFonts w:ascii="Times New Roman" w:hAnsi="Times New Roman" w:cs="Times New Roman"/>
          <w:sz w:val="28"/>
          <w:szCs w:val="28"/>
          <w:lang w:eastAsia="en-US"/>
        </w:rPr>
        <w:t>Голосование по</w:t>
      </w:r>
      <w:r w:rsidRPr="00AA03CF">
        <w:rPr>
          <w:rFonts w:ascii="Times New Roman" w:hAnsi="Times New Roman" w:cs="Times New Roman"/>
          <w:sz w:val="28"/>
          <w:szCs w:val="28"/>
        </w:rPr>
        <w:t xml:space="preserve"> общественным территориям муниципального образования Сычевского городского поселения Сычевского района Смоленской области, подлежащих в первоочередном  порядке благоустройству в 2018 году в соответствии с муниципальной программой «Формирование комфортной городской среды Сычевского городского поселения Сычевского района Смоленской области              на 2018-2022 годы»</w:t>
      </w:r>
      <w:r w:rsidRPr="00AA03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619B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619B">
        <w:rPr>
          <w:rFonts w:ascii="Times New Roman" w:hAnsi="Times New Roman" w:cs="Times New Roman"/>
          <w:sz w:val="28"/>
          <w:szCs w:val="28"/>
        </w:rPr>
        <w:t>голосование по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19B">
        <w:rPr>
          <w:rFonts w:ascii="Times New Roman" w:hAnsi="Times New Roman" w:cs="Times New Roman"/>
          <w:sz w:val="28"/>
          <w:szCs w:val="28"/>
        </w:rPr>
        <w:t>территориям», «голосование»)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3B619B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3B619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17DF" w:rsidRPr="0026408F" w:rsidRDefault="002A17DF" w:rsidP="00B41941">
      <w:pPr>
        <w:ind w:firstLine="709"/>
        <w:jc w:val="both"/>
        <w:rPr>
          <w:sz w:val="28"/>
          <w:szCs w:val="28"/>
        </w:rPr>
      </w:pPr>
      <w:r w:rsidRPr="0026408F">
        <w:rPr>
          <w:sz w:val="28"/>
          <w:szCs w:val="28"/>
        </w:rPr>
        <w:t>2. Решение о назначении голосования по общественным территориям принимается Администрацией муниципального образования «Сычевский район» Смоленской области (далее – Администрация) на основании принятого нормативного правового акта Администрации муниципального образования об утверждении перечня общественных территорий Сычевского городского поселения Сычевского района Смоленской области, подлежащих в первоочередном порядке</w:t>
      </w:r>
      <w:r>
        <w:rPr>
          <w:sz w:val="28"/>
          <w:szCs w:val="28"/>
        </w:rPr>
        <w:t xml:space="preserve"> </w:t>
      </w:r>
      <w:r w:rsidRPr="0026408F">
        <w:rPr>
          <w:sz w:val="28"/>
          <w:szCs w:val="28"/>
        </w:rPr>
        <w:t>благоустройству в 2018 году, для включения в бюллетень для голосования по общественным территориям муниципального образования Сычевского городского поселения Сычев</w:t>
      </w:r>
      <w:r>
        <w:rPr>
          <w:sz w:val="28"/>
          <w:szCs w:val="28"/>
        </w:rPr>
        <w:t>ского района Смоленской области</w:t>
      </w:r>
      <w:r w:rsidRPr="0026408F">
        <w:rPr>
          <w:sz w:val="28"/>
          <w:szCs w:val="28"/>
        </w:rPr>
        <w:t>.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с дизайн-проектами благоустройства </w:t>
      </w:r>
      <w:r w:rsidRPr="003B619B">
        <w:rPr>
          <w:rFonts w:ascii="Times New Roman" w:hAnsi="Times New Roman" w:cs="Times New Roman"/>
          <w:sz w:val="28"/>
          <w:szCs w:val="28"/>
        </w:rPr>
        <w:t xml:space="preserve">общественных территорий, отобранных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B619B">
        <w:rPr>
          <w:rFonts w:ascii="Times New Roman" w:hAnsi="Times New Roman" w:cs="Times New Roman"/>
          <w:sz w:val="28"/>
          <w:szCs w:val="28"/>
        </w:rPr>
        <w:t>для голосования</w:t>
      </w:r>
      <w:r w:rsidRPr="003B619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3. В нормативном правовом акте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о назначении голосования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Pr="003B619B">
        <w:rPr>
          <w:rFonts w:ascii="Times New Roman" w:hAnsi="Times New Roman" w:cs="Times New Roman"/>
          <w:sz w:val="28"/>
          <w:szCs w:val="28"/>
          <w:lang w:eastAsia="en-US"/>
        </w:rPr>
        <w:t>общественным территориям устанавливаются следующие сведения: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</w:t>
      </w:r>
      <w:r w:rsidRPr="003B619B">
        <w:rPr>
          <w:rFonts w:ascii="Times New Roman" w:hAnsi="Times New Roman" w:cs="Times New Roman"/>
          <w:sz w:val="28"/>
          <w:szCs w:val="28"/>
          <w:lang w:eastAsia="en-US"/>
        </w:rPr>
        <w:t>) иные сведения, необходимые для проведения голосования.</w:t>
      </w:r>
    </w:p>
    <w:p w:rsidR="002A17DF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«Сычевский район» Смоленской области</w:t>
      </w:r>
    </w:p>
    <w:p w:rsidR="002A17DF" w:rsidRDefault="002A17DF" w:rsidP="002A17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не менее чем за </w:t>
      </w: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5. Проведение голосования организует и обеспечивает общественная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</w:t>
      </w:r>
      <w:r w:rsidRPr="003B619B">
        <w:rPr>
          <w:rFonts w:ascii="Times New Roman" w:hAnsi="Times New Roman" w:cs="Times New Roman"/>
          <w:sz w:val="28"/>
          <w:szCs w:val="28"/>
          <w:lang w:eastAsia="en-US"/>
        </w:rPr>
        <w:t>комиссия.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Общественная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</w:t>
      </w:r>
      <w:r w:rsidRPr="003B619B">
        <w:rPr>
          <w:rFonts w:ascii="Times New Roman" w:hAnsi="Times New Roman" w:cs="Times New Roman"/>
          <w:sz w:val="28"/>
          <w:szCs w:val="28"/>
          <w:lang w:eastAsia="en-US"/>
        </w:rPr>
        <w:t>комиссия: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>3) рассматривает обращения граждан по вопросам, связ</w:t>
      </w:r>
      <w:r>
        <w:rPr>
          <w:rFonts w:ascii="Times New Roman" w:hAnsi="Times New Roman" w:cs="Times New Roman"/>
          <w:sz w:val="28"/>
          <w:szCs w:val="28"/>
          <w:lang w:eastAsia="en-US"/>
        </w:rPr>
        <w:t>анным с проведением голосования.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>6. При формировании территориальн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 счетн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 учитываются предложени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9B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2A17DF" w:rsidRPr="003B619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19B">
        <w:rPr>
          <w:rFonts w:ascii="Times New Roman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2A17DF" w:rsidRPr="009F2FAF" w:rsidRDefault="002A17DF" w:rsidP="002A17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073EE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9073EE">
        <w:rPr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</w:t>
      </w:r>
      <w:r w:rsidRPr="009F2FAF">
        <w:rPr>
          <w:color w:val="000000"/>
          <w:sz w:val="28"/>
          <w:szCs w:val="28"/>
          <w:lang w:eastAsia="en-US"/>
        </w:rPr>
        <w:t>Передача бюллетеней территориальным счетным комиссиям по акту приема-передачи осуществляется не позднее</w:t>
      </w:r>
      <w:r>
        <w:rPr>
          <w:color w:val="000000"/>
          <w:sz w:val="28"/>
          <w:szCs w:val="28"/>
          <w:lang w:eastAsia="en-US"/>
        </w:rPr>
        <w:t>,</w:t>
      </w:r>
      <w:r w:rsidRPr="009F2FAF">
        <w:rPr>
          <w:color w:val="000000"/>
          <w:sz w:val="28"/>
          <w:szCs w:val="28"/>
          <w:lang w:eastAsia="en-US"/>
        </w:rPr>
        <w:t xml:space="preserve"> чем за один день до дня голосования.</w:t>
      </w:r>
    </w:p>
    <w:p w:rsidR="002A17DF" w:rsidRPr="009F2FAF" w:rsidRDefault="002A17DF" w:rsidP="002A17DF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9F2FAF">
        <w:rPr>
          <w:bCs/>
          <w:iCs/>
          <w:color w:val="000000"/>
          <w:sz w:val="28"/>
          <w:szCs w:val="28"/>
          <w:lang w:eastAsia="en-US"/>
        </w:rPr>
        <w:t>На лицевой стороне всех бюллетеней, полученных территориальной счетной комиссией, в правом верхнем углу ставятся подписи двух членов территориальной счетной комиссии.</w:t>
      </w:r>
    </w:p>
    <w:p w:rsidR="002A17DF" w:rsidRPr="009F2FAF" w:rsidRDefault="002A17DF" w:rsidP="002A17D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3EE">
        <w:rPr>
          <w:rFonts w:ascii="Times New Roman" w:hAnsi="Times New Roman"/>
          <w:bCs/>
          <w:sz w:val="28"/>
          <w:szCs w:val="28"/>
        </w:rPr>
        <w:t>8.</w:t>
      </w:r>
      <w:r w:rsidRPr="009073EE">
        <w:rPr>
          <w:rFonts w:ascii="Times New Roman" w:hAnsi="Times New Roman"/>
          <w:sz w:val="28"/>
          <w:szCs w:val="28"/>
        </w:rPr>
        <w:t xml:space="preserve"> Голосование по общественным территориям проводится путем </w:t>
      </w:r>
      <w:r>
        <w:rPr>
          <w:rFonts w:ascii="Times New Roman" w:hAnsi="Times New Roman"/>
          <w:sz w:val="28"/>
          <w:szCs w:val="28"/>
        </w:rPr>
        <w:t>тайного</w:t>
      </w:r>
      <w:r w:rsidRPr="009073EE">
        <w:rPr>
          <w:rFonts w:ascii="Times New Roman" w:hAnsi="Times New Roman"/>
          <w:sz w:val="28"/>
          <w:szCs w:val="28"/>
        </w:rPr>
        <w:t xml:space="preserve"> голосования. </w:t>
      </w:r>
      <w:r>
        <w:rPr>
          <w:rFonts w:ascii="Times New Roman" w:hAnsi="Times New Roman"/>
          <w:sz w:val="28"/>
          <w:szCs w:val="28"/>
        </w:rPr>
        <w:t xml:space="preserve">На территориальном счетном участке оборудуются места для тайного голосования и </w:t>
      </w:r>
      <w:r w:rsidRPr="009F2FAF">
        <w:rPr>
          <w:rFonts w:ascii="Times New Roman" w:hAnsi="Times New Roman"/>
          <w:color w:val="000000"/>
          <w:sz w:val="28"/>
          <w:szCs w:val="28"/>
        </w:rPr>
        <w:t xml:space="preserve">размещается (размещаются) ящик (ящики) для голосования. </w:t>
      </w:r>
    </w:p>
    <w:p w:rsidR="002A17DF" w:rsidRPr="009F2FAF" w:rsidRDefault="002A17DF" w:rsidP="002A17DF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9F2FAF">
        <w:rPr>
          <w:bCs/>
          <w:iCs/>
          <w:color w:val="000000"/>
          <w:sz w:val="28"/>
          <w:szCs w:val="28"/>
          <w:lang w:eastAsia="en-US"/>
        </w:rPr>
        <w:t xml:space="preserve">В день голосования непосредственно перед наступлением времени голосования председатель территориальной счетной комиссии предъявляет </w:t>
      </w:r>
      <w:r w:rsidRPr="009F2FAF">
        <w:rPr>
          <w:bCs/>
          <w:iCs/>
          <w:color w:val="000000"/>
          <w:sz w:val="28"/>
          <w:szCs w:val="28"/>
          <w:lang w:eastAsia="en-US"/>
        </w:rPr>
        <w:br/>
        <w:t xml:space="preserve">к осмотру членам территориальной счетной комиссии, присутствующим лицам, </w:t>
      </w:r>
      <w:r w:rsidRPr="009F2FAF">
        <w:rPr>
          <w:bCs/>
          <w:iCs/>
          <w:color w:val="000000"/>
          <w:sz w:val="28"/>
          <w:szCs w:val="28"/>
          <w:lang w:eastAsia="en-US"/>
        </w:rPr>
        <w:lastRenderedPageBreak/>
        <w:t>пустой (пустые) ящик (ящики) для голосования, который заклеивается и скрепляется подписью председателя территориальной счетной комиссии.</w:t>
      </w:r>
    </w:p>
    <w:p w:rsidR="002A17DF" w:rsidRDefault="002A17DF" w:rsidP="002A17D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3EE">
        <w:rPr>
          <w:rFonts w:ascii="Times New Roman" w:hAnsi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</w:t>
      </w:r>
      <w:r w:rsidRPr="009F2FAF">
        <w:rPr>
          <w:rFonts w:ascii="Times New Roman" w:hAnsi="Times New Roman"/>
          <w:color w:val="000000"/>
          <w:sz w:val="28"/>
          <w:szCs w:val="28"/>
        </w:rPr>
        <w:t xml:space="preserve">территориальный </w:t>
      </w:r>
      <w:r w:rsidRPr="009073EE">
        <w:rPr>
          <w:rFonts w:ascii="Times New Roman" w:hAnsi="Times New Roman"/>
          <w:sz w:val="28"/>
          <w:szCs w:val="28"/>
        </w:rPr>
        <w:t xml:space="preserve">счетный участок (далее – список). </w:t>
      </w:r>
    </w:p>
    <w:p w:rsidR="002A17DF" w:rsidRPr="009F2FAF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073EE">
        <w:rPr>
          <w:rFonts w:ascii="Times New Roman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(далее – участник голосования). В списке </w:t>
      </w:r>
      <w:bookmarkStart w:id="0" w:name="_GoBack"/>
      <w:bookmarkEnd w:id="0"/>
      <w:r w:rsidRPr="009073EE">
        <w:rPr>
          <w:rFonts w:ascii="Times New Roman" w:hAnsi="Times New Roman" w:cs="Times New Roman"/>
          <w:sz w:val="28"/>
          <w:szCs w:val="28"/>
          <w:lang w:eastAsia="en-US"/>
        </w:rPr>
        <w:t xml:space="preserve">рекомендуется указывать фамилию, имя и отчество участника голосования, серию и номер паспорта </w:t>
      </w:r>
      <w:r w:rsidRPr="009F2F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(реквизиты иного документа, заменяющего паспорт гражданина) участника голосования. </w:t>
      </w:r>
    </w:p>
    <w:p w:rsidR="002A17DF" w:rsidRPr="009073EE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73EE">
        <w:rPr>
          <w:rFonts w:ascii="Times New Roman" w:hAnsi="Times New Roman" w:cs="Times New Roman"/>
          <w:sz w:val="28"/>
          <w:szCs w:val="28"/>
          <w:lang w:eastAsia="en-US"/>
        </w:rPr>
        <w:t xml:space="preserve">В списке </w:t>
      </w:r>
      <w:r w:rsidRPr="009F2F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должны быть предусмотрены</w:t>
      </w:r>
      <w:r w:rsidRPr="009073EE">
        <w:rPr>
          <w:rFonts w:ascii="Times New Roman" w:hAnsi="Times New Roman" w:cs="Times New Roman"/>
          <w:sz w:val="28"/>
          <w:szCs w:val="28"/>
          <w:lang w:eastAsia="en-US"/>
        </w:rPr>
        <w:t>, в том числе:</w:t>
      </w:r>
    </w:p>
    <w:p w:rsidR="002A17DF" w:rsidRPr="00030271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- графа для проставления участником голосования подписи за полученный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030271">
        <w:rPr>
          <w:rFonts w:ascii="Times New Roman" w:hAnsi="Times New Roman" w:cs="Times New Roman"/>
          <w:sz w:val="28"/>
          <w:szCs w:val="28"/>
          <w:lang w:eastAsia="en-US"/>
        </w:rPr>
        <w:t>им бюллетень;</w:t>
      </w:r>
    </w:p>
    <w:p w:rsidR="002A17DF" w:rsidRPr="00030271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Pr="00030271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030271">
        <w:rPr>
          <w:rFonts w:ascii="Times New Roman" w:hAnsi="Times New Roman" w:cs="Times New Roman"/>
          <w:sz w:val="28"/>
          <w:szCs w:val="28"/>
          <w:lang w:eastAsia="en-US"/>
        </w:rPr>
        <w:t>от 27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июля </w:t>
      </w:r>
      <w:r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2006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года</w:t>
      </w:r>
      <w:r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 № 152-ФЗ «О персональных данных»;</w:t>
      </w:r>
    </w:p>
    <w:p w:rsidR="002A17DF" w:rsidRPr="00030271" w:rsidRDefault="002A17DF" w:rsidP="002A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0271">
        <w:rPr>
          <w:rFonts w:ascii="Times New Roman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2A17DF" w:rsidRPr="00030271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0271">
        <w:rPr>
          <w:rFonts w:ascii="Times New Roman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30271">
        <w:rPr>
          <w:rFonts w:ascii="Times New Roman" w:hAnsi="Times New Roman" w:cs="Times New Roman"/>
          <w:sz w:val="28"/>
          <w:szCs w:val="28"/>
          <w:lang w:eastAsia="en-US"/>
        </w:rPr>
        <w:t>голосования имеет один голос.</w:t>
      </w:r>
    </w:p>
    <w:p w:rsidR="002A17DF" w:rsidRPr="00030271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0271">
        <w:rPr>
          <w:rStyle w:val="blk"/>
          <w:rFonts w:ascii="Times New Roman" w:hAnsi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</w:t>
      </w:r>
      <w:r>
        <w:rPr>
          <w:rStyle w:val="blk"/>
          <w:rFonts w:ascii="Times New Roman" w:hAnsi="Times New Roman"/>
          <w:sz w:val="28"/>
          <w:szCs w:val="28"/>
        </w:rPr>
        <w:br/>
      </w:r>
      <w:r w:rsidRPr="00030271">
        <w:rPr>
          <w:rStyle w:val="blk"/>
          <w:rFonts w:ascii="Times New Roman" w:hAnsi="Times New Roman"/>
          <w:sz w:val="28"/>
          <w:szCs w:val="28"/>
        </w:rPr>
        <w:t xml:space="preserve">сделан выбор. </w:t>
      </w:r>
    </w:p>
    <w:p w:rsidR="002A17DF" w:rsidRPr="0026408F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5323DF">
        <w:rPr>
          <w:rFonts w:ascii="Times New Roman" w:hAnsi="Times New Roman" w:cs="Times New Roman"/>
          <w:sz w:val="28"/>
          <w:szCs w:val="28"/>
          <w:lang w:eastAsia="en-US"/>
        </w:rPr>
        <w:t>Участник голосования имеет право отметить в бюллетене 1 (Одну)</w:t>
      </w:r>
      <w:r w:rsidRPr="0026408F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30271">
        <w:rPr>
          <w:rFonts w:ascii="Times New Roman" w:hAnsi="Times New Roman" w:cs="Times New Roman"/>
          <w:sz w:val="28"/>
          <w:szCs w:val="28"/>
          <w:lang w:eastAsia="en-US"/>
        </w:rPr>
        <w:t>общественн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5323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03CF">
        <w:rPr>
          <w:rFonts w:ascii="Times New Roman" w:hAnsi="Times New Roman" w:cs="Times New Roman"/>
          <w:sz w:val="28"/>
          <w:szCs w:val="28"/>
        </w:rPr>
        <w:t>муниципального образования Сычевского городского поселения Сычевского района Смоленской области, подлежащ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A03CF">
        <w:rPr>
          <w:rFonts w:ascii="Times New Roman" w:hAnsi="Times New Roman" w:cs="Times New Roman"/>
          <w:sz w:val="28"/>
          <w:szCs w:val="28"/>
        </w:rPr>
        <w:t xml:space="preserve"> в первоочередном  порядке благоустройству в 2018 году в соответствии с муниципальной программой «Формирование комфортной городской среды Сычевского городского поселения Сычевского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A03CF">
        <w:rPr>
          <w:rFonts w:ascii="Times New Roman" w:hAnsi="Times New Roman" w:cs="Times New Roman"/>
          <w:sz w:val="28"/>
          <w:szCs w:val="28"/>
        </w:rPr>
        <w:t>на 2018-2022 годы»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17DF" w:rsidRPr="00030271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0271">
        <w:rPr>
          <w:rFonts w:ascii="Times New Roman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2A17DF" w:rsidRDefault="00B21562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2A17DF" w:rsidRPr="00030271">
        <w:rPr>
          <w:rFonts w:ascii="Times New Roman" w:hAnsi="Times New Roman" w:cs="Times New Roman"/>
          <w:sz w:val="28"/>
          <w:szCs w:val="28"/>
          <w:lang w:eastAsia="en-US"/>
        </w:rPr>
        <w:t>. Голосование проводится на территориальных счетных участках.</w:t>
      </w:r>
    </w:p>
    <w:p w:rsidR="002A17DF" w:rsidRPr="00030271" w:rsidRDefault="002A17DF" w:rsidP="002A17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92A9B">
        <w:rPr>
          <w:color w:val="000000"/>
          <w:sz w:val="28"/>
          <w:szCs w:val="28"/>
          <w:lang w:eastAsia="en-US"/>
        </w:rPr>
        <w:t xml:space="preserve">Для участия в голосовании участник голосования получает бюллетень. </w:t>
      </w:r>
      <w:r w:rsidRPr="00D92A9B">
        <w:rPr>
          <w:color w:val="000000"/>
          <w:sz w:val="28"/>
          <w:szCs w:val="28"/>
          <w:lang w:eastAsia="en-US"/>
        </w:rPr>
        <w:br/>
        <w:t xml:space="preserve">Для получения бюллетеня участник голосования предъявляет паспорт гражданина Российской Федерации или документ, заменяющий паспорт гражданина и ставит </w:t>
      </w:r>
      <w:r w:rsidRPr="00030271">
        <w:rPr>
          <w:sz w:val="28"/>
          <w:szCs w:val="28"/>
          <w:lang w:eastAsia="en-US"/>
        </w:rPr>
        <w:t>подпись в списке за получение бюллетеня, а также расписывается в подтверждении согласия на обработку персональных данных.</w:t>
      </w:r>
    </w:p>
    <w:p w:rsidR="002A17DF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A17DF" w:rsidRPr="00B617CD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что он имеет право проголосовать не более, </w:t>
      </w:r>
      <w:r w:rsidRPr="00B617C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чем за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одну</w:t>
      </w:r>
      <w:r w:rsidRPr="00B617C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общественн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ую территорию</w:t>
      </w:r>
      <w:r w:rsidRPr="00B617C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2A17DF" w:rsidRPr="00B617CD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B617C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Бюллетень заполняется участником голосования в специально оборудованной кабине, ином специально оборудованном месте, где не допускается </w:t>
      </w:r>
      <w:r w:rsidRPr="00B617C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присутствие других лиц.</w:t>
      </w:r>
    </w:p>
    <w:p w:rsidR="002A17DF" w:rsidRPr="00030271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7C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Участник голосования</w:t>
      </w:r>
      <w:r w:rsidRPr="00B617C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ставит любой знак  в квадрате </w:t>
      </w:r>
      <w:r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 напротив общественной терр</w:t>
      </w:r>
      <w:r>
        <w:rPr>
          <w:rFonts w:ascii="Times New Roman" w:hAnsi="Times New Roman" w:cs="Times New Roman"/>
          <w:sz w:val="28"/>
          <w:szCs w:val="28"/>
          <w:lang w:eastAsia="en-US"/>
        </w:rPr>
        <w:t>итории, за которую</w:t>
      </w:r>
      <w:r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 он собирается голосовать.</w:t>
      </w:r>
    </w:p>
    <w:p w:rsidR="002A17DF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После заполнения бюллетеня участник голосования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опускает его в ящик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для голосования.</w:t>
      </w:r>
    </w:p>
    <w:p w:rsidR="002A17DF" w:rsidRPr="00030271" w:rsidRDefault="00B21562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2A17DF"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. Граждане и организации вправе самостоятельно проводить агитацию 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2A17DF"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в поддержку общественной территории, определяя ее содержание, формы и методы, в том числе с учетом рекомендаций 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2A17DF" w:rsidRPr="00030271">
        <w:rPr>
          <w:rFonts w:ascii="Times New Roman" w:hAnsi="Times New Roman" w:cs="Times New Roman"/>
          <w:sz w:val="28"/>
          <w:szCs w:val="28"/>
          <w:lang w:eastAsia="en-US"/>
        </w:rPr>
        <w:t>дминистр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>ации.</w:t>
      </w:r>
      <w:r w:rsidR="002A17DF"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A17DF" w:rsidRPr="00B617CD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0271">
        <w:rPr>
          <w:rFonts w:ascii="Times New Roman" w:hAnsi="Times New Roman" w:cs="Times New Roman"/>
          <w:sz w:val="28"/>
          <w:szCs w:val="28"/>
          <w:lang w:eastAsia="en-US"/>
        </w:rPr>
        <w:t xml:space="preserve">Агитационный период начинается со дня </w:t>
      </w:r>
      <w:r w:rsidRPr="00B617C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опубликования (обнародования) решения Администрации о назначении голосования. </w:t>
      </w:r>
    </w:p>
    <w:p w:rsidR="002A17DF" w:rsidRPr="00A5797B" w:rsidRDefault="00B21562" w:rsidP="002A17DF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2A17DF" w:rsidRPr="00B617C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A17DF" w:rsidRPr="00A5797B">
        <w:rPr>
          <w:sz w:val="28"/>
          <w:szCs w:val="28"/>
          <w:lang w:eastAsia="en-US"/>
        </w:rPr>
        <w:t xml:space="preserve"> </w:t>
      </w:r>
      <w:r w:rsidR="002A17DF" w:rsidRPr="00A5797B">
        <w:rPr>
          <w:rFonts w:ascii="Times New Roman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</w:t>
      </w:r>
      <w:r w:rsidR="002A17DF">
        <w:rPr>
          <w:rFonts w:ascii="Times New Roman" w:hAnsi="Times New Roman" w:cs="Times New Roman"/>
          <w:bCs/>
          <w:sz w:val="28"/>
          <w:szCs w:val="28"/>
        </w:rPr>
        <w:t xml:space="preserve"> по находящимся </w:t>
      </w:r>
      <w:r w:rsidR="002A17DF">
        <w:rPr>
          <w:rFonts w:ascii="Times New Roman" w:hAnsi="Times New Roman" w:cs="Times New Roman"/>
          <w:bCs/>
          <w:sz w:val="28"/>
          <w:szCs w:val="28"/>
        </w:rPr>
        <w:br/>
        <w:t>в ящиках для голосования бюллетеням</w:t>
      </w:r>
      <w:r w:rsidR="002A17DF" w:rsidRPr="00A5797B">
        <w:rPr>
          <w:rFonts w:ascii="Times New Roman" w:hAnsi="Times New Roman" w:cs="Times New Roman"/>
          <w:bCs/>
          <w:sz w:val="28"/>
          <w:szCs w:val="28"/>
        </w:rPr>
        <w:t>.</w:t>
      </w:r>
    </w:p>
    <w:p w:rsidR="002A17DF" w:rsidRPr="00A5797B" w:rsidRDefault="002A17DF" w:rsidP="002A17DF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5797B">
        <w:rPr>
          <w:rStyle w:val="blk"/>
          <w:rFonts w:ascii="Times New Roman" w:hAnsi="Times New Roman"/>
          <w:sz w:val="28"/>
          <w:szCs w:val="28"/>
        </w:rPr>
        <w:t xml:space="preserve">При подсчете голосов имеют право присутствовать </w:t>
      </w:r>
      <w:r w:rsidRPr="00A5797B">
        <w:rPr>
          <w:rFonts w:ascii="Times New Roman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</w:t>
      </w:r>
      <w:r w:rsidRPr="00A5797B">
        <w:rPr>
          <w:rStyle w:val="blk"/>
          <w:rFonts w:ascii="Times New Roman" w:hAnsi="Times New Roman"/>
          <w:sz w:val="28"/>
          <w:szCs w:val="28"/>
        </w:rPr>
        <w:t>.</w:t>
      </w:r>
    </w:p>
    <w:p w:rsidR="002A17DF" w:rsidRDefault="002A17DF" w:rsidP="002A17DF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5797B">
        <w:rPr>
          <w:rStyle w:val="blk"/>
          <w:rFonts w:ascii="Times New Roman" w:hAnsi="Times New Roman"/>
          <w:sz w:val="28"/>
          <w:szCs w:val="28"/>
        </w:rPr>
        <w:t xml:space="preserve">Председатель территориальной счетной комиссии обеспечивает порядок </w:t>
      </w:r>
      <w:r>
        <w:rPr>
          <w:rStyle w:val="blk"/>
          <w:rFonts w:ascii="Times New Roman" w:hAnsi="Times New Roman"/>
          <w:sz w:val="28"/>
          <w:szCs w:val="28"/>
        </w:rPr>
        <w:br/>
      </w:r>
      <w:r w:rsidRPr="00A5797B">
        <w:rPr>
          <w:rStyle w:val="blk"/>
          <w:rFonts w:ascii="Times New Roman" w:hAnsi="Times New Roman"/>
          <w:sz w:val="28"/>
          <w:szCs w:val="28"/>
        </w:rPr>
        <w:t>при подсчете голосов.</w:t>
      </w:r>
    </w:p>
    <w:p w:rsidR="002A17DF" w:rsidRPr="00B617CD" w:rsidRDefault="002A17DF" w:rsidP="002A17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17CD">
        <w:rPr>
          <w:color w:val="000000"/>
          <w:sz w:val="28"/>
          <w:szCs w:val="28"/>
          <w:lang w:eastAsia="en-US"/>
        </w:rPr>
        <w:t xml:space="preserve">Подсчет голосов участников голосования </w:t>
      </w:r>
      <w:r w:rsidRPr="00B617CD">
        <w:rPr>
          <w:rStyle w:val="blk"/>
          <w:color w:val="000000"/>
          <w:sz w:val="28"/>
          <w:szCs w:val="28"/>
        </w:rPr>
        <w:t xml:space="preserve">осуществляется территориальной счетной комиссией на территориальном счетном участке открыто и гласно </w:t>
      </w:r>
      <w:r>
        <w:rPr>
          <w:rStyle w:val="blk"/>
          <w:color w:val="000000"/>
          <w:sz w:val="28"/>
          <w:szCs w:val="28"/>
        </w:rPr>
        <w:br/>
      </w:r>
      <w:r w:rsidRPr="00B617CD">
        <w:rPr>
          <w:rStyle w:val="blk"/>
          <w:color w:val="000000"/>
          <w:sz w:val="28"/>
          <w:szCs w:val="28"/>
        </w:rPr>
        <w:t xml:space="preserve">с </w:t>
      </w:r>
      <w:r w:rsidRPr="00B617CD">
        <w:rPr>
          <w:color w:val="000000"/>
          <w:sz w:val="28"/>
          <w:szCs w:val="28"/>
          <w:lang w:eastAsia="en-US"/>
        </w:rPr>
        <w:t>оглашением и оформляется протоколом территориальной счетной комиссии</w:t>
      </w:r>
      <w:r w:rsidRPr="00B617CD">
        <w:rPr>
          <w:color w:val="000000"/>
          <w:sz w:val="28"/>
          <w:szCs w:val="28"/>
        </w:rPr>
        <w:t xml:space="preserve"> о результатах голосования</w:t>
      </w:r>
      <w:r w:rsidRPr="00B617CD">
        <w:rPr>
          <w:color w:val="000000"/>
          <w:sz w:val="28"/>
          <w:szCs w:val="28"/>
          <w:lang w:eastAsia="en-US"/>
        </w:rPr>
        <w:t xml:space="preserve"> и </w:t>
      </w:r>
      <w:r w:rsidRPr="00B617CD">
        <w:rPr>
          <w:rStyle w:val="blk"/>
          <w:color w:val="000000"/>
          <w:sz w:val="28"/>
          <w:szCs w:val="28"/>
        </w:rPr>
        <w:t xml:space="preserve">начинается сразу после окончания времени голосования </w:t>
      </w:r>
      <w:r w:rsidRPr="00B617CD">
        <w:rPr>
          <w:color w:val="000000"/>
          <w:sz w:val="28"/>
          <w:szCs w:val="28"/>
          <w:lang w:eastAsia="en-US"/>
        </w:rPr>
        <w:t xml:space="preserve">и проводится без перерыва до установления итогов голосования </w:t>
      </w:r>
      <w:r>
        <w:rPr>
          <w:color w:val="000000"/>
          <w:sz w:val="28"/>
          <w:szCs w:val="28"/>
          <w:lang w:eastAsia="en-US"/>
        </w:rPr>
        <w:br/>
      </w:r>
      <w:r w:rsidRPr="00B617CD">
        <w:rPr>
          <w:color w:val="000000"/>
          <w:sz w:val="28"/>
          <w:szCs w:val="28"/>
          <w:lang w:eastAsia="en-US"/>
        </w:rPr>
        <w:t>на соответствующем территориальном счетном участке.</w:t>
      </w:r>
    </w:p>
    <w:p w:rsidR="002A17DF" w:rsidRPr="00347FC4" w:rsidRDefault="00B21562" w:rsidP="002A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Style w:val="blk"/>
          <w:rFonts w:ascii="Times New Roman" w:hAnsi="Times New Roman"/>
          <w:sz w:val="28"/>
          <w:szCs w:val="28"/>
        </w:rPr>
        <w:t>12</w:t>
      </w:r>
      <w:r w:rsidR="002A17DF" w:rsidRPr="00A5797B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2A17DF" w:rsidRPr="00347FC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После окончания времени голосования члены территориальной счетной комиссии подсчитывают и погашают, отрезая левый нижний угол, неиспользованные бюллетени.</w:t>
      </w:r>
    </w:p>
    <w:p w:rsidR="002A17DF" w:rsidRDefault="002A17DF" w:rsidP="002A17DF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5797B">
        <w:rPr>
          <w:rStyle w:val="blk"/>
          <w:rFonts w:ascii="Times New Roman" w:hAnsi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</w:t>
      </w:r>
      <w:r>
        <w:rPr>
          <w:rStyle w:val="blk"/>
          <w:rFonts w:ascii="Times New Roman" w:hAnsi="Times New Roman"/>
          <w:sz w:val="28"/>
          <w:szCs w:val="28"/>
        </w:rPr>
        <w:t xml:space="preserve">й, представленных в бюллетенях, </w:t>
      </w:r>
      <w:r>
        <w:rPr>
          <w:rStyle w:val="blk"/>
          <w:rFonts w:ascii="Times New Roman" w:hAnsi="Times New Roman"/>
          <w:sz w:val="28"/>
          <w:szCs w:val="28"/>
        </w:rPr>
        <w:br/>
        <w:t xml:space="preserve">и </w:t>
      </w:r>
      <w:r w:rsidRPr="00A5797B">
        <w:rPr>
          <w:rStyle w:val="blk"/>
          <w:rFonts w:ascii="Times New Roman" w:hAnsi="Times New Roman"/>
          <w:sz w:val="28"/>
          <w:szCs w:val="28"/>
        </w:rPr>
        <w:t>суммиру</w:t>
      </w:r>
      <w:r>
        <w:rPr>
          <w:rStyle w:val="blk"/>
          <w:rFonts w:ascii="Times New Roman" w:hAnsi="Times New Roman"/>
          <w:sz w:val="28"/>
          <w:szCs w:val="28"/>
        </w:rPr>
        <w:t>ю</w:t>
      </w:r>
      <w:r w:rsidRPr="00A5797B">
        <w:rPr>
          <w:rStyle w:val="blk"/>
          <w:rFonts w:ascii="Times New Roman" w:hAnsi="Times New Roman"/>
          <w:sz w:val="28"/>
          <w:szCs w:val="28"/>
        </w:rPr>
        <w:t>тся</w:t>
      </w:r>
      <w:r>
        <w:rPr>
          <w:rStyle w:val="blk"/>
          <w:rFonts w:ascii="Times New Roman" w:hAnsi="Times New Roman"/>
          <w:sz w:val="28"/>
          <w:szCs w:val="28"/>
        </w:rPr>
        <w:t xml:space="preserve">. </w:t>
      </w:r>
    </w:p>
    <w:p w:rsidR="002A17DF" w:rsidRPr="00A5797B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97B">
        <w:rPr>
          <w:rStyle w:val="blk"/>
          <w:rFonts w:ascii="Times New Roman" w:hAnsi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A5797B">
        <w:rPr>
          <w:rFonts w:ascii="Times New Roman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2A17DF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97B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5797B">
        <w:rPr>
          <w:rFonts w:ascii="Times New Roman" w:hAnsi="Times New Roman" w:cs="Times New Roman"/>
          <w:bCs/>
          <w:sz w:val="28"/>
          <w:szCs w:val="28"/>
        </w:rPr>
        <w:lastRenderedPageBreak/>
        <w:t>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2A17DF" w:rsidRPr="00B617CD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17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</w:t>
      </w:r>
      <w:r w:rsidRPr="00B617C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территориальной счетной комиссии</w:t>
      </w:r>
      <w:r w:rsidRPr="00B617CD">
        <w:rPr>
          <w:rFonts w:ascii="Times New Roman" w:hAnsi="Times New Roman" w:cs="Times New Roman"/>
          <w:color w:val="000000"/>
          <w:sz w:val="28"/>
          <w:szCs w:val="28"/>
        </w:rPr>
        <w:t xml:space="preserve"> о результатах голосования</w:t>
      </w:r>
      <w:r w:rsidRPr="00B617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содержать:</w:t>
      </w:r>
    </w:p>
    <w:p w:rsidR="002A17DF" w:rsidRPr="00B617CD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17CD">
        <w:rPr>
          <w:rFonts w:ascii="Times New Roman" w:hAnsi="Times New Roman" w:cs="Times New Roman"/>
          <w:bCs/>
          <w:color w:val="000000"/>
          <w:sz w:val="28"/>
          <w:szCs w:val="28"/>
        </w:rPr>
        <w:t>1) число граждан, внесенных в список на момент окончания голосования;</w:t>
      </w:r>
    </w:p>
    <w:p w:rsidR="002A17DF" w:rsidRPr="00B617CD" w:rsidRDefault="002A17DF" w:rsidP="002A17DF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17CD">
        <w:rPr>
          <w:rFonts w:ascii="Times New Roman" w:hAnsi="Times New Roman" w:cs="Times New Roman"/>
          <w:bCs/>
          <w:color w:val="000000"/>
          <w:sz w:val="28"/>
          <w:szCs w:val="28"/>
        </w:rPr>
        <w:t>2) число бюллетеней, полученных территориальной счетной комиссией;</w:t>
      </w:r>
    </w:p>
    <w:p w:rsidR="002A17DF" w:rsidRPr="00B617CD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</w:t>
      </w:r>
      <w:r w:rsidRPr="00B617CD">
        <w:rPr>
          <w:rFonts w:ascii="Times New Roman" w:hAnsi="Times New Roman" w:cs="Times New Roman"/>
          <w:bCs/>
          <w:color w:val="000000"/>
          <w:sz w:val="28"/>
          <w:szCs w:val="28"/>
        </w:rPr>
        <w:t>число бюллетеней, выданных территориальной счетной комиссией гражданам в день голосования;</w:t>
      </w:r>
    </w:p>
    <w:p w:rsidR="002A17DF" w:rsidRPr="00B617CD" w:rsidRDefault="002A17DF" w:rsidP="002A17DF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17CD">
        <w:rPr>
          <w:rFonts w:ascii="Times New Roman" w:hAnsi="Times New Roman" w:cs="Times New Roman"/>
          <w:bCs/>
          <w:color w:val="000000"/>
          <w:sz w:val="28"/>
          <w:szCs w:val="28"/>
        </w:rPr>
        <w:t>4) число погашенных бюллетеней;</w:t>
      </w:r>
    </w:p>
    <w:p w:rsidR="002A17DF" w:rsidRPr="00B617CD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17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число бюллетеней, содержащихся в ящиках для голосования; </w:t>
      </w:r>
    </w:p>
    <w:p w:rsidR="002A17DF" w:rsidRPr="00B617CD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17CD">
        <w:rPr>
          <w:rFonts w:ascii="Times New Roman" w:hAnsi="Times New Roman" w:cs="Times New Roman"/>
          <w:bCs/>
          <w:color w:val="000000"/>
          <w:sz w:val="28"/>
          <w:szCs w:val="28"/>
        </w:rPr>
        <w:t>6) число недействительных бюллетеней;</w:t>
      </w:r>
    </w:p>
    <w:p w:rsidR="002A17DF" w:rsidRPr="00B617CD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17CD">
        <w:rPr>
          <w:rFonts w:ascii="Times New Roman" w:hAnsi="Times New Roman" w:cs="Times New Roman"/>
          <w:bCs/>
          <w:color w:val="000000"/>
          <w:sz w:val="28"/>
          <w:szCs w:val="28"/>
        </w:rPr>
        <w:t>7) число действительных бюллетеней;</w:t>
      </w:r>
    </w:p>
    <w:p w:rsidR="002A17DF" w:rsidRPr="00B617CD" w:rsidRDefault="002A17DF" w:rsidP="002A17D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17CD">
        <w:rPr>
          <w:rFonts w:ascii="Times New Roman" w:hAnsi="Times New Roman" w:cs="Times New Roman"/>
          <w:bCs/>
          <w:color w:val="000000"/>
          <w:sz w:val="28"/>
          <w:szCs w:val="28"/>
        </w:rPr>
        <w:t>8) наименование общественной территории с указанием числа голосовавших по каждой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общественных</w:t>
      </w:r>
      <w:r w:rsidRPr="00B617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территорий.</w:t>
      </w:r>
    </w:p>
    <w:p w:rsidR="002A17DF" w:rsidRPr="00C47B14" w:rsidRDefault="002A17DF" w:rsidP="002A17DF">
      <w:pPr>
        <w:pStyle w:val="ConsPlusNormal"/>
        <w:ind w:firstLine="709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F46EFC">
        <w:rPr>
          <w:rFonts w:ascii="Times New Roman" w:hAnsi="Times New Roman" w:cs="Times New Roman"/>
          <w:bCs/>
          <w:sz w:val="28"/>
          <w:szCs w:val="28"/>
        </w:rPr>
        <w:t>1</w:t>
      </w:r>
      <w:r w:rsidR="00B21562">
        <w:rPr>
          <w:rFonts w:ascii="Times New Roman" w:hAnsi="Times New Roman" w:cs="Times New Roman"/>
          <w:bCs/>
          <w:sz w:val="28"/>
          <w:szCs w:val="28"/>
        </w:rPr>
        <w:t>3</w:t>
      </w:r>
      <w:r w:rsidRPr="00F46EFC">
        <w:rPr>
          <w:rFonts w:ascii="Times New Roman" w:hAnsi="Times New Roman" w:cs="Times New Roman"/>
          <w:bCs/>
          <w:sz w:val="28"/>
          <w:szCs w:val="28"/>
        </w:rPr>
        <w:t xml:space="preserve">. После завершения подсчета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голосов погашенные, </w:t>
      </w:r>
      <w:r w:rsidRPr="00F46EFC">
        <w:rPr>
          <w:rFonts w:ascii="Times New Roman" w:hAnsi="Times New Roman" w:cs="Times New Roman"/>
          <w:bCs/>
          <w:sz w:val="28"/>
          <w:szCs w:val="28"/>
        </w:rPr>
        <w:t xml:space="preserve">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погашенных, </w:t>
      </w:r>
      <w:r w:rsidRPr="00F46EFC">
        <w:rPr>
          <w:rFonts w:ascii="Times New Roman" w:hAnsi="Times New Roman" w:cs="Times New Roman"/>
          <w:bCs/>
          <w:sz w:val="28"/>
          <w:szCs w:val="28"/>
        </w:rPr>
        <w:t>действительных и недействительных бюллетеней. Пачки, мешки или коробки с бюллетенями заклеиваются и скрепляются подписью председателя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ерриториальной счетной комиссии и </w:t>
      </w:r>
      <w:r w:rsidRPr="00C47B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передаются со списком в общественную муниципальную комиссию. </w:t>
      </w:r>
    </w:p>
    <w:p w:rsidR="002A17DF" w:rsidRPr="00C47B14" w:rsidRDefault="002A17DF" w:rsidP="002A17DF">
      <w:pPr>
        <w:pStyle w:val="ConsPlusNormal"/>
        <w:ind w:firstLine="709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F46EFC">
        <w:rPr>
          <w:rStyle w:val="blk"/>
          <w:rFonts w:ascii="Times New Roman" w:hAnsi="Times New Roman"/>
          <w:sz w:val="28"/>
          <w:szCs w:val="28"/>
        </w:rPr>
        <w:t>1</w:t>
      </w:r>
      <w:r w:rsidR="00B21562">
        <w:rPr>
          <w:rStyle w:val="blk"/>
          <w:rFonts w:ascii="Times New Roman" w:hAnsi="Times New Roman"/>
          <w:sz w:val="28"/>
          <w:szCs w:val="28"/>
        </w:rPr>
        <w:t>4</w:t>
      </w:r>
      <w:r w:rsidRPr="00F46EFC">
        <w:rPr>
          <w:rStyle w:val="blk"/>
          <w:rFonts w:ascii="Times New Roman" w:hAnsi="Times New Roman"/>
          <w:sz w:val="28"/>
          <w:szCs w:val="28"/>
        </w:rPr>
        <w:t xml:space="preserve">. </w:t>
      </w:r>
      <w:r w:rsidRPr="00C47B14">
        <w:rPr>
          <w:rStyle w:val="blk"/>
          <w:rFonts w:ascii="Times New Roman" w:hAnsi="Times New Roman"/>
          <w:color w:val="000000"/>
          <w:sz w:val="28"/>
          <w:szCs w:val="28"/>
        </w:rPr>
        <w:t>После проведения всех необходимых действий и подсчетов голосов территориальная счетная комиссия устанавливает результаты голосования на своем счетном участке. Территориальная счетная комиссия проводит итоговое заседание, на котором принимается решение об утверждении протокола территориальной счетной комиссии о результатах голосования.</w:t>
      </w:r>
    </w:p>
    <w:p w:rsidR="002A17DF" w:rsidRPr="00C47B14" w:rsidRDefault="002A17DF" w:rsidP="002A17DF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C47B14">
        <w:rPr>
          <w:bCs/>
          <w:iCs/>
          <w:color w:val="000000"/>
          <w:sz w:val="28"/>
          <w:szCs w:val="28"/>
          <w:lang w:eastAsia="en-US"/>
        </w:rPr>
        <w:t xml:space="preserve">Протокол </w:t>
      </w:r>
      <w:r w:rsidRPr="00C47B14">
        <w:rPr>
          <w:rStyle w:val="blk"/>
          <w:color w:val="000000"/>
          <w:sz w:val="28"/>
          <w:szCs w:val="28"/>
        </w:rPr>
        <w:t>территориальной счетной комиссии</w:t>
      </w:r>
      <w:r w:rsidRPr="00C47B14">
        <w:rPr>
          <w:bCs/>
          <w:iCs/>
          <w:color w:val="000000"/>
          <w:sz w:val="28"/>
          <w:szCs w:val="28"/>
          <w:lang w:eastAsia="en-US"/>
        </w:rPr>
        <w:t xml:space="preserve"> </w:t>
      </w:r>
      <w:r w:rsidRPr="00C47B14">
        <w:rPr>
          <w:rStyle w:val="blk"/>
          <w:color w:val="000000"/>
          <w:sz w:val="28"/>
          <w:szCs w:val="28"/>
        </w:rPr>
        <w:t>о результатах голосования</w:t>
      </w:r>
      <w:r w:rsidRPr="00C47B14">
        <w:rPr>
          <w:bCs/>
          <w:iCs/>
          <w:color w:val="000000"/>
          <w:sz w:val="28"/>
          <w:szCs w:val="28"/>
          <w:lang w:eastAsia="en-US"/>
        </w:rPr>
        <w:t xml:space="preserve"> оформляется на бумажном носителе </w:t>
      </w:r>
      <w:r>
        <w:rPr>
          <w:bCs/>
          <w:iCs/>
          <w:color w:val="000000"/>
          <w:sz w:val="28"/>
          <w:szCs w:val="28"/>
          <w:lang w:eastAsia="en-US"/>
        </w:rPr>
        <w:t xml:space="preserve">на одном листе в двух экземплярах и подписывается всеми членами </w:t>
      </w:r>
      <w:r w:rsidRPr="00C47B14">
        <w:rPr>
          <w:rStyle w:val="blk"/>
          <w:color w:val="000000"/>
          <w:sz w:val="28"/>
          <w:szCs w:val="28"/>
        </w:rPr>
        <w:t>территориальной счетной комиссии.</w:t>
      </w:r>
    </w:p>
    <w:p w:rsidR="002A17DF" w:rsidRPr="00C47B14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Один э</w:t>
      </w:r>
      <w:r w:rsidRPr="00C47B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кземпляр протокола территориальной счетной комиссии </w:t>
      </w:r>
      <w:r w:rsidRPr="00C47B14">
        <w:rPr>
          <w:rStyle w:val="blk"/>
          <w:rFonts w:ascii="Times New Roman" w:hAnsi="Times New Roman"/>
          <w:color w:val="000000"/>
          <w:sz w:val="28"/>
          <w:szCs w:val="28"/>
        </w:rPr>
        <w:t>о результатах голосования</w:t>
      </w:r>
      <w:r w:rsidRPr="00C47B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передается председателем территориальной счетной комиссии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C47B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общественную муниципальную комиссию.</w:t>
      </w:r>
    </w:p>
    <w:p w:rsidR="002A17DF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EFC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B2156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F46EFC">
        <w:rPr>
          <w:rFonts w:ascii="Times New Roman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46EFC">
        <w:rPr>
          <w:rFonts w:ascii="Times New Roman" w:hAnsi="Times New Roman" w:cs="Times New Roman"/>
          <w:bCs/>
          <w:sz w:val="28"/>
          <w:szCs w:val="28"/>
        </w:rPr>
        <w:t xml:space="preserve">в общественную муниципальную </w:t>
      </w:r>
      <w:r w:rsidRPr="00434121">
        <w:rPr>
          <w:rFonts w:ascii="Times New Roman" w:hAnsi="Times New Roman" w:cs="Times New Roman"/>
          <w:bCs/>
          <w:color w:val="000000"/>
          <w:sz w:val="28"/>
          <w:szCs w:val="28"/>
        </w:rPr>
        <w:t>комиссию</w:t>
      </w:r>
      <w:r w:rsidRPr="00523E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23E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которая </w:t>
      </w:r>
      <w:r w:rsidRPr="00F46EFC">
        <w:rPr>
          <w:rFonts w:ascii="Times New Roman" w:hAnsi="Times New Roman" w:cs="Times New Roman"/>
          <w:bCs/>
          <w:sz w:val="28"/>
          <w:szCs w:val="28"/>
        </w:rPr>
        <w:t>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2A17DF" w:rsidRPr="00523E1B" w:rsidRDefault="00B21562" w:rsidP="002A17DF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="002A17DF">
        <w:rPr>
          <w:rFonts w:ascii="Times New Roman" w:hAnsi="Times New Roman"/>
          <w:bCs/>
          <w:sz w:val="28"/>
          <w:szCs w:val="28"/>
        </w:rPr>
        <w:t xml:space="preserve">. </w:t>
      </w:r>
      <w:r w:rsidR="002A17DF" w:rsidRPr="00F46EFC">
        <w:rPr>
          <w:rFonts w:ascii="Times New Roman" w:hAnsi="Times New Roman"/>
          <w:sz w:val="28"/>
          <w:szCs w:val="28"/>
        </w:rPr>
        <w:t xml:space="preserve">Установление итогов голосования </w:t>
      </w:r>
      <w:r w:rsidR="002A17DF" w:rsidRPr="00523E1B">
        <w:rPr>
          <w:rFonts w:ascii="Times New Roman" w:hAnsi="Times New Roman"/>
          <w:color w:val="000000"/>
          <w:sz w:val="28"/>
          <w:szCs w:val="28"/>
        </w:rPr>
        <w:t xml:space="preserve">производится общественной муниципальной комиссией в течение 3-х рабочих дней со дня проведения голосования на основании протоколов территориальных счетных комиссий </w:t>
      </w:r>
      <w:r w:rsidR="002A17DF">
        <w:rPr>
          <w:rFonts w:ascii="Times New Roman" w:hAnsi="Times New Roman"/>
          <w:color w:val="000000"/>
          <w:sz w:val="28"/>
          <w:szCs w:val="28"/>
        </w:rPr>
        <w:br/>
      </w:r>
      <w:r w:rsidR="002A17DF" w:rsidRPr="00523E1B">
        <w:rPr>
          <w:rFonts w:ascii="Times New Roman" w:hAnsi="Times New Roman"/>
          <w:color w:val="000000"/>
          <w:sz w:val="28"/>
          <w:szCs w:val="28"/>
        </w:rPr>
        <w:lastRenderedPageBreak/>
        <w:t>о результатах голосования и оформляется итоговым протоколом общественной муниципальной комиссии об итогах голосования.</w:t>
      </w:r>
    </w:p>
    <w:p w:rsidR="002A17DF" w:rsidRPr="004F128E" w:rsidRDefault="002A17DF" w:rsidP="002A17DF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128E">
        <w:rPr>
          <w:rFonts w:ascii="Times New Roman" w:hAnsi="Times New Roman"/>
          <w:bCs/>
          <w:color w:val="000000"/>
          <w:sz w:val="28"/>
          <w:szCs w:val="28"/>
        </w:rPr>
        <w:t>В итоговом протоколе общественной муниципальной комиссии об итогах голосования указываются:</w:t>
      </w:r>
    </w:p>
    <w:p w:rsidR="002A17DF" w:rsidRPr="004F128E" w:rsidRDefault="002A17DF" w:rsidP="002A17DF">
      <w:pPr>
        <w:pStyle w:val="1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128E">
        <w:rPr>
          <w:rFonts w:ascii="Times New Roman" w:hAnsi="Times New Roman"/>
          <w:bCs/>
          <w:color w:val="000000"/>
          <w:sz w:val="28"/>
          <w:szCs w:val="28"/>
        </w:rPr>
        <w:t>число граждан, внесенных в списки на момент окончания  голосования;</w:t>
      </w:r>
    </w:p>
    <w:p w:rsidR="002A17DF" w:rsidRPr="004F128E" w:rsidRDefault="002A17DF" w:rsidP="002A17DF">
      <w:pPr>
        <w:pStyle w:val="1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128E">
        <w:rPr>
          <w:rFonts w:ascii="Times New Roman" w:hAnsi="Times New Roman"/>
          <w:bCs/>
          <w:color w:val="000000"/>
          <w:sz w:val="28"/>
          <w:szCs w:val="28"/>
        </w:rPr>
        <w:t xml:space="preserve">число бюллетеней, полученных территориальными счетными комиссиями; </w:t>
      </w:r>
    </w:p>
    <w:p w:rsidR="002A17DF" w:rsidRPr="004F128E" w:rsidRDefault="002A17DF" w:rsidP="002A17DF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128E">
        <w:rPr>
          <w:rFonts w:ascii="Times New Roman" w:hAnsi="Times New Roman"/>
          <w:bCs/>
          <w:color w:val="000000"/>
          <w:sz w:val="28"/>
          <w:szCs w:val="28"/>
        </w:rPr>
        <w:t>3) число бюллетеней, выданных территориальными счетными комиссиями гражданам в день голосования;</w:t>
      </w:r>
    </w:p>
    <w:p w:rsidR="002A17DF" w:rsidRPr="004F128E" w:rsidRDefault="002A17DF" w:rsidP="002A17DF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128E">
        <w:rPr>
          <w:rFonts w:ascii="Times New Roman" w:hAnsi="Times New Roman"/>
          <w:bCs/>
          <w:color w:val="000000"/>
          <w:sz w:val="28"/>
          <w:szCs w:val="28"/>
        </w:rPr>
        <w:t>4) число погашенных бюллетеней;</w:t>
      </w:r>
    </w:p>
    <w:p w:rsidR="002A17DF" w:rsidRPr="004F128E" w:rsidRDefault="002A17DF" w:rsidP="002A17DF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128E">
        <w:rPr>
          <w:rFonts w:ascii="Times New Roman" w:hAnsi="Times New Roman"/>
          <w:bCs/>
          <w:color w:val="000000"/>
          <w:sz w:val="28"/>
          <w:szCs w:val="28"/>
        </w:rPr>
        <w:t>5) число бюллетеней, содержащихся в ящиках для голосования;</w:t>
      </w:r>
    </w:p>
    <w:p w:rsidR="002A17DF" w:rsidRPr="004F128E" w:rsidRDefault="002A17DF" w:rsidP="002A17DF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128E">
        <w:rPr>
          <w:rFonts w:ascii="Times New Roman" w:hAnsi="Times New Roman"/>
          <w:bCs/>
          <w:color w:val="000000"/>
          <w:sz w:val="28"/>
          <w:szCs w:val="28"/>
        </w:rPr>
        <w:t>6) число недействительных бюллетеней;</w:t>
      </w:r>
    </w:p>
    <w:p w:rsidR="002A17DF" w:rsidRPr="004F128E" w:rsidRDefault="002A17DF" w:rsidP="002A17DF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128E">
        <w:rPr>
          <w:rFonts w:ascii="Times New Roman" w:hAnsi="Times New Roman"/>
          <w:bCs/>
          <w:color w:val="000000"/>
          <w:sz w:val="28"/>
          <w:szCs w:val="28"/>
        </w:rPr>
        <w:t>7) число действительных бюллетеней;</w:t>
      </w:r>
    </w:p>
    <w:p w:rsidR="002A17DF" w:rsidRPr="00B617CD" w:rsidRDefault="002A17DF" w:rsidP="002A17D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1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</w:t>
      </w:r>
      <w:r w:rsidRPr="00B617CD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общественной территории с указанием числа голосовавших по каждой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общественных территорий;</w:t>
      </w:r>
    </w:p>
    <w:p w:rsidR="002A17DF" w:rsidRPr="004F128E" w:rsidRDefault="002A17DF" w:rsidP="002A17DF">
      <w:pPr>
        <w:pStyle w:val="1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128E">
        <w:rPr>
          <w:rFonts w:ascii="Times New Roman" w:hAnsi="Times New Roman"/>
          <w:bCs/>
          <w:color w:val="000000"/>
          <w:sz w:val="28"/>
          <w:szCs w:val="28"/>
        </w:rPr>
        <w:t>9) иные данные по усмотрению обще</w:t>
      </w:r>
      <w:r>
        <w:rPr>
          <w:rFonts w:ascii="Times New Roman" w:hAnsi="Times New Roman"/>
          <w:bCs/>
          <w:color w:val="000000"/>
          <w:sz w:val="28"/>
          <w:szCs w:val="28"/>
        </w:rPr>
        <w:t>ственной муниципальной комиссии</w:t>
      </w:r>
      <w:r w:rsidRPr="004F128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A17DF" w:rsidRPr="00D30CDC" w:rsidRDefault="00B21562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2A17DF" w:rsidRPr="00D30CDC">
        <w:rPr>
          <w:rFonts w:ascii="Times New Roman" w:hAnsi="Times New Roman" w:cs="Times New Roman"/>
          <w:bCs/>
          <w:sz w:val="28"/>
          <w:szCs w:val="28"/>
        </w:rPr>
        <w:t xml:space="preserve">. При равенстве количества голосов, отданных участниками голосования </w:t>
      </w:r>
      <w:r w:rsidR="002A17DF" w:rsidRPr="00D30CDC">
        <w:rPr>
          <w:rFonts w:ascii="Times New Roman" w:hAnsi="Times New Roman" w:cs="Times New Roman"/>
          <w:bCs/>
          <w:sz w:val="28"/>
          <w:szCs w:val="28"/>
        </w:rPr>
        <w:br/>
        <w:t xml:space="preserve">за общественные территории, приоритет отдается общественной территории, получившей наибольшее количество голосов </w:t>
      </w:r>
      <w:r w:rsidR="002A17DF">
        <w:rPr>
          <w:rFonts w:ascii="Times New Roman" w:hAnsi="Times New Roman" w:cs="Times New Roman"/>
          <w:bCs/>
          <w:sz w:val="28"/>
          <w:szCs w:val="28"/>
        </w:rPr>
        <w:t xml:space="preserve">при сборе предложений </w:t>
      </w:r>
      <w:r w:rsidR="002A17DF" w:rsidRPr="00D30CDC">
        <w:rPr>
          <w:rFonts w:ascii="Times New Roman" w:hAnsi="Times New Roman" w:cs="Times New Roman"/>
          <w:bCs/>
          <w:sz w:val="28"/>
          <w:szCs w:val="28"/>
        </w:rPr>
        <w:t>для включения в перечень</w:t>
      </w:r>
      <w:r w:rsidR="002A17DF" w:rsidRPr="00D30CD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A17DF" w:rsidRPr="00D30CDC"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 Сычевского городского поселения Сычевского района Смоленской области, подлежащих в первоочередном  порядке благоустройству в 2018 году в соответствии с муниципальной программой «Формирование комфортной городской среды Сычевского городского поселения Сычевского района Смоленской области на 2018-2022 годы»</w:t>
      </w:r>
      <w:r w:rsidR="002A17DF" w:rsidRPr="00D30CDC">
        <w:rPr>
          <w:rFonts w:ascii="Times New Roman" w:hAnsi="Times New Roman" w:cs="Times New Roman"/>
          <w:bCs/>
          <w:sz w:val="28"/>
          <w:szCs w:val="28"/>
        </w:rPr>
        <w:t>.</w:t>
      </w:r>
    </w:p>
    <w:p w:rsidR="002A17DF" w:rsidRPr="00C47B14" w:rsidRDefault="00B21562" w:rsidP="002A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. После оформления итогов голосования по общественным территориям председатель общественной 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представляет 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br/>
        <w:t>в Администрацию о</w:t>
      </w:r>
      <w:r w:rsidR="002A17D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дин э</w:t>
      </w:r>
      <w:r w:rsidR="002A17DF" w:rsidRPr="00C47B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кземпляр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 итогов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A17DF" w:rsidRPr="004F128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протокол</w:t>
      </w:r>
      <w:r w:rsidR="002A17D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2A17DF" w:rsidRPr="004F128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общественной муниципальной комиссии об итогах голосования.</w:t>
      </w:r>
      <w:r w:rsidR="002A17D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21562" w:rsidRDefault="00B21562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. Итоговый протокол </w:t>
      </w:r>
      <w:r w:rsidR="002A17DF" w:rsidRPr="004F128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общественной муниципальной комиссии об итогах голосования оформляется на бумажном носителе. Каждый лист итогового протокола общественной муниципальной комиссии об итогах голосования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 должен быть пронумерован, подписан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всеми 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 xml:space="preserve">членами 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общественной 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 xml:space="preserve">,  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 заверен печатью 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  <w:r w:rsidR="002A17DF" w:rsidRPr="00A66105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 xml:space="preserve">должен 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содержать дату и время 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 xml:space="preserve">его 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подписания. Итоговый протокол общественной 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 xml:space="preserve">о результатах голосования 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составляется в двух экземплярах. </w:t>
      </w:r>
    </w:p>
    <w:p w:rsidR="002A17DF" w:rsidRPr="00F46EFC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Время подписания </w:t>
      </w:r>
      <w:r w:rsidRPr="00463E2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итогового протокола общественной муниципальной комиссии о результатах голосования, указанное на каждом листе, должно быть одинаковым.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Списки, </w:t>
      </w:r>
      <w:r w:rsidRPr="00463E2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протоколы территориальных счетных комиссий о результатах голосования</w:t>
      </w:r>
      <w:r w:rsidRPr="0046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передаются на ответственное хранение в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46EFC">
        <w:rPr>
          <w:rFonts w:ascii="Times New Roman" w:hAnsi="Times New Roman" w:cs="Times New Roman"/>
          <w:sz w:val="28"/>
          <w:szCs w:val="28"/>
          <w:lang w:eastAsia="en-US"/>
        </w:rPr>
        <w:t>дминистрацию.</w:t>
      </w:r>
    </w:p>
    <w:p w:rsidR="002A17DF" w:rsidRPr="0019627D" w:rsidRDefault="00B21562" w:rsidP="002A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2A17DF" w:rsidRPr="009401A5">
        <w:rPr>
          <w:rFonts w:ascii="Times New Roman" w:hAnsi="Times New Roman" w:cs="Times New Roman"/>
          <w:sz w:val="28"/>
          <w:szCs w:val="28"/>
          <w:lang w:eastAsia="en-US"/>
        </w:rPr>
        <w:t>. Сведения об итогах голосования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</w:t>
      </w:r>
      <w:r w:rsidR="002A17DF" w:rsidRPr="0046354D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муниципального образования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 xml:space="preserve">«Сычевский район» Смоленской области 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2A17DF">
        <w:rPr>
          <w:rFonts w:ascii="Times New Roman" w:hAnsi="Times New Roman" w:cs="Times New Roman"/>
          <w:lang w:eastAsia="en-US"/>
        </w:rPr>
        <w:lastRenderedPageBreak/>
        <w:t xml:space="preserve"> </w:t>
      </w:r>
      <w:r w:rsidR="002A17DF" w:rsidRPr="00F46EFC">
        <w:rPr>
          <w:rFonts w:ascii="Times New Roman" w:hAnsi="Times New Roman" w:cs="Times New Roman"/>
          <w:sz w:val="28"/>
          <w:szCs w:val="28"/>
          <w:lang w:eastAsia="en-US"/>
        </w:rPr>
        <w:t>в информационно-телек</w:t>
      </w:r>
      <w:r w:rsidR="002A17DF">
        <w:rPr>
          <w:rFonts w:ascii="Times New Roman" w:hAnsi="Times New Roman" w:cs="Times New Roman"/>
          <w:sz w:val="28"/>
          <w:szCs w:val="28"/>
          <w:lang w:eastAsia="en-US"/>
        </w:rPr>
        <w:t xml:space="preserve">оммуникационной сети «Интернет», </w:t>
      </w:r>
      <w:r w:rsidR="002A17DF" w:rsidRPr="0019627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 позднее чем через </w:t>
      </w:r>
      <w:r w:rsidR="002A17DF" w:rsidRPr="0019627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5 дней со дня установления итогов</w:t>
      </w:r>
      <w:r w:rsidR="002A17D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голосования</w:t>
      </w:r>
      <w:r w:rsidR="002A17DF" w:rsidRPr="0019627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2A17DF" w:rsidRPr="00F46EFC" w:rsidRDefault="002A17DF" w:rsidP="002A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6EF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2156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F46EFC">
        <w:rPr>
          <w:rFonts w:ascii="Times New Roman" w:hAnsi="Times New Roman" w:cs="Times New Roman"/>
          <w:sz w:val="28"/>
          <w:szCs w:val="28"/>
        </w:rPr>
        <w:t>Документация, связанная с проведением голосования, в том числе списки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6EFC">
        <w:rPr>
          <w:rFonts w:ascii="Times New Roman" w:hAnsi="Times New Roman" w:cs="Times New Roman"/>
          <w:sz w:val="28"/>
          <w:szCs w:val="28"/>
        </w:rPr>
        <w:t xml:space="preserve"> бюллетени, протоколы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счетных комиссий о результатах голосования, итоговый протокол </w:t>
      </w:r>
      <w:r w:rsidRPr="00F46EFC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F46EFC"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 итогах голосования</w:t>
      </w:r>
      <w:r w:rsidRPr="00517A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6E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одного года хранятся в А</w:t>
      </w:r>
      <w:r w:rsidRPr="00F46EFC">
        <w:rPr>
          <w:rFonts w:ascii="Times New Roman" w:hAnsi="Times New Roman" w:cs="Times New Roman"/>
          <w:sz w:val="28"/>
          <w:szCs w:val="28"/>
        </w:rPr>
        <w:t>дминистрации</w:t>
      </w:r>
      <w:r w:rsidRPr="00F46EFC">
        <w:rPr>
          <w:rFonts w:ascii="Times New Roman" w:hAnsi="Times New Roman" w:cs="Times New Roman"/>
          <w:bCs/>
          <w:sz w:val="28"/>
          <w:szCs w:val="28"/>
        </w:rPr>
        <w:t>,</w:t>
      </w:r>
      <w:r w:rsidRPr="00F46EFC">
        <w:rPr>
          <w:rFonts w:ascii="Times New Roman" w:hAnsi="Times New Roman" w:cs="Times New Roman"/>
          <w:sz w:val="28"/>
          <w:szCs w:val="28"/>
        </w:rPr>
        <w:t xml:space="preserve"> а затем уничтожаются.</w:t>
      </w:r>
      <w:r w:rsidRPr="00F46EFC">
        <w:rPr>
          <w:rFonts w:ascii="Times New Roman" w:hAnsi="Times New Roman" w:cs="Times New Roman"/>
          <w:bCs/>
          <w:sz w:val="28"/>
          <w:szCs w:val="28"/>
        </w:rPr>
        <w:t xml:space="preserve"> Списки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2A17DF" w:rsidRPr="00F46EFC" w:rsidRDefault="002A17DF" w:rsidP="002A17DF">
      <w:pPr>
        <w:ind w:firstLine="709"/>
        <w:rPr>
          <w:sz w:val="28"/>
          <w:szCs w:val="28"/>
        </w:rPr>
      </w:pPr>
      <w:r w:rsidRPr="00F46EFC">
        <w:rPr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361"/>
        <w:gridCol w:w="5812"/>
      </w:tblGrid>
      <w:tr w:rsidR="002A17DF" w:rsidRPr="00FF670F" w:rsidTr="00F81E32">
        <w:tc>
          <w:tcPr>
            <w:tcW w:w="4361" w:type="dxa"/>
          </w:tcPr>
          <w:p w:rsidR="002A17DF" w:rsidRPr="00FF670F" w:rsidRDefault="002A17DF" w:rsidP="00377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812" w:type="dxa"/>
          </w:tcPr>
          <w:p w:rsidR="00F81E32" w:rsidRPr="00557C57" w:rsidRDefault="00F81E32" w:rsidP="00F81E3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57C5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F81E32" w:rsidRDefault="00F81E32" w:rsidP="00F81E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57C5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557C57">
              <w:rPr>
                <w:sz w:val="28"/>
                <w:szCs w:val="28"/>
              </w:rPr>
              <w:t>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F81E32" w:rsidRDefault="00F81E32" w:rsidP="00F81E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F81E32" w:rsidRDefault="00F81E32" w:rsidP="00F81E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"Сычевский район"</w:t>
            </w:r>
          </w:p>
          <w:p w:rsidR="00F81E32" w:rsidRPr="00557C57" w:rsidRDefault="00F81E32" w:rsidP="00F81E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F81E32" w:rsidRPr="00557C57" w:rsidRDefault="00F81E32" w:rsidP="00F81E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57C5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12.02.2018 года </w:t>
            </w:r>
            <w:r w:rsidRPr="00557C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66</w:t>
            </w:r>
          </w:p>
          <w:p w:rsidR="00F81E32" w:rsidRPr="00F81E32" w:rsidRDefault="00F81E32" w:rsidP="003771A3">
            <w:pPr>
              <w:pStyle w:val="af1"/>
              <w:spacing w:before="0" w:beforeAutospacing="0" w:after="0" w:afterAutospacing="0" w:line="20" w:lineRule="atLeast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81E32" w:rsidRDefault="00F81E32" w:rsidP="002A17DF">
      <w:pPr>
        <w:ind w:firstLine="709"/>
        <w:jc w:val="center"/>
        <w:rPr>
          <w:sz w:val="28"/>
          <w:szCs w:val="28"/>
        </w:rPr>
      </w:pPr>
    </w:p>
    <w:p w:rsidR="002A17DF" w:rsidRDefault="002A17DF" w:rsidP="00F81E32">
      <w:pPr>
        <w:jc w:val="center"/>
        <w:rPr>
          <w:sz w:val="28"/>
          <w:szCs w:val="28"/>
        </w:rPr>
      </w:pPr>
      <w:r w:rsidRPr="005B61E4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</w:p>
    <w:p w:rsidR="00F81E32" w:rsidRDefault="002A17DF" w:rsidP="00F81E32">
      <w:pPr>
        <w:jc w:val="center"/>
        <w:rPr>
          <w:sz w:val="28"/>
          <w:szCs w:val="28"/>
        </w:rPr>
      </w:pPr>
      <w:r w:rsidRPr="005B61E4">
        <w:rPr>
          <w:sz w:val="28"/>
          <w:szCs w:val="28"/>
        </w:rPr>
        <w:t xml:space="preserve">протокола территориальной счетной комиссии о результатах голосования </w:t>
      </w:r>
    </w:p>
    <w:p w:rsidR="002A17DF" w:rsidRDefault="002A17DF" w:rsidP="00F81E32">
      <w:pPr>
        <w:jc w:val="center"/>
        <w:rPr>
          <w:sz w:val="24"/>
          <w:szCs w:val="24"/>
        </w:rPr>
      </w:pPr>
      <w:r w:rsidRPr="005B61E4">
        <w:rPr>
          <w:sz w:val="28"/>
          <w:szCs w:val="28"/>
        </w:rPr>
        <w:t xml:space="preserve">по общественным территориям муниципального образования </w:t>
      </w:r>
      <w:r w:rsidRPr="00973175">
        <w:rPr>
          <w:sz w:val="28"/>
          <w:szCs w:val="28"/>
        </w:rPr>
        <w:t>Сычевского городского поселения Сычевского района Смоленской области</w:t>
      </w:r>
    </w:p>
    <w:p w:rsidR="002A17DF" w:rsidRDefault="002A17DF" w:rsidP="002A17DF">
      <w:pPr>
        <w:pStyle w:val="af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2A17DF" w:rsidRPr="00BB1DAE" w:rsidRDefault="002A17DF" w:rsidP="002A17DF">
      <w:pPr>
        <w:pStyle w:val="af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BB1DAE">
        <w:rPr>
          <w:sz w:val="28"/>
          <w:szCs w:val="28"/>
          <w:lang w:eastAsia="en-US"/>
        </w:rPr>
        <w:t>Экземпляр № ______</w:t>
      </w:r>
    </w:p>
    <w:p w:rsidR="002A17DF" w:rsidRPr="00BB1DAE" w:rsidRDefault="002A17DF" w:rsidP="002A17DF">
      <w:pPr>
        <w:pStyle w:val="af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2A17DF" w:rsidRDefault="002A17DF" w:rsidP="002A17D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Голосование по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ой 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46354D">
        <w:rPr>
          <w:rFonts w:eastAsia="Times New Roman"/>
          <w:sz w:val="28"/>
          <w:szCs w:val="28"/>
          <w:lang w:eastAsia="en-US"/>
        </w:rPr>
        <w:t xml:space="preserve"> </w:t>
      </w:r>
      <w:r w:rsidRPr="0046354D">
        <w:rPr>
          <w:rFonts w:ascii="Times New Roman" w:hAnsi="Times New Roman" w:cs="Times New Roman"/>
          <w:sz w:val="28"/>
          <w:szCs w:val="28"/>
        </w:rPr>
        <w:t>Сычевского городского поселения Сычевского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B1DAE">
        <w:rPr>
          <w:rFonts w:ascii="Times New Roman" w:hAnsi="Times New Roman" w:cs="Times New Roman"/>
          <w:sz w:val="28"/>
          <w:szCs w:val="28"/>
        </w:rPr>
        <w:t>подлежащ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B1DAE">
        <w:rPr>
          <w:rFonts w:ascii="Times New Roman" w:hAnsi="Times New Roman" w:cs="Times New Roman"/>
          <w:sz w:val="28"/>
          <w:szCs w:val="28"/>
        </w:rPr>
        <w:t xml:space="preserve"> в первоочередном порядке благоустройству в 2018 году в соответствии </w:t>
      </w:r>
    </w:p>
    <w:p w:rsidR="002A17DF" w:rsidRPr="00BB1DAE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lang w:eastAsia="en-US"/>
        </w:rPr>
      </w:pPr>
      <w:r w:rsidRPr="00BB1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«Формирование комфортной городской среды Сычевского городского поселения Сычевского района Смоленской области                  на 2018-2022 годы»</w:t>
      </w:r>
    </w:p>
    <w:p w:rsidR="002A17DF" w:rsidRPr="00BB1DAE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«___» _________ 20__ года</w:t>
      </w:r>
    </w:p>
    <w:p w:rsidR="002A17DF" w:rsidRPr="00BB1DAE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BB1DAE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A17DF" w:rsidRPr="00BB1DAE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2A17DF" w:rsidRPr="00BB1DAE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2A17DF" w:rsidRPr="00BB1DAE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BB1DAE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2A17DF" w:rsidRPr="00FF670F" w:rsidRDefault="002A17DF" w:rsidP="002A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Число граждан, внесенных в список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цифрами прописью</w:t>
      </w: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момент окончания</w:t>
      </w: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голосования</w:t>
      </w:r>
    </w:p>
    <w:p w:rsidR="002A17DF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 Число бюллетеней, полученных</w:t>
      </w:r>
    </w:p>
    <w:p w:rsidR="002A17DF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территориальной счетной комиссией                                              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цифрами   прописью</w:t>
      </w: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BB1DAE" w:rsidRDefault="002A17DF" w:rsidP="002A17DF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Число бюллетеней,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цифрами   прописью</w:t>
      </w: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день голосования</w:t>
      </w: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Число погашенных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цифрами   прописью</w:t>
      </w: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бюллетеней</w:t>
      </w:r>
    </w:p>
    <w:p w:rsidR="002A17DF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Число бюллетеней,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цифрами   прописью</w:t>
      </w:r>
    </w:p>
    <w:p w:rsidR="002A17DF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содержащихся в ящиках </w:t>
      </w: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голосования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A17DF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Число недействительных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цифрами   прописью</w:t>
      </w: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бюллетеней</w:t>
      </w:r>
    </w:p>
    <w:p w:rsidR="002A17DF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Число действительных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цифрами   прописью</w:t>
      </w:r>
    </w:p>
    <w:p w:rsidR="002A17DF" w:rsidRPr="00BB1DAE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>бюллетеней</w:t>
      </w:r>
    </w:p>
    <w:p w:rsidR="002A17DF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17DF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086A">
        <w:rPr>
          <w:rFonts w:ascii="Times New Roman" w:hAnsi="Times New Roman" w:cs="Times New Roman"/>
          <w:sz w:val="28"/>
          <w:szCs w:val="28"/>
        </w:rPr>
        <w:t xml:space="preserve">. Наименование общественных территорий  </w:t>
      </w:r>
    </w:p>
    <w:p w:rsidR="002A17DF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17DF" w:rsidRPr="00FB086A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086A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2A17DF" w:rsidRPr="00FB086A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086A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2A17DF" w:rsidRDefault="002A17DF" w:rsidP="002A17D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A17DF" w:rsidRPr="00FF670F" w:rsidRDefault="002A17DF" w:rsidP="002A17D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A17DF" w:rsidRPr="00BB1DAE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B1DAE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2A17DF" w:rsidRPr="00FF670F" w:rsidRDefault="002A17DF" w:rsidP="002A17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1DAE">
        <w:rPr>
          <w:rFonts w:ascii="Times New Roman" w:hAnsi="Times New Roman" w:cs="Times New Roman"/>
          <w:sz w:val="28"/>
          <w:szCs w:val="28"/>
        </w:rPr>
        <w:t>счетной комиссии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2A17DF" w:rsidRPr="00BB1DAE" w:rsidRDefault="002A17DF" w:rsidP="002A17DF">
      <w:pPr>
        <w:pStyle w:val="HTML"/>
        <w:rPr>
          <w:rFonts w:ascii="Times New Roman" w:hAnsi="Times New Roman" w:cs="Times New Roman"/>
        </w:rPr>
      </w:pPr>
      <w:r w:rsidRPr="00BB1DAE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BB1DA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Pr="00BB1D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BB1D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B1DAE">
        <w:rPr>
          <w:rFonts w:ascii="Times New Roman" w:hAnsi="Times New Roman" w:cs="Times New Roman"/>
        </w:rPr>
        <w:t xml:space="preserve">(ФИО)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BB1DAE">
        <w:rPr>
          <w:rFonts w:ascii="Times New Roman" w:hAnsi="Times New Roman" w:cs="Times New Roman"/>
        </w:rPr>
        <w:t>(подпись)</w:t>
      </w:r>
    </w:p>
    <w:p w:rsidR="002A17DF" w:rsidRPr="00BB1DAE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B1DAE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2A17DF" w:rsidRPr="00FF670F" w:rsidRDefault="002A17DF" w:rsidP="002A17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1DAE">
        <w:rPr>
          <w:rFonts w:ascii="Times New Roman" w:hAnsi="Times New Roman" w:cs="Times New Roman"/>
          <w:sz w:val="28"/>
          <w:szCs w:val="28"/>
        </w:rPr>
        <w:t xml:space="preserve">счетной комиссии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2A17DF" w:rsidRPr="00BB1DAE" w:rsidRDefault="002A17DF" w:rsidP="002A17DF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1DAE">
        <w:rPr>
          <w:rFonts w:ascii="Times New Roman" w:hAnsi="Times New Roman" w:cs="Times New Roman"/>
        </w:rPr>
        <w:t xml:space="preserve">(ФИО)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BB1DAE">
        <w:rPr>
          <w:rFonts w:ascii="Times New Roman" w:hAnsi="Times New Roman" w:cs="Times New Roman"/>
        </w:rPr>
        <w:t>(подпись)</w:t>
      </w:r>
    </w:p>
    <w:p w:rsidR="002A17DF" w:rsidRPr="00BB1DAE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B1DAE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2A17DF" w:rsidRPr="00BB1DAE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B1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17DF" w:rsidRPr="00BB1DAE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B1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17DF" w:rsidRPr="00BB1DAE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B1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17DF" w:rsidRPr="00BB1DAE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B1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17DF" w:rsidRPr="00BB1DAE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B1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17DF" w:rsidRPr="00BB1DAE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B1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17DF" w:rsidRPr="00BB1DAE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B1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17DF" w:rsidRPr="00BB1DAE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B1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A17DF" w:rsidRPr="00BB1DAE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B1DAE">
        <w:rPr>
          <w:rFonts w:ascii="Times New Roman" w:hAnsi="Times New Roman" w:cs="Times New Roman"/>
          <w:sz w:val="28"/>
          <w:szCs w:val="28"/>
        </w:rPr>
        <w:t xml:space="preserve">Протокол подписан __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B1DA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B1DAE">
        <w:rPr>
          <w:rFonts w:ascii="Times New Roman" w:hAnsi="Times New Roman" w:cs="Times New Roman"/>
          <w:sz w:val="28"/>
          <w:szCs w:val="28"/>
        </w:rPr>
        <w:t xml:space="preserve"> года в ____ часов ____ минут</w:t>
      </w:r>
    </w:p>
    <w:p w:rsidR="002A17DF" w:rsidRDefault="002A17DF" w:rsidP="002A17DF">
      <w:pPr>
        <w:rPr>
          <w:sz w:val="24"/>
          <w:szCs w:val="24"/>
        </w:rPr>
      </w:pPr>
    </w:p>
    <w:p w:rsidR="002A17DF" w:rsidRDefault="002A17DF" w:rsidP="002A17DF">
      <w:pPr>
        <w:rPr>
          <w:sz w:val="24"/>
          <w:szCs w:val="24"/>
        </w:rPr>
      </w:pPr>
    </w:p>
    <w:p w:rsidR="002A17DF" w:rsidRDefault="002A17DF" w:rsidP="002A17DF">
      <w:pPr>
        <w:rPr>
          <w:sz w:val="24"/>
          <w:szCs w:val="24"/>
        </w:rPr>
      </w:pPr>
    </w:p>
    <w:p w:rsidR="002A17DF" w:rsidRDefault="002A17DF" w:rsidP="002A17DF">
      <w:pPr>
        <w:rPr>
          <w:sz w:val="24"/>
          <w:szCs w:val="24"/>
        </w:rPr>
      </w:pPr>
    </w:p>
    <w:p w:rsidR="002A17DF" w:rsidRDefault="002A17DF" w:rsidP="002A17DF">
      <w:pPr>
        <w:rPr>
          <w:sz w:val="24"/>
          <w:szCs w:val="24"/>
        </w:rPr>
      </w:pPr>
    </w:p>
    <w:p w:rsidR="002A17DF" w:rsidRDefault="002A17DF" w:rsidP="002A17DF">
      <w:pPr>
        <w:rPr>
          <w:sz w:val="24"/>
          <w:szCs w:val="24"/>
        </w:rPr>
      </w:pPr>
    </w:p>
    <w:p w:rsidR="002A17DF" w:rsidRDefault="002A17DF" w:rsidP="002A17DF">
      <w:pPr>
        <w:rPr>
          <w:sz w:val="24"/>
          <w:szCs w:val="24"/>
        </w:rPr>
      </w:pPr>
    </w:p>
    <w:p w:rsidR="002A17DF" w:rsidRDefault="002A17DF" w:rsidP="002A17DF">
      <w:pPr>
        <w:rPr>
          <w:sz w:val="24"/>
          <w:szCs w:val="24"/>
        </w:rPr>
      </w:pPr>
    </w:p>
    <w:p w:rsidR="002A17DF" w:rsidRDefault="002A17DF" w:rsidP="002A17DF">
      <w:pPr>
        <w:rPr>
          <w:sz w:val="24"/>
          <w:szCs w:val="24"/>
        </w:rPr>
      </w:pPr>
    </w:p>
    <w:p w:rsidR="002A17DF" w:rsidRDefault="002A17DF" w:rsidP="002A17DF">
      <w:pPr>
        <w:rPr>
          <w:sz w:val="24"/>
          <w:szCs w:val="24"/>
        </w:rPr>
      </w:pPr>
    </w:p>
    <w:p w:rsidR="002A17DF" w:rsidRDefault="002A17DF" w:rsidP="002A17DF">
      <w:pPr>
        <w:rPr>
          <w:sz w:val="24"/>
          <w:szCs w:val="24"/>
        </w:rPr>
      </w:pPr>
    </w:p>
    <w:p w:rsidR="00F81E32" w:rsidRPr="00557C57" w:rsidRDefault="00F81E32" w:rsidP="00F81E3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7C5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F81E32" w:rsidRDefault="00F81E32" w:rsidP="00F81E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7C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57C57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F81E32" w:rsidRDefault="00F81E32" w:rsidP="00F81E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81E32" w:rsidRDefault="00F81E32" w:rsidP="00F81E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"Сычевский район"</w:t>
      </w:r>
    </w:p>
    <w:p w:rsidR="00F81E32" w:rsidRPr="00557C57" w:rsidRDefault="00F81E32" w:rsidP="00F81E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81E32" w:rsidRPr="00557C57" w:rsidRDefault="00F81E32" w:rsidP="00F81E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7C5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12.02.2018 года </w:t>
      </w:r>
      <w:r w:rsidRPr="00557C57">
        <w:rPr>
          <w:sz w:val="28"/>
          <w:szCs w:val="28"/>
        </w:rPr>
        <w:t>№</w:t>
      </w:r>
      <w:r>
        <w:rPr>
          <w:sz w:val="28"/>
          <w:szCs w:val="28"/>
        </w:rPr>
        <w:t xml:space="preserve"> 66</w:t>
      </w:r>
    </w:p>
    <w:p w:rsidR="002A17DF" w:rsidRDefault="002A17DF" w:rsidP="002A17DF">
      <w:pPr>
        <w:rPr>
          <w:sz w:val="24"/>
          <w:szCs w:val="24"/>
        </w:rPr>
      </w:pPr>
    </w:p>
    <w:p w:rsidR="002A17DF" w:rsidRPr="00FF670F" w:rsidRDefault="002A17DF" w:rsidP="002A17DF">
      <w:pPr>
        <w:jc w:val="right"/>
        <w:rPr>
          <w:sz w:val="24"/>
          <w:szCs w:val="24"/>
        </w:rPr>
      </w:pPr>
    </w:p>
    <w:p w:rsidR="002A17DF" w:rsidRPr="00040E65" w:rsidRDefault="002A17DF" w:rsidP="00F81E32">
      <w:pPr>
        <w:spacing w:line="20" w:lineRule="atLeast"/>
        <w:jc w:val="center"/>
        <w:rPr>
          <w:sz w:val="28"/>
          <w:szCs w:val="28"/>
        </w:rPr>
      </w:pPr>
      <w:r w:rsidRPr="00040E65">
        <w:rPr>
          <w:sz w:val="28"/>
          <w:szCs w:val="28"/>
        </w:rPr>
        <w:t>Форма</w:t>
      </w:r>
    </w:p>
    <w:p w:rsidR="002A17DF" w:rsidRDefault="002A17DF" w:rsidP="00F81E32">
      <w:pPr>
        <w:jc w:val="center"/>
        <w:rPr>
          <w:sz w:val="28"/>
          <w:szCs w:val="28"/>
        </w:rPr>
      </w:pPr>
      <w:r w:rsidRPr="00040E65">
        <w:rPr>
          <w:sz w:val="28"/>
          <w:szCs w:val="28"/>
          <w:lang w:eastAsia="en-US"/>
        </w:rPr>
        <w:t xml:space="preserve">итогового протокола </w:t>
      </w:r>
      <w:r w:rsidRPr="005B61E4">
        <w:rPr>
          <w:sz w:val="28"/>
          <w:szCs w:val="28"/>
        </w:rPr>
        <w:t>о результатах голосования</w:t>
      </w:r>
    </w:p>
    <w:p w:rsidR="002A17DF" w:rsidRDefault="002A17DF" w:rsidP="00F81E32">
      <w:pPr>
        <w:jc w:val="center"/>
        <w:rPr>
          <w:sz w:val="28"/>
          <w:szCs w:val="28"/>
        </w:rPr>
      </w:pPr>
      <w:r w:rsidRPr="005B61E4">
        <w:rPr>
          <w:sz w:val="28"/>
          <w:szCs w:val="28"/>
        </w:rPr>
        <w:t>по общественным территориям муниципального образования</w:t>
      </w:r>
    </w:p>
    <w:p w:rsidR="002A17DF" w:rsidRPr="0046354D" w:rsidRDefault="002A17DF" w:rsidP="00F81E32">
      <w:pPr>
        <w:jc w:val="center"/>
        <w:rPr>
          <w:sz w:val="28"/>
          <w:szCs w:val="28"/>
          <w:lang w:eastAsia="en-US"/>
        </w:rPr>
      </w:pPr>
      <w:r w:rsidRPr="00973175">
        <w:rPr>
          <w:sz w:val="28"/>
          <w:szCs w:val="28"/>
        </w:rPr>
        <w:t>Сычевского городского поселения Сычевского района Смоленской области</w:t>
      </w:r>
    </w:p>
    <w:p w:rsidR="002A17DF" w:rsidRPr="00040E65" w:rsidRDefault="002A17DF" w:rsidP="002A17DF">
      <w:pPr>
        <w:pStyle w:val="af1"/>
        <w:spacing w:before="0" w:beforeAutospacing="0" w:after="0" w:afterAutospacing="0"/>
        <w:jc w:val="center"/>
        <w:rPr>
          <w:sz w:val="20"/>
          <w:szCs w:val="20"/>
          <w:lang w:eastAsia="en-US"/>
        </w:rPr>
      </w:pPr>
    </w:p>
    <w:p w:rsidR="002A17DF" w:rsidRPr="00040E65" w:rsidRDefault="002A17DF" w:rsidP="002A17DF">
      <w:pPr>
        <w:pStyle w:val="af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040E65">
        <w:rPr>
          <w:sz w:val="28"/>
          <w:szCs w:val="28"/>
          <w:lang w:eastAsia="en-US"/>
        </w:rPr>
        <w:t>Экземпляр № ______</w:t>
      </w:r>
    </w:p>
    <w:p w:rsidR="002A17DF" w:rsidRPr="00040E65" w:rsidRDefault="002A17DF" w:rsidP="002A17DF">
      <w:pPr>
        <w:pStyle w:val="af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2A17DF" w:rsidRPr="00342AFB" w:rsidRDefault="002A17DF" w:rsidP="002A17D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Голосование по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ым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ям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образования  Сычевского городского </w:t>
      </w:r>
      <w:r w:rsidRPr="00342A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поселения Сычевского района Смоленской области, </w:t>
      </w:r>
      <w:r w:rsidRPr="00342AFB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муниципальной программой «Формирование комфортной городской среды Сычевского городского поселения Сычевского района Смоленской области                  на 2018-2022 годы»</w:t>
      </w:r>
    </w:p>
    <w:p w:rsidR="002A17DF" w:rsidRPr="0046354D" w:rsidRDefault="002A17DF" w:rsidP="002A17D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2A17DF" w:rsidRPr="00BB1DAE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«___» _________ 20__ года</w:t>
      </w:r>
    </w:p>
    <w:p w:rsidR="002A17DF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040E65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ИТОГОВЫЙ ПРОТОКОЛ</w:t>
      </w:r>
    </w:p>
    <w:p w:rsidR="002A17DF" w:rsidRPr="00040E65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Общественной муниципальной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74B6E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организации рейтингового голосования по общественным территориям Сычевского городского поселения</w:t>
      </w:r>
      <w:r w:rsidRPr="00342A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Сычевского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</w:t>
      </w:r>
      <w:r w:rsidRPr="00342AFB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2AFB">
        <w:rPr>
          <w:rFonts w:ascii="Times New Roman" w:hAnsi="Times New Roman" w:cs="Times New Roman"/>
          <w:sz w:val="28"/>
          <w:szCs w:val="28"/>
        </w:rPr>
        <w:t xml:space="preserve"> на 2018-2022 годы</w:t>
      </w:r>
    </w:p>
    <w:p w:rsidR="002A17DF" w:rsidRPr="00040E65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итогах голосования</w:t>
      </w:r>
    </w:p>
    <w:p w:rsidR="002A17DF" w:rsidRPr="00040E65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46354D" w:rsidRDefault="002A17DF" w:rsidP="002A17D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2A17DF" w:rsidRPr="0046354D" w:rsidRDefault="002A17DF" w:rsidP="002A17DF">
      <w:pPr>
        <w:pStyle w:val="HTML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Число граждан, внесенных в списки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цифрами прописью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момент окончания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голосования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(заполняется на основании данных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территориальных счетных комиссий)</w:t>
      </w:r>
    </w:p>
    <w:p w:rsidR="002A17DF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Число бюллетеней,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полученных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цифрами   прописью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территориальными счетными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комиссиями (заполняется на основании данных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территориальных счетных комиссий)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040E65" w:rsidRDefault="002A17DF" w:rsidP="002A17DF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Число бюллетеней,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цифрами   прописью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2A17DF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день голосования (заполняется 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данных территориальных счетных комиссий)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Число погашенных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цифрами   прописью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Число бюллетеней,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цифрами   прописью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Число недействительных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цифрами   прописью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Число действительных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цифрами   прописью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2A17DF" w:rsidRPr="00040E65" w:rsidRDefault="002A17DF" w:rsidP="002A17DF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E65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2A17DF" w:rsidRPr="00040E65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17DF" w:rsidRPr="00040E65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40E65">
        <w:rPr>
          <w:rFonts w:ascii="Times New Roman" w:hAnsi="Times New Roman" w:cs="Times New Roman"/>
          <w:sz w:val="28"/>
          <w:szCs w:val="28"/>
        </w:rPr>
        <w:t xml:space="preserve">. Наименование общественных территорий  </w:t>
      </w:r>
    </w:p>
    <w:p w:rsidR="002A17DF" w:rsidRPr="00FF670F" w:rsidRDefault="002A17DF" w:rsidP="002A17D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A17DF" w:rsidRPr="00040E65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40E65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2A17DF" w:rsidRPr="00040E65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40E65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2A17DF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17DF" w:rsidRPr="00040E65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17DF" w:rsidRPr="00040E65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40E65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2A17DF" w:rsidRPr="00FF670F" w:rsidRDefault="002A17DF" w:rsidP="002A17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40E65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2A17DF" w:rsidRPr="00040E65" w:rsidRDefault="002A17DF" w:rsidP="002A17DF">
      <w:pPr>
        <w:pStyle w:val="HTML"/>
        <w:rPr>
          <w:rFonts w:ascii="Times New Roman" w:hAnsi="Times New Roman" w:cs="Times New Roman"/>
        </w:rPr>
      </w:pPr>
      <w:r w:rsidRPr="00040E65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40E65">
        <w:rPr>
          <w:rFonts w:ascii="Times New Roman" w:hAnsi="Times New Roman" w:cs="Times New Roman"/>
        </w:rPr>
        <w:t xml:space="preserve">(ФИО)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040E65">
        <w:rPr>
          <w:rFonts w:ascii="Times New Roman" w:hAnsi="Times New Roman" w:cs="Times New Roman"/>
        </w:rPr>
        <w:t>(подпись)</w:t>
      </w:r>
    </w:p>
    <w:p w:rsidR="002A17DF" w:rsidRPr="00B84278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84278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2A17DF" w:rsidRPr="00B84278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842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A17DF" w:rsidRPr="00FF670F" w:rsidRDefault="002A17DF" w:rsidP="002A17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84278">
        <w:rPr>
          <w:rFonts w:ascii="Times New Roman" w:hAnsi="Times New Roman" w:cs="Times New Roman"/>
          <w:sz w:val="28"/>
          <w:szCs w:val="28"/>
        </w:rPr>
        <w:t>комиссии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2A17DF" w:rsidRPr="00040E65" w:rsidRDefault="002A17DF" w:rsidP="002A17DF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40E65">
        <w:rPr>
          <w:rFonts w:ascii="Times New Roman" w:hAnsi="Times New Roman" w:cs="Times New Roman"/>
        </w:rPr>
        <w:t xml:space="preserve">(ФИО)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E65">
        <w:rPr>
          <w:rFonts w:ascii="Times New Roman" w:hAnsi="Times New Roman" w:cs="Times New Roman"/>
        </w:rPr>
        <w:t>(подпись)</w:t>
      </w:r>
    </w:p>
    <w:p w:rsidR="002A17DF" w:rsidRPr="00040E65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40E65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2A17DF" w:rsidRPr="00040E65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40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17DF" w:rsidRPr="00040E65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40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17DF" w:rsidRPr="00040E65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40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17DF" w:rsidRPr="00040E65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40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17DF" w:rsidRPr="00040E65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40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A17DF" w:rsidRPr="00040E65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40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A17DF" w:rsidRDefault="002A17DF" w:rsidP="002A17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40E65">
        <w:rPr>
          <w:rFonts w:ascii="Times New Roman" w:hAnsi="Times New Roman" w:cs="Times New Roman"/>
          <w:sz w:val="28"/>
          <w:szCs w:val="28"/>
        </w:rPr>
        <w:t xml:space="preserve">   Протокол подписан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0E65">
        <w:rPr>
          <w:rFonts w:ascii="Times New Roman" w:hAnsi="Times New Roman" w:cs="Times New Roman"/>
          <w:sz w:val="28"/>
          <w:szCs w:val="28"/>
        </w:rPr>
        <w:t>_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40E65">
        <w:rPr>
          <w:rFonts w:ascii="Times New Roman" w:hAnsi="Times New Roman" w:cs="Times New Roman"/>
          <w:sz w:val="28"/>
          <w:szCs w:val="28"/>
        </w:rPr>
        <w:t xml:space="preserve"> 20__ года в ____ часов ____ минут</w:t>
      </w:r>
    </w:p>
    <w:p w:rsidR="00F81E32" w:rsidRPr="00557C57" w:rsidRDefault="00F81E32" w:rsidP="00F81E3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7C5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4</w:t>
      </w:r>
    </w:p>
    <w:p w:rsidR="00F81E32" w:rsidRDefault="00F81E32" w:rsidP="00F81E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7C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57C57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F81E32" w:rsidRDefault="00F81E32" w:rsidP="00F81E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81E32" w:rsidRDefault="00F81E32" w:rsidP="00F81E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"Сычевский район"</w:t>
      </w:r>
    </w:p>
    <w:p w:rsidR="00F81E32" w:rsidRPr="00557C57" w:rsidRDefault="00F81E32" w:rsidP="00F81E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81E32" w:rsidRPr="00557C57" w:rsidRDefault="00F81E32" w:rsidP="00F81E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7C5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12.02.2018 года </w:t>
      </w:r>
      <w:r w:rsidRPr="00557C57">
        <w:rPr>
          <w:sz w:val="28"/>
          <w:szCs w:val="28"/>
        </w:rPr>
        <w:t>№</w:t>
      </w:r>
      <w:r>
        <w:rPr>
          <w:sz w:val="28"/>
          <w:szCs w:val="28"/>
        </w:rPr>
        <w:t xml:space="preserve"> 66</w:t>
      </w:r>
    </w:p>
    <w:p w:rsidR="002A17DF" w:rsidRDefault="002A17DF" w:rsidP="002A17D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17DF" w:rsidRDefault="002A17DF" w:rsidP="002A17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17DF" w:rsidRPr="00040E65" w:rsidRDefault="002A17DF" w:rsidP="002A17DF">
      <w:pPr>
        <w:spacing w:line="20" w:lineRule="atLeast"/>
        <w:jc w:val="center"/>
        <w:rPr>
          <w:sz w:val="28"/>
          <w:szCs w:val="28"/>
        </w:rPr>
      </w:pPr>
      <w:r w:rsidRPr="00040E65">
        <w:rPr>
          <w:sz w:val="28"/>
          <w:szCs w:val="28"/>
        </w:rPr>
        <w:t>Форма</w:t>
      </w:r>
    </w:p>
    <w:p w:rsidR="002A17DF" w:rsidRDefault="002A17DF" w:rsidP="002A17DF">
      <w:pPr>
        <w:pStyle w:val="af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бюллетеня для</w:t>
      </w:r>
      <w:r w:rsidRPr="00040E65">
        <w:rPr>
          <w:sz w:val="28"/>
          <w:szCs w:val="28"/>
          <w:lang w:eastAsia="en-US"/>
        </w:rPr>
        <w:t xml:space="preserve"> голосования по общественным территориям муниципального образования </w:t>
      </w:r>
      <w:r>
        <w:rPr>
          <w:sz w:val="28"/>
          <w:szCs w:val="28"/>
          <w:lang w:eastAsia="en-US"/>
        </w:rPr>
        <w:t>Сычевского городского поселения</w:t>
      </w:r>
    </w:p>
    <w:p w:rsidR="002A17DF" w:rsidRDefault="002A17DF" w:rsidP="002A17DF">
      <w:pPr>
        <w:pStyle w:val="af1"/>
        <w:spacing w:before="0" w:beforeAutospacing="0" w:after="0" w:afterAutospacing="0"/>
        <w:jc w:val="center"/>
        <w:rPr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 xml:space="preserve"> Сычевского района Смоленской области</w:t>
      </w:r>
    </w:p>
    <w:tbl>
      <w:tblPr>
        <w:tblW w:w="10206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6662"/>
        <w:gridCol w:w="1275"/>
      </w:tblGrid>
      <w:tr w:rsidR="002A17DF" w:rsidTr="003771A3">
        <w:trPr>
          <w:cantSplit/>
        </w:trPr>
        <w:tc>
          <w:tcPr>
            <w:tcW w:w="10206" w:type="dxa"/>
            <w:gridSpan w:val="3"/>
            <w:vAlign w:val="center"/>
          </w:tcPr>
          <w:p w:rsidR="002A17DF" w:rsidRDefault="002A17DF" w:rsidP="003771A3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2A17DF" w:rsidRPr="00B84278" w:rsidRDefault="002A17DF" w:rsidP="003771A3">
            <w:pPr>
              <w:pStyle w:val="1"/>
              <w:ind w:firstLine="79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B84278">
              <w:rPr>
                <w:sz w:val="18"/>
                <w:szCs w:val="18"/>
              </w:rPr>
              <w:t xml:space="preserve">Подписи двух </w:t>
            </w:r>
            <w:r>
              <w:rPr>
                <w:sz w:val="18"/>
                <w:szCs w:val="18"/>
              </w:rPr>
              <w:t>ч</w:t>
            </w:r>
            <w:r w:rsidRPr="00B84278">
              <w:rPr>
                <w:sz w:val="18"/>
                <w:szCs w:val="18"/>
              </w:rPr>
              <w:t>ленов</w:t>
            </w:r>
          </w:p>
          <w:p w:rsidR="002A17DF" w:rsidRPr="00B84278" w:rsidRDefault="002A17DF" w:rsidP="003771A3">
            <w:pPr>
              <w:ind w:firstLine="8256"/>
              <w:jc w:val="center"/>
              <w:rPr>
                <w:b/>
                <w:bCs/>
                <w:sz w:val="18"/>
                <w:szCs w:val="18"/>
              </w:rPr>
            </w:pPr>
            <w:r w:rsidRPr="00B84278">
              <w:rPr>
                <w:b/>
                <w:bCs/>
                <w:sz w:val="18"/>
                <w:szCs w:val="18"/>
              </w:rPr>
              <w:t>территориальной</w:t>
            </w:r>
          </w:p>
          <w:p w:rsidR="002A17DF" w:rsidRPr="00B84278" w:rsidRDefault="002A17DF" w:rsidP="003771A3">
            <w:pPr>
              <w:ind w:firstLine="8256"/>
              <w:jc w:val="center"/>
              <w:rPr>
                <w:b/>
                <w:bCs/>
                <w:sz w:val="18"/>
                <w:szCs w:val="18"/>
              </w:rPr>
            </w:pPr>
            <w:r w:rsidRPr="00B84278">
              <w:rPr>
                <w:b/>
                <w:bCs/>
                <w:sz w:val="18"/>
                <w:szCs w:val="18"/>
              </w:rPr>
              <w:t>счетной комиссии</w:t>
            </w:r>
          </w:p>
          <w:p w:rsidR="002A17DF" w:rsidRPr="00B84278" w:rsidRDefault="002A17DF" w:rsidP="003771A3">
            <w:pPr>
              <w:ind w:firstLine="825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</w:t>
            </w:r>
            <w:r w:rsidRPr="00B84278">
              <w:rPr>
                <w:b/>
                <w:bCs/>
                <w:sz w:val="18"/>
                <w:szCs w:val="18"/>
              </w:rPr>
              <w:t>____________</w:t>
            </w:r>
          </w:p>
          <w:p w:rsidR="002A17DF" w:rsidRPr="00B84278" w:rsidRDefault="002A17DF" w:rsidP="003771A3">
            <w:pPr>
              <w:ind w:firstLine="8256"/>
              <w:jc w:val="center"/>
              <w:rPr>
                <w:b/>
                <w:bCs/>
                <w:sz w:val="18"/>
                <w:szCs w:val="18"/>
              </w:rPr>
            </w:pPr>
            <w:r w:rsidRPr="00B84278">
              <w:rPr>
                <w:b/>
                <w:bCs/>
                <w:sz w:val="18"/>
                <w:szCs w:val="18"/>
              </w:rPr>
              <w:t>__</w:t>
            </w:r>
            <w:r>
              <w:rPr>
                <w:b/>
                <w:bCs/>
                <w:sz w:val="18"/>
                <w:szCs w:val="18"/>
              </w:rPr>
              <w:t>____</w:t>
            </w:r>
            <w:r w:rsidRPr="00B84278">
              <w:rPr>
                <w:b/>
                <w:bCs/>
                <w:sz w:val="18"/>
                <w:szCs w:val="18"/>
              </w:rPr>
              <w:t>__________</w:t>
            </w:r>
          </w:p>
          <w:p w:rsidR="002A17DF" w:rsidRDefault="002A17DF" w:rsidP="003771A3">
            <w:pPr>
              <w:jc w:val="center"/>
              <w:rPr>
                <w:sz w:val="36"/>
                <w:szCs w:val="36"/>
              </w:rPr>
            </w:pPr>
          </w:p>
          <w:p w:rsidR="002A17DF" w:rsidRPr="00372316" w:rsidRDefault="002A17DF" w:rsidP="003771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2A17DF" w:rsidRPr="003C347A" w:rsidRDefault="002A17DF" w:rsidP="003771A3">
            <w:pPr>
              <w:jc w:val="center"/>
              <w:rPr>
                <w:sz w:val="28"/>
                <w:szCs w:val="28"/>
              </w:rPr>
            </w:pPr>
            <w:r w:rsidRPr="003C347A">
              <w:rPr>
                <w:sz w:val="28"/>
                <w:szCs w:val="28"/>
              </w:rPr>
              <w:t>для голосования</w:t>
            </w:r>
          </w:p>
          <w:p w:rsidR="00F81E32" w:rsidRDefault="002A17DF" w:rsidP="003771A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7A">
              <w:rPr>
                <w:rFonts w:ascii="Times New Roman" w:hAnsi="Times New Roman" w:cs="Times New Roman"/>
                <w:sz w:val="28"/>
                <w:szCs w:val="28"/>
              </w:rPr>
              <w:t xml:space="preserve">по выбору общественной территории, </w:t>
            </w:r>
            <w:r w:rsidRPr="003C347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3C347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Сычевского городского поселения Сычевского района Смоленской области, </w:t>
            </w:r>
            <w:r w:rsidRPr="003C347A">
              <w:rPr>
                <w:rFonts w:ascii="Times New Roman" w:hAnsi="Times New Roman" w:cs="Times New Roman"/>
                <w:sz w:val="28"/>
                <w:szCs w:val="28"/>
              </w:rPr>
              <w:t>подлежащей в первоочередном порядке благоустройству</w:t>
            </w:r>
            <w:r w:rsidRPr="00342AFB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</w:t>
            </w:r>
          </w:p>
          <w:p w:rsidR="002A17DF" w:rsidRPr="00342AFB" w:rsidRDefault="002A17DF" w:rsidP="003771A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FB">
              <w:rPr>
                <w:rFonts w:ascii="Times New Roman" w:hAnsi="Times New Roman" w:cs="Times New Roman"/>
                <w:sz w:val="28"/>
                <w:szCs w:val="28"/>
              </w:rPr>
              <w:t>в соответствии муниципальной программой «Формирование комфортной городской среды Сычевского городского поселения Сычевского района Смоленской области на 2018-2022 годы»</w:t>
            </w:r>
          </w:p>
          <w:p w:rsidR="002A17DF" w:rsidRPr="00711EF0" w:rsidRDefault="002A17DF" w:rsidP="003771A3">
            <w:pPr>
              <w:jc w:val="center"/>
            </w:pPr>
            <w:r>
              <w:t xml:space="preserve">                                                                   </w:t>
            </w:r>
          </w:p>
          <w:p w:rsidR="002A17DF" w:rsidRPr="00040E65" w:rsidRDefault="002A17DF" w:rsidP="003771A3">
            <w:pPr>
              <w:jc w:val="center"/>
              <w:rPr>
                <w:sz w:val="28"/>
                <w:szCs w:val="28"/>
              </w:rPr>
            </w:pPr>
            <w:r w:rsidRPr="00040E65">
              <w:rPr>
                <w:sz w:val="28"/>
                <w:szCs w:val="28"/>
              </w:rPr>
              <w:t>«____» __________ 2018 года</w:t>
            </w:r>
          </w:p>
          <w:p w:rsidR="002A17DF" w:rsidRDefault="002A17DF" w:rsidP="003771A3">
            <w:pPr>
              <w:pStyle w:val="30"/>
              <w:rPr>
                <w:sz w:val="11"/>
              </w:rPr>
            </w:pPr>
            <w:r>
              <w:rPr>
                <w:sz w:val="25"/>
              </w:rPr>
              <w:t xml:space="preserve">                                </w:t>
            </w:r>
          </w:p>
        </w:tc>
      </w:tr>
      <w:tr w:rsidR="002A17DF" w:rsidTr="0037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206" w:type="dxa"/>
            <w:gridSpan w:val="3"/>
          </w:tcPr>
          <w:p w:rsidR="002A17DF" w:rsidRDefault="002A17DF" w:rsidP="003771A3">
            <w:pPr>
              <w:pStyle w:val="20"/>
              <w:jc w:val="center"/>
              <w:rPr>
                <w:i/>
                <w:sz w:val="16"/>
              </w:rPr>
            </w:pPr>
            <w:r>
              <w:t>РАЗЪЯСНЕНИЕ О ПОРЯДКЕ ЗАПОЛНЕНИЯ БЮЛЛЕТЕНЯ</w:t>
            </w:r>
          </w:p>
          <w:p w:rsidR="002A17DF" w:rsidRPr="00040E65" w:rsidRDefault="002A17DF" w:rsidP="003771A3">
            <w:pPr>
              <w:rPr>
                <w:b/>
                <w:i/>
              </w:rPr>
            </w:pPr>
            <w:r>
              <w:t xml:space="preserve">     </w:t>
            </w:r>
            <w:r>
              <w:rPr>
                <w:i/>
              </w:rPr>
              <w:t>Поставьте любой  знак в пустом квадрате</w:t>
            </w:r>
            <w:r w:rsidRPr="00040E65">
              <w:rPr>
                <w:i/>
              </w:rPr>
              <w:t xml:space="preserve"> справа от наиме</w:t>
            </w:r>
            <w:r>
              <w:rPr>
                <w:i/>
              </w:rPr>
              <w:t xml:space="preserve">нования общественной территории, </w:t>
            </w:r>
            <w:r w:rsidRPr="00040E65">
              <w:rPr>
                <w:i/>
              </w:rPr>
              <w:t xml:space="preserve">не более чем </w:t>
            </w:r>
            <w:r>
              <w:rPr>
                <w:i/>
              </w:rPr>
              <w:t>одной</w:t>
            </w:r>
            <w:r w:rsidRPr="00040E65">
              <w:rPr>
                <w:i/>
              </w:rPr>
              <w:t xml:space="preserve"> общественных территорий, в пользу котор</w:t>
            </w:r>
            <w:r>
              <w:rPr>
                <w:i/>
              </w:rPr>
              <w:t>ой</w:t>
            </w:r>
            <w:r w:rsidRPr="00040E65">
              <w:rPr>
                <w:i/>
              </w:rPr>
              <w:t xml:space="preserve">  сделан выбор.</w:t>
            </w:r>
          </w:p>
          <w:p w:rsidR="002A17DF" w:rsidRPr="00040E65" w:rsidRDefault="002A17DF" w:rsidP="003771A3">
            <w:pPr>
              <w:rPr>
                <w:i/>
              </w:rPr>
            </w:pPr>
            <w:r>
              <w:rPr>
                <w:i/>
              </w:rPr>
              <w:t xml:space="preserve">    Бюллетени</w:t>
            </w:r>
            <w:r w:rsidRPr="00040E65">
              <w:rPr>
                <w:i/>
              </w:rPr>
              <w:t xml:space="preserve">, в котором знаки  проставлены более чем в </w:t>
            </w:r>
            <w:r>
              <w:rPr>
                <w:i/>
              </w:rPr>
              <w:t>одном квадрате</w:t>
            </w:r>
            <w:r w:rsidRPr="00040E65">
              <w:rPr>
                <w:i/>
              </w:rPr>
              <w:t xml:space="preserve">   л</w:t>
            </w:r>
            <w:r>
              <w:rPr>
                <w:i/>
              </w:rPr>
              <w:t>ибо бюллетень,  в котором   знак   не проставлен</w:t>
            </w:r>
            <w:r w:rsidRPr="00040E65">
              <w:rPr>
                <w:i/>
              </w:rPr>
              <w:t xml:space="preserve">  ни в одном из квадратов - считаются недействительными. </w:t>
            </w:r>
          </w:p>
          <w:p w:rsidR="002A17DF" w:rsidRDefault="002A17DF" w:rsidP="003771A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2A17DF" w:rsidTr="0037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2269" w:type="dxa"/>
          </w:tcPr>
          <w:p w:rsidR="002A17DF" w:rsidRPr="007E1419" w:rsidRDefault="002A17DF" w:rsidP="003771A3">
            <w:pPr>
              <w:jc w:val="both"/>
              <w:rPr>
                <w:b/>
                <w:sz w:val="18"/>
              </w:rPr>
            </w:pPr>
          </w:p>
          <w:p w:rsidR="002A17DF" w:rsidRPr="007E1419" w:rsidRDefault="002A17DF" w:rsidP="003771A3">
            <w:pPr>
              <w:jc w:val="both"/>
              <w:rPr>
                <w:b/>
                <w:sz w:val="22"/>
              </w:rPr>
            </w:pPr>
            <w:r w:rsidRPr="007E1419">
              <w:rPr>
                <w:b/>
                <w:sz w:val="22"/>
              </w:rPr>
              <w:t>НАИМЕНОВАНИЕ</w:t>
            </w:r>
          </w:p>
          <w:p w:rsidR="002A17DF" w:rsidRPr="007E1419" w:rsidRDefault="002A17DF" w:rsidP="003771A3">
            <w:pPr>
              <w:jc w:val="both"/>
              <w:rPr>
                <w:sz w:val="18"/>
              </w:rPr>
            </w:pPr>
            <w:r w:rsidRPr="007E1419">
              <w:rPr>
                <w:b/>
                <w:sz w:val="22"/>
              </w:rPr>
              <w:t>ОБЩЕСТВЕННОЙ ТЕРРИТОРИИ</w:t>
            </w:r>
          </w:p>
        </w:tc>
        <w:tc>
          <w:tcPr>
            <w:tcW w:w="6662" w:type="dxa"/>
            <w:vAlign w:val="center"/>
          </w:tcPr>
          <w:p w:rsidR="002A17DF" w:rsidRPr="007E1419" w:rsidRDefault="002A17DF" w:rsidP="003771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 w:rsidRPr="007E1419">
              <w:rPr>
                <w:b/>
                <w:sz w:val="22"/>
              </w:rPr>
              <w:t>КРАТКОЕ ОПИСАНИЕ ОБЩЕСТВЕННОЙ ТЕРРИТОРИИ</w:t>
            </w:r>
            <w:r w:rsidRPr="007E1419">
              <w:rPr>
                <w:sz w:val="32"/>
                <w:szCs w:val="32"/>
              </w:rPr>
              <w:t>.</w:t>
            </w:r>
          </w:p>
          <w:p w:rsidR="002A17DF" w:rsidRPr="007E1419" w:rsidRDefault="002A17DF" w:rsidP="003771A3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275" w:type="dxa"/>
          </w:tcPr>
          <w:p w:rsidR="002A17DF" w:rsidRDefault="00952979" w:rsidP="003771A3">
            <w:pPr>
              <w:jc w:val="both"/>
              <w:rPr>
                <w:sz w:val="18"/>
              </w:rPr>
            </w:pPr>
            <w:r w:rsidRPr="00952979">
              <w:rPr>
                <w:noProof/>
              </w:rPr>
              <w:pict>
                <v:rect id="Rectangle 2" o:spid="_x0000_s1026" style="position:absolute;left:0;text-align:left;margin-left:1.7pt;margin-top:12.75pt;width:42.35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AxIQ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" strokeweight="1.5pt"/>
              </w:pict>
            </w:r>
          </w:p>
        </w:tc>
      </w:tr>
      <w:tr w:rsidR="002A17DF" w:rsidTr="0037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45"/>
        </w:trPr>
        <w:tc>
          <w:tcPr>
            <w:tcW w:w="2269" w:type="dxa"/>
          </w:tcPr>
          <w:p w:rsidR="002A17DF" w:rsidRPr="007E1419" w:rsidRDefault="002A17DF" w:rsidP="003771A3">
            <w:pPr>
              <w:jc w:val="both"/>
              <w:rPr>
                <w:b/>
                <w:noProof/>
                <w:sz w:val="18"/>
              </w:rPr>
            </w:pPr>
          </w:p>
          <w:p w:rsidR="002A17DF" w:rsidRPr="00040E65" w:rsidRDefault="002A17DF" w:rsidP="003771A3">
            <w:pPr>
              <w:jc w:val="both"/>
              <w:rPr>
                <w:b/>
                <w:noProof/>
                <w:sz w:val="22"/>
                <w:szCs w:val="22"/>
              </w:rPr>
            </w:pPr>
            <w:r w:rsidRPr="00040E65">
              <w:rPr>
                <w:b/>
                <w:noProof/>
                <w:sz w:val="22"/>
                <w:szCs w:val="22"/>
              </w:rPr>
              <w:t>НАИМЕНОВАНИЕ</w:t>
            </w:r>
          </w:p>
          <w:p w:rsidR="002A17DF" w:rsidRPr="007E1419" w:rsidRDefault="002A17DF" w:rsidP="003771A3">
            <w:pPr>
              <w:jc w:val="both"/>
              <w:rPr>
                <w:b/>
                <w:noProof/>
                <w:sz w:val="18"/>
              </w:rPr>
            </w:pPr>
            <w:r w:rsidRPr="007E1419">
              <w:rPr>
                <w:b/>
                <w:sz w:val="22"/>
              </w:rPr>
              <w:t>ОБЩЕСТВЕННОЙ ТЕРРИТОРИИ</w:t>
            </w:r>
          </w:p>
        </w:tc>
        <w:tc>
          <w:tcPr>
            <w:tcW w:w="6662" w:type="dxa"/>
            <w:vAlign w:val="center"/>
          </w:tcPr>
          <w:p w:rsidR="002A17DF" w:rsidRPr="007E1419" w:rsidRDefault="002A17DF" w:rsidP="003771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</w:rPr>
            </w:pPr>
            <w:r w:rsidRPr="007E1419">
              <w:rPr>
                <w:b/>
                <w:sz w:val="22"/>
              </w:rPr>
              <w:t>КРАТКОЕ ОПИСАНИЕ ОБЩЕСТВЕННОЙ ТЕРРИТОРИИ.</w:t>
            </w:r>
          </w:p>
          <w:p w:rsidR="002A17DF" w:rsidRPr="007E1419" w:rsidRDefault="002A17DF" w:rsidP="003771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2A17DF" w:rsidRDefault="00952979" w:rsidP="003771A3">
            <w:pPr>
              <w:jc w:val="both"/>
              <w:rPr>
                <w:sz w:val="18"/>
              </w:rPr>
            </w:pPr>
            <w:r w:rsidRPr="00952979">
              <w:rPr>
                <w:noProof/>
              </w:rPr>
              <w:pict>
                <v:rect id="Rectangle 3" o:spid="_x0000_s1027" style="position:absolute;left:0;text-align:left;margin-left:1.7pt;margin-top:12.95pt;width:42.35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taIQ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" strokeweight="1.5pt"/>
              </w:pict>
            </w:r>
          </w:p>
        </w:tc>
      </w:tr>
    </w:tbl>
    <w:p w:rsidR="002A17DF" w:rsidRDefault="002A17DF" w:rsidP="00F81E32">
      <w:pPr>
        <w:rPr>
          <w:b/>
        </w:rPr>
      </w:pPr>
    </w:p>
    <w:sectPr w:rsidR="002A17DF" w:rsidSect="000901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67" w:rsidRDefault="005C2067" w:rsidP="00FA6D0B">
      <w:r>
        <w:separator/>
      </w:r>
    </w:p>
  </w:endnote>
  <w:endnote w:type="continuationSeparator" w:id="1">
    <w:p w:rsidR="005C2067" w:rsidRDefault="005C206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67" w:rsidRDefault="005C2067" w:rsidP="00FA6D0B">
      <w:r>
        <w:separator/>
      </w:r>
    </w:p>
  </w:footnote>
  <w:footnote w:type="continuationSeparator" w:id="1">
    <w:p w:rsidR="005C2067" w:rsidRDefault="005C206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52979">
    <w:pPr>
      <w:pStyle w:val="ab"/>
      <w:jc w:val="center"/>
    </w:pPr>
    <w:fldSimple w:instr=" PAGE   \* MERGEFORMAT ">
      <w:r w:rsidR="00B21562">
        <w:rPr>
          <w:noProof/>
        </w:rPr>
        <w:t>14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4C846BB"/>
    <w:multiLevelType w:val="multilevel"/>
    <w:tmpl w:val="4B08FC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1C0410D"/>
    <w:multiLevelType w:val="hybridMultilevel"/>
    <w:tmpl w:val="5E0E9794"/>
    <w:lvl w:ilvl="0" w:tplc="7A268E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7"/>
  </w:num>
  <w:num w:numId="5">
    <w:abstractNumId w:val="35"/>
  </w:num>
  <w:num w:numId="6">
    <w:abstractNumId w:val="29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8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8"/>
  </w:num>
  <w:num w:numId="30">
    <w:abstractNumId w:val="1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26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17DF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5A59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67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0C94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2945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2979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031C"/>
    <w:rsid w:val="00B02451"/>
    <w:rsid w:val="00B03531"/>
    <w:rsid w:val="00B119E7"/>
    <w:rsid w:val="00B12448"/>
    <w:rsid w:val="00B12C0B"/>
    <w:rsid w:val="00B2023F"/>
    <w:rsid w:val="00B21562"/>
    <w:rsid w:val="00B223D3"/>
    <w:rsid w:val="00B2592A"/>
    <w:rsid w:val="00B25B51"/>
    <w:rsid w:val="00B2675E"/>
    <w:rsid w:val="00B30E9F"/>
    <w:rsid w:val="00B34998"/>
    <w:rsid w:val="00B4017E"/>
    <w:rsid w:val="00B41941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1E32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1"/>
    <w:link w:val="HTML0"/>
    <w:rsid w:val="002A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2"/>
    <w:link w:val="HTML"/>
    <w:rsid w:val="002A17DF"/>
    <w:rPr>
      <w:rFonts w:ascii="Courier New" w:eastAsia="Calibri" w:hAnsi="Courier New" w:cs="Courier New"/>
    </w:rPr>
  </w:style>
  <w:style w:type="character" w:customStyle="1" w:styleId="blk">
    <w:name w:val="blk"/>
    <w:basedOn w:val="a2"/>
    <w:rsid w:val="002A17DF"/>
    <w:rPr>
      <w:rFonts w:cs="Times New Roman"/>
    </w:rPr>
  </w:style>
  <w:style w:type="paragraph" w:customStyle="1" w:styleId="10">
    <w:name w:val="Абзац списка1"/>
    <w:basedOn w:val="a1"/>
    <w:rsid w:val="002A17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28418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2018-02-14T07:48:00Z</cp:lastPrinted>
  <dcterms:created xsi:type="dcterms:W3CDTF">2018-02-14T07:37:00Z</dcterms:created>
  <dcterms:modified xsi:type="dcterms:W3CDTF">2018-02-14T07:48:00Z</dcterms:modified>
</cp:coreProperties>
</file>