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A23AB">
        <w:rPr>
          <w:b/>
          <w:sz w:val="28"/>
          <w:szCs w:val="28"/>
          <w:u w:val="single"/>
        </w:rPr>
        <w:t>12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A23AB">
        <w:rPr>
          <w:b/>
          <w:sz w:val="28"/>
          <w:szCs w:val="28"/>
          <w:u w:val="single"/>
        </w:rPr>
        <w:t>71</w:t>
      </w:r>
    </w:p>
    <w:p w:rsidR="00C87B84" w:rsidRPr="00BE19BE" w:rsidRDefault="00C87B84" w:rsidP="00C87B84">
      <w:pPr>
        <w:ind w:firstLine="709"/>
        <w:jc w:val="both"/>
        <w:rPr>
          <w:sz w:val="28"/>
          <w:szCs w:val="28"/>
        </w:rPr>
      </w:pPr>
      <w:r>
        <w:t xml:space="preserve">                                      </w:t>
      </w:r>
    </w:p>
    <w:p w:rsidR="002A23AB" w:rsidRDefault="002A23AB" w:rsidP="002A23AB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и оборудовании </w:t>
      </w:r>
      <w:r w:rsidR="00BE19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территории каждого избирательного участка специальных мест (специального места) </w:t>
      </w:r>
      <w:r w:rsidR="00BE19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для размещения предвыборных печатных агитационных материалов </w:t>
      </w:r>
    </w:p>
    <w:p w:rsidR="002A23AB" w:rsidRDefault="002A23AB" w:rsidP="002A23AB">
      <w:pPr>
        <w:ind w:right="5670"/>
        <w:rPr>
          <w:sz w:val="28"/>
          <w:szCs w:val="28"/>
        </w:rPr>
      </w:pPr>
    </w:p>
    <w:p w:rsidR="002A23AB" w:rsidRPr="0037736B" w:rsidRDefault="002A23AB" w:rsidP="002A23AB">
      <w:pPr>
        <w:ind w:right="5670"/>
        <w:rPr>
          <w:sz w:val="28"/>
          <w:szCs w:val="28"/>
        </w:rPr>
      </w:pPr>
    </w:p>
    <w:p w:rsidR="002A23AB" w:rsidRPr="001A5F81" w:rsidRDefault="002A23AB" w:rsidP="002A2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BE19BE">
        <w:rPr>
          <w:sz w:val="28"/>
          <w:szCs w:val="28"/>
        </w:rPr>
        <w:t xml:space="preserve"> </w:t>
      </w:r>
      <w:r>
        <w:rPr>
          <w:sz w:val="28"/>
          <w:szCs w:val="28"/>
        </w:rPr>
        <w:t>7 ст.</w:t>
      </w:r>
      <w:r w:rsidR="00BE19BE">
        <w:rPr>
          <w:sz w:val="28"/>
          <w:szCs w:val="28"/>
        </w:rPr>
        <w:t xml:space="preserve"> </w:t>
      </w:r>
      <w:r>
        <w:rPr>
          <w:sz w:val="28"/>
          <w:szCs w:val="28"/>
        </w:rPr>
        <w:t>55 Федерального закона от 10</w:t>
      </w:r>
      <w:r w:rsidR="00BE19BE">
        <w:rPr>
          <w:sz w:val="28"/>
          <w:szCs w:val="28"/>
        </w:rPr>
        <w:t>.01.</w:t>
      </w:r>
      <w:r>
        <w:rPr>
          <w:sz w:val="28"/>
          <w:szCs w:val="28"/>
        </w:rPr>
        <w:t>2003 года № 19-ФЗ «О выборах Президента Российской Федерации</w:t>
      </w:r>
      <w:r w:rsidR="00BE19B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E19BE" w:rsidRDefault="00BE19BE" w:rsidP="00BE19BE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BE19BE" w:rsidRDefault="00BE19BE" w:rsidP="00BE19BE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BE19BE" w:rsidRPr="002F427C" w:rsidRDefault="00BE19BE" w:rsidP="00BE19BE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2A23AB" w:rsidRDefault="002A23AB" w:rsidP="002A23AB">
      <w:pPr>
        <w:ind w:firstLine="708"/>
        <w:jc w:val="both"/>
        <w:rPr>
          <w:sz w:val="28"/>
          <w:szCs w:val="28"/>
        </w:rPr>
      </w:pPr>
    </w:p>
    <w:p w:rsidR="002A23AB" w:rsidRDefault="002A23AB" w:rsidP="002A2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и оборудовать следующие специальные места                      (специальное место) для размещения предвыборных печатных агитационных материалов на территории избирательных участков: </w:t>
      </w:r>
    </w:p>
    <w:p w:rsidR="002A23AB" w:rsidRPr="00C90961" w:rsidRDefault="002A23AB" w:rsidP="002A23A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966"/>
        <w:gridCol w:w="5363"/>
      </w:tblGrid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Место для размещения предвыборных агитационных материалов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3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656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Бехтеево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 здания филиала Бехтеевского сельского Дома культуры муниципального казенного учреждения культуры «Сычевская це</w:t>
            </w:r>
            <w:r w:rsidR="00BE19BE">
              <w:rPr>
                <w:sz w:val="28"/>
                <w:szCs w:val="28"/>
              </w:rPr>
              <w:t>нтрализованная клубная система»</w:t>
            </w:r>
          </w:p>
        </w:tc>
      </w:tr>
      <w:tr w:rsidR="002A23AB" w:rsidRPr="00C90961" w:rsidTr="00883FEB">
        <w:trPr>
          <w:trHeight w:val="692"/>
        </w:trPr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657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Большая Моховатка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 xml:space="preserve">Информационный стенд около здания филиала Б. Моховаткинского сельского Дома культуры муниципального казенного учреждения культуры </w:t>
            </w:r>
            <w:r w:rsidRPr="00C90961">
              <w:rPr>
                <w:sz w:val="28"/>
                <w:szCs w:val="28"/>
              </w:rPr>
              <w:lastRenderedPageBreak/>
              <w:t>«Сычевская централизованная клубная система»</w:t>
            </w:r>
          </w:p>
        </w:tc>
      </w:tr>
      <w:tr w:rsidR="002A23AB" w:rsidRPr="00C90961" w:rsidTr="00883FEB">
        <w:tc>
          <w:tcPr>
            <w:tcW w:w="1824" w:type="dxa"/>
            <w:vMerge w:val="restart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lastRenderedPageBreak/>
              <w:t>658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 xml:space="preserve">д. Вараксино 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Сычевского РАЙПО</w:t>
            </w:r>
          </w:p>
        </w:tc>
      </w:tr>
      <w:tr w:rsidR="002A23AB" w:rsidRPr="00C90961" w:rsidTr="00883FEB">
        <w:tc>
          <w:tcPr>
            <w:tcW w:w="1824" w:type="dxa"/>
            <w:vMerge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Ракитня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Сычевского РАЙПО</w:t>
            </w:r>
          </w:p>
        </w:tc>
      </w:tr>
      <w:tr w:rsidR="002A23AB" w:rsidRPr="00C90961" w:rsidTr="00883FEB">
        <w:trPr>
          <w:trHeight w:val="215"/>
        </w:trPr>
        <w:tc>
          <w:tcPr>
            <w:tcW w:w="1824" w:type="dxa"/>
            <w:vMerge w:val="restart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659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Дугино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 магазина ИП «Халитова Е.В.»</w:t>
            </w:r>
          </w:p>
        </w:tc>
      </w:tr>
      <w:tr w:rsidR="002A23AB" w:rsidRPr="00C90961" w:rsidTr="00883FEB">
        <w:trPr>
          <w:trHeight w:val="215"/>
        </w:trPr>
        <w:tc>
          <w:tcPr>
            <w:tcW w:w="1824" w:type="dxa"/>
            <w:vMerge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Подъямное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щит около здания отделения связи</w:t>
            </w:r>
          </w:p>
        </w:tc>
      </w:tr>
      <w:tr w:rsidR="002A23AB" w:rsidRPr="00C90961" w:rsidTr="00883FEB">
        <w:trPr>
          <w:trHeight w:val="215"/>
        </w:trPr>
        <w:tc>
          <w:tcPr>
            <w:tcW w:w="1824" w:type="dxa"/>
            <w:vMerge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Ананиха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щит около здания  магазина Сычевского РАЙПО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660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Караваево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филиала Караваевского сельского Дома культуры муниципального казенного учреждения культуры «Сычевская це</w:t>
            </w:r>
            <w:r w:rsidR="00BE19BE">
              <w:rPr>
                <w:sz w:val="28"/>
                <w:szCs w:val="28"/>
              </w:rPr>
              <w:t>нтрализованная клубная система»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661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Никитье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филиала Никитского сельского Дома культуры муниципального казенного учреждения культуры «Сычевская це</w:t>
            </w:r>
            <w:r w:rsidR="00BE19BE">
              <w:rPr>
                <w:sz w:val="28"/>
                <w:szCs w:val="28"/>
              </w:rPr>
              <w:t>нтрализованная клубная система»</w:t>
            </w:r>
          </w:p>
        </w:tc>
      </w:tr>
      <w:tr w:rsidR="002A23AB" w:rsidRPr="00C90961" w:rsidTr="00883FEB">
        <w:trPr>
          <w:trHeight w:val="237"/>
        </w:trPr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662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Лукино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на здании магазина</w:t>
            </w:r>
            <w:r>
              <w:rPr>
                <w:sz w:val="28"/>
                <w:szCs w:val="28"/>
              </w:rPr>
              <w:t xml:space="preserve"> </w:t>
            </w:r>
            <w:r w:rsidRPr="00C90961">
              <w:rPr>
                <w:sz w:val="28"/>
                <w:szCs w:val="28"/>
              </w:rPr>
              <w:t>ИП Михайлова (по согласованию)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663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Мальцево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дома № 11 по улице Октябрьская</w:t>
            </w:r>
          </w:p>
        </w:tc>
      </w:tr>
      <w:tr w:rsidR="002A23AB" w:rsidRPr="00C90961" w:rsidTr="00883FEB">
        <w:trPr>
          <w:trHeight w:val="697"/>
        </w:trPr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664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Елманово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Николаевской поселенческой библиотеки</w:t>
            </w:r>
          </w:p>
        </w:tc>
      </w:tr>
      <w:tr w:rsidR="002A23AB" w:rsidRPr="00C90961" w:rsidTr="00883FEB">
        <w:trPr>
          <w:trHeight w:val="158"/>
        </w:trPr>
        <w:tc>
          <w:tcPr>
            <w:tcW w:w="1824" w:type="dxa"/>
            <w:vMerge w:val="restart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665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на здании магазина ИП А.И. Ерашов (по согласованию)</w:t>
            </w:r>
          </w:p>
        </w:tc>
      </w:tr>
      <w:tr w:rsidR="002A23AB" w:rsidRPr="00C90961" w:rsidTr="00883FEB">
        <w:trPr>
          <w:trHeight w:val="157"/>
        </w:trPr>
        <w:tc>
          <w:tcPr>
            <w:tcW w:w="1824" w:type="dxa"/>
            <w:vMerge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Сидорово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на здании бывшего сельского клуба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666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Середа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Сычевского РАЙПО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667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Субботники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      ИП Новожилова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668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Соколино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отделения связи</w:t>
            </w:r>
          </w:p>
        </w:tc>
      </w:tr>
      <w:tr w:rsidR="002A23AB" w:rsidRPr="00C90961" w:rsidTr="00883FEB">
        <w:trPr>
          <w:trHeight w:val="278"/>
        </w:trPr>
        <w:tc>
          <w:tcPr>
            <w:tcW w:w="1824" w:type="dxa"/>
            <w:vMerge w:val="restart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669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Сутормино</w:t>
            </w:r>
          </w:p>
        </w:tc>
        <w:tc>
          <w:tcPr>
            <w:tcW w:w="5564" w:type="dxa"/>
            <w:shd w:val="clear" w:color="auto" w:fill="auto"/>
          </w:tcPr>
          <w:p w:rsidR="002A23AB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Администрации сельского поселения</w:t>
            </w:r>
          </w:p>
          <w:p w:rsidR="00BE19BE" w:rsidRPr="00C90961" w:rsidRDefault="00BE19BE" w:rsidP="00883FEB">
            <w:pPr>
              <w:jc w:val="both"/>
              <w:rPr>
                <w:sz w:val="28"/>
                <w:szCs w:val="28"/>
              </w:rPr>
            </w:pPr>
          </w:p>
        </w:tc>
      </w:tr>
      <w:tr w:rsidR="002A23AB" w:rsidRPr="00C90961" w:rsidTr="00883FEB">
        <w:trPr>
          <w:trHeight w:val="277"/>
        </w:trPr>
        <w:tc>
          <w:tcPr>
            <w:tcW w:w="1824" w:type="dxa"/>
            <w:vMerge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Дмитрово</w:t>
            </w:r>
          </w:p>
        </w:tc>
        <w:tc>
          <w:tcPr>
            <w:tcW w:w="5564" w:type="dxa"/>
            <w:shd w:val="clear" w:color="auto" w:fill="auto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Сычевского РАЙПО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670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д. Хлепень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Информационный стенд около здания магазина Сычевского РАЙПО</w:t>
            </w:r>
          </w:p>
        </w:tc>
      </w:tr>
      <w:tr w:rsidR="002A23AB" w:rsidRPr="00C90961" w:rsidTr="00883FEB">
        <w:tc>
          <w:tcPr>
            <w:tcW w:w="182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671</w:t>
            </w:r>
          </w:p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672</w:t>
            </w:r>
          </w:p>
          <w:p w:rsidR="002A23AB" w:rsidRPr="00C90961" w:rsidRDefault="002A23AB" w:rsidP="00BE19BE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673</w:t>
            </w:r>
          </w:p>
        </w:tc>
        <w:tc>
          <w:tcPr>
            <w:tcW w:w="3034" w:type="dxa"/>
          </w:tcPr>
          <w:p w:rsidR="002A23AB" w:rsidRPr="00C90961" w:rsidRDefault="002A23AB" w:rsidP="00883FEB">
            <w:pPr>
              <w:jc w:val="center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>г. Сычевка</w:t>
            </w:r>
          </w:p>
        </w:tc>
        <w:tc>
          <w:tcPr>
            <w:tcW w:w="5564" w:type="dxa"/>
          </w:tcPr>
          <w:p w:rsidR="002A23AB" w:rsidRPr="00C90961" w:rsidRDefault="002A23AB" w:rsidP="00883FEB">
            <w:pPr>
              <w:jc w:val="both"/>
              <w:rPr>
                <w:sz w:val="28"/>
                <w:szCs w:val="28"/>
              </w:rPr>
            </w:pPr>
            <w:r w:rsidRPr="00C90961">
              <w:rPr>
                <w:sz w:val="28"/>
                <w:szCs w:val="28"/>
              </w:rPr>
              <w:t xml:space="preserve">Информационные стенды около зданий кинотеатра, Дома культуры и у входа </w:t>
            </w:r>
            <w:r w:rsidR="00BE19BE">
              <w:rPr>
                <w:sz w:val="28"/>
                <w:szCs w:val="28"/>
              </w:rPr>
              <w:t xml:space="preserve">                       </w:t>
            </w:r>
            <w:r w:rsidRPr="00C90961">
              <w:rPr>
                <w:sz w:val="28"/>
                <w:szCs w:val="28"/>
              </w:rPr>
              <w:t>в городской парк</w:t>
            </w:r>
          </w:p>
        </w:tc>
      </w:tr>
    </w:tbl>
    <w:p w:rsidR="002A23AB" w:rsidRPr="00C90961" w:rsidRDefault="002A23AB" w:rsidP="002A23AB">
      <w:pPr>
        <w:jc w:val="both"/>
        <w:rPr>
          <w:sz w:val="28"/>
          <w:szCs w:val="28"/>
        </w:rPr>
      </w:pPr>
    </w:p>
    <w:p w:rsidR="002A23AB" w:rsidRPr="001923AF" w:rsidRDefault="002A23AB" w:rsidP="002A23AB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C90961">
        <w:rPr>
          <w:sz w:val="28"/>
          <w:szCs w:val="28"/>
        </w:rPr>
        <w:t xml:space="preserve">2. </w:t>
      </w:r>
      <w:r w:rsidRPr="001923AF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 w:rsidRPr="001923AF">
        <w:rPr>
          <w:color w:val="000000"/>
          <w:sz w:val="28"/>
          <w:szCs w:val="28"/>
        </w:rPr>
        <w:t xml:space="preserve"> и подлежит официальному опубликованию и размещению  на сайте Администрации муниципального образования «Сычевский район» Смоленской области</w:t>
      </w:r>
      <w:r w:rsidRPr="001923AF">
        <w:rPr>
          <w:bCs/>
          <w:color w:val="000000"/>
          <w:sz w:val="28"/>
          <w:szCs w:val="28"/>
        </w:rPr>
        <w:t>.</w:t>
      </w:r>
    </w:p>
    <w:p w:rsidR="00C87B84" w:rsidRDefault="00C87B84" w:rsidP="009738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38E8" w:rsidRDefault="001C38E8" w:rsidP="001C38E8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17" w:rsidRDefault="00806C17" w:rsidP="00FA6D0B">
      <w:r>
        <w:separator/>
      </w:r>
    </w:p>
  </w:endnote>
  <w:endnote w:type="continuationSeparator" w:id="1">
    <w:p w:rsidR="00806C17" w:rsidRDefault="00806C1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17" w:rsidRDefault="00806C17" w:rsidP="00FA6D0B">
      <w:r>
        <w:separator/>
      </w:r>
    </w:p>
  </w:footnote>
  <w:footnote w:type="continuationSeparator" w:id="1">
    <w:p w:rsidR="00806C17" w:rsidRDefault="00806C1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53BAC">
    <w:pPr>
      <w:pStyle w:val="ab"/>
      <w:jc w:val="center"/>
    </w:pPr>
    <w:fldSimple w:instr=" PAGE   \* MERGEFORMAT ">
      <w:r w:rsidR="00BE19B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38E8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DD7"/>
    <w:rsid w:val="00285F18"/>
    <w:rsid w:val="002868E3"/>
    <w:rsid w:val="002878A1"/>
    <w:rsid w:val="00290CA7"/>
    <w:rsid w:val="00292F0D"/>
    <w:rsid w:val="00295E61"/>
    <w:rsid w:val="002A09BA"/>
    <w:rsid w:val="002A23AB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772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22F6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66B6B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1E3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07B8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0514F"/>
    <w:rsid w:val="00806C17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3FF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3823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E5CCB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673A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19BE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1E62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87B84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02DEE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EB3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3BA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79C7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2018-02-14T07:08:00Z</cp:lastPrinted>
  <dcterms:created xsi:type="dcterms:W3CDTF">2018-02-14T06:55:00Z</dcterms:created>
  <dcterms:modified xsi:type="dcterms:W3CDTF">2018-02-14T07:10:00Z</dcterms:modified>
</cp:coreProperties>
</file>