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7344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D4C9E">
        <w:rPr>
          <w:b/>
          <w:sz w:val="28"/>
          <w:szCs w:val="28"/>
          <w:u w:val="single"/>
        </w:rPr>
        <w:t>16</w:t>
      </w:r>
      <w:r w:rsidR="004A2D2E">
        <w:rPr>
          <w:b/>
          <w:sz w:val="28"/>
          <w:szCs w:val="28"/>
          <w:u w:val="single"/>
        </w:rPr>
        <w:t xml:space="preserve"> февраля</w:t>
      </w:r>
      <w:r>
        <w:rPr>
          <w:b/>
          <w:sz w:val="28"/>
          <w:szCs w:val="28"/>
          <w:u w:val="single"/>
        </w:rPr>
        <w:t xml:space="preserve"> 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2D4C9E">
        <w:rPr>
          <w:b/>
          <w:sz w:val="28"/>
          <w:szCs w:val="28"/>
          <w:u w:val="single"/>
        </w:rPr>
        <w:t>82</w:t>
      </w:r>
    </w:p>
    <w:p w:rsidR="00577F1B" w:rsidRDefault="00577F1B" w:rsidP="00E860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2D4C9E" w:rsidRDefault="002D4C9E" w:rsidP="00570A03">
      <w:pPr>
        <w:ind w:right="60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570A0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на использование земель</w:t>
      </w:r>
      <w:r w:rsidR="004769E6">
        <w:rPr>
          <w:sz w:val="28"/>
          <w:szCs w:val="28"/>
        </w:rPr>
        <w:t>,</w:t>
      </w:r>
      <w:r>
        <w:rPr>
          <w:sz w:val="28"/>
          <w:szCs w:val="28"/>
        </w:rPr>
        <w:t xml:space="preserve">  государственная собственность на которые не разграничена, </w:t>
      </w:r>
      <w:r w:rsidR="00570A0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 целях  капитального  ремонта  установок катодной защиты газопроводов-отводов </w:t>
      </w:r>
    </w:p>
    <w:p w:rsidR="002D4C9E" w:rsidRPr="00570A03" w:rsidRDefault="002D4C9E" w:rsidP="002D4C9E">
      <w:pPr>
        <w:rPr>
          <w:color w:val="000080"/>
          <w:sz w:val="28"/>
          <w:szCs w:val="28"/>
        </w:rPr>
      </w:pPr>
    </w:p>
    <w:p w:rsidR="002D4C9E" w:rsidRDefault="002D4C9E" w:rsidP="002D4C9E">
      <w:pPr>
        <w:rPr>
          <w:sz w:val="28"/>
          <w:szCs w:val="28"/>
        </w:rPr>
      </w:pPr>
    </w:p>
    <w:p w:rsidR="002D4C9E" w:rsidRDefault="002D4C9E" w:rsidP="002D4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39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>-39</w:t>
      </w:r>
      <w:r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  постановлением  Правительства  Российской  Федерации  от 27.11.2014 </w:t>
      </w:r>
    </w:p>
    <w:p w:rsidR="002D4C9E" w:rsidRDefault="002D4C9E" w:rsidP="002D4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1244 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 постановления Администрации  Смоленской области от 28.05.2015 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основании заявления общества </w:t>
      </w:r>
      <w:r w:rsidR="00570A0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с ограниченной  ответственностью «Газпром трансгаз Санкт-Петербург», </w:t>
      </w:r>
      <w:r w:rsidR="00570A0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ИНН/КПП 7805018099/997250001,  свидетельство  ЕГРЮЛ 78 № 002283754 от 30.06.1999</w:t>
      </w:r>
      <w:r w:rsidR="00570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г., ОГРН № 1027804862755,                                                                             </w:t>
      </w:r>
    </w:p>
    <w:p w:rsidR="002D4C9E" w:rsidRDefault="002D4C9E" w:rsidP="002D4C9E">
      <w:pPr>
        <w:ind w:firstLine="709"/>
        <w:jc w:val="both"/>
      </w:pPr>
      <w:r>
        <w:t xml:space="preserve">                                         </w:t>
      </w:r>
    </w:p>
    <w:p w:rsidR="00570A03" w:rsidRDefault="00570A03" w:rsidP="00570A03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570A03" w:rsidRPr="002F427C" w:rsidRDefault="00570A03" w:rsidP="00570A03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5171FE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5171FE">
        <w:rPr>
          <w:sz w:val="28"/>
          <w:szCs w:val="28"/>
        </w:rPr>
        <w:t>:</w:t>
      </w:r>
    </w:p>
    <w:p w:rsidR="00570A03" w:rsidRDefault="00570A03" w:rsidP="002D4C9E">
      <w:pPr>
        <w:pStyle w:val="ConsPlusNormal"/>
        <w:tabs>
          <w:tab w:val="left" w:pos="768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4C9E" w:rsidRDefault="002D4C9E" w:rsidP="00570A03">
      <w:pPr>
        <w:pStyle w:val="ConsPlusNormal"/>
        <w:tabs>
          <w:tab w:val="left" w:pos="76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07966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обществу</w:t>
      </w:r>
      <w:r w:rsidRPr="000F0BA3">
        <w:rPr>
          <w:rFonts w:ascii="Times New Roman" w:hAnsi="Times New Roman" w:cs="Times New Roman"/>
          <w:sz w:val="28"/>
          <w:szCs w:val="28"/>
        </w:rPr>
        <w:t xml:space="preserve">  с  ограниченной  ответственностью   «Газпром  </w:t>
      </w:r>
      <w:r>
        <w:rPr>
          <w:rFonts w:ascii="Times New Roman" w:hAnsi="Times New Roman" w:cs="Times New Roman"/>
          <w:sz w:val="28"/>
          <w:szCs w:val="28"/>
        </w:rPr>
        <w:t xml:space="preserve">трансгаз  </w:t>
      </w:r>
      <w:r w:rsidR="004769E6">
        <w:rPr>
          <w:rFonts w:ascii="Times New Roman" w:hAnsi="Times New Roman" w:cs="Times New Roman"/>
          <w:sz w:val="28"/>
          <w:szCs w:val="28"/>
        </w:rPr>
        <w:t>Санкт-Петербург»</w:t>
      </w:r>
      <w:r w:rsidRPr="000F0BA3">
        <w:rPr>
          <w:rFonts w:ascii="Times New Roman" w:hAnsi="Times New Roman" w:cs="Times New Roman"/>
          <w:sz w:val="28"/>
          <w:szCs w:val="28"/>
        </w:rPr>
        <w:t xml:space="preserve"> </w:t>
      </w:r>
      <w:r w:rsidRPr="00007966">
        <w:rPr>
          <w:rFonts w:ascii="Times New Roman" w:hAnsi="Times New Roman" w:cs="Times New Roman"/>
          <w:sz w:val="28"/>
          <w:szCs w:val="28"/>
        </w:rPr>
        <w:t>разрешение на использование 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07966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07966">
        <w:rPr>
          <w:rFonts w:ascii="Times New Roman" w:hAnsi="Times New Roman" w:cs="Times New Roman"/>
          <w:sz w:val="28"/>
          <w:szCs w:val="28"/>
        </w:rPr>
        <w:t>,</w:t>
      </w:r>
      <w:r w:rsidRPr="00025F1A">
        <w:rPr>
          <w:rFonts w:ascii="Times New Roman" w:hAnsi="Times New Roman" w:cs="Times New Roman"/>
          <w:sz w:val="28"/>
          <w:szCs w:val="28"/>
        </w:rPr>
        <w:t xml:space="preserve"> </w:t>
      </w:r>
      <w:r w:rsidR="001E7A9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 соответствии с приложен</w:t>
      </w:r>
      <w:r w:rsidR="00570A0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Pr="002507BA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2507BA">
        <w:rPr>
          <w:rFonts w:ascii="Times New Roman" w:hAnsi="Times New Roman" w:cs="Times New Roman"/>
          <w:sz w:val="28"/>
          <w:szCs w:val="28"/>
        </w:rPr>
        <w:t>границ земель</w:t>
      </w:r>
      <w:r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территорий</w:t>
      </w:r>
      <w:r w:rsidRPr="002507BA">
        <w:rPr>
          <w:rFonts w:ascii="Times New Roman" w:hAnsi="Times New Roman" w:cs="Times New Roman"/>
          <w:sz w:val="28"/>
          <w:szCs w:val="28"/>
        </w:rPr>
        <w:t xml:space="preserve"> </w:t>
      </w:r>
      <w:r w:rsidRPr="00007966">
        <w:rPr>
          <w:rFonts w:ascii="Times New Roman" w:hAnsi="Times New Roman" w:cs="Times New Roman"/>
          <w:sz w:val="28"/>
          <w:szCs w:val="28"/>
        </w:rPr>
        <w:t xml:space="preserve">из земель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промышленности, энергетики, транспорта, связи, радиовещания, телевидения,  информатики,  землями  для  обеспечения космической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 землями  обороны,  безопасности и  землями иного  специального назначения</w:t>
      </w:r>
      <w:r w:rsidRPr="002507BA">
        <w:rPr>
          <w:rFonts w:ascii="Times New Roman" w:hAnsi="Times New Roman" w:cs="Times New Roman"/>
          <w:sz w:val="28"/>
          <w:szCs w:val="28"/>
        </w:rPr>
        <w:t>,  в целях</w:t>
      </w:r>
      <w:r>
        <w:rPr>
          <w:sz w:val="28"/>
          <w:szCs w:val="28"/>
        </w:rPr>
        <w:t xml:space="preserve"> </w:t>
      </w:r>
      <w:r w:rsidRPr="00986C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 ремонта объектов:           </w:t>
      </w:r>
    </w:p>
    <w:p w:rsidR="002D4C9E" w:rsidRPr="00007966" w:rsidRDefault="002D4C9E" w:rsidP="00570A03">
      <w:pPr>
        <w:pStyle w:val="ConsPlusNormal"/>
        <w:tabs>
          <w:tab w:val="left" w:pos="76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476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УКЗ № 11 080 023 02 1 ГО Гагарин  - 23</w:t>
      </w:r>
      <w:r w:rsidR="00476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км, общей </w:t>
      </w:r>
      <w:r w:rsidRPr="00007966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4769E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1886</w:t>
      </w:r>
      <w:r w:rsidRPr="00007966">
        <w:rPr>
          <w:rFonts w:ascii="Times New Roman" w:hAnsi="Times New Roman" w:cs="Times New Roman"/>
          <w:sz w:val="28"/>
          <w:szCs w:val="28"/>
        </w:rPr>
        <w:t xml:space="preserve">,0 кв.м, </w:t>
      </w:r>
      <w:r>
        <w:rPr>
          <w:rFonts w:ascii="Times New Roman" w:hAnsi="Times New Roman" w:cs="Times New Roman"/>
          <w:sz w:val="28"/>
          <w:szCs w:val="28"/>
        </w:rPr>
        <w:t xml:space="preserve">в  границах </w:t>
      </w:r>
      <w:r w:rsidRPr="00007966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07966">
        <w:rPr>
          <w:rFonts w:ascii="Times New Roman" w:hAnsi="Times New Roman" w:cs="Times New Roman"/>
          <w:sz w:val="28"/>
          <w:szCs w:val="28"/>
        </w:rPr>
        <w:t xml:space="preserve">  квартал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Pr="00007966">
        <w:rPr>
          <w:rFonts w:ascii="Times New Roman" w:hAnsi="Times New Roman" w:cs="Times New Roman"/>
          <w:sz w:val="28"/>
          <w:szCs w:val="28"/>
        </w:rPr>
        <w:t xml:space="preserve"> 67:19: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79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20103</w:t>
      </w:r>
      <w:r w:rsidRPr="00007966">
        <w:rPr>
          <w:rFonts w:ascii="Times New Roman" w:hAnsi="Times New Roman" w:cs="Times New Roman"/>
          <w:sz w:val="28"/>
          <w:szCs w:val="28"/>
        </w:rPr>
        <w:t>, 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07966">
        <w:rPr>
          <w:rFonts w:ascii="Times New Roman" w:hAnsi="Times New Roman" w:cs="Times New Roman"/>
          <w:sz w:val="28"/>
          <w:szCs w:val="28"/>
        </w:rPr>
        <w:t xml:space="preserve">  по  адресу: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</w:t>
      </w:r>
      <w:r w:rsidRPr="00007966">
        <w:rPr>
          <w:rFonts w:ascii="Times New Roman" w:hAnsi="Times New Roman" w:cs="Times New Roman"/>
          <w:sz w:val="28"/>
          <w:szCs w:val="28"/>
        </w:rPr>
        <w:t xml:space="preserve"> Смоленская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Сычевский район, Караваевское  сельское  поселение; </w:t>
      </w:r>
      <w:r w:rsidRPr="00007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6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D4C9E" w:rsidRPr="00007966" w:rsidRDefault="002D4C9E" w:rsidP="00570A03">
      <w:pPr>
        <w:pStyle w:val="ConsPlusNormal"/>
        <w:tabs>
          <w:tab w:val="left" w:pos="76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76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УКЗ № </w:t>
      </w:r>
      <w:r w:rsidR="004769E6">
        <w:rPr>
          <w:rFonts w:ascii="Times New Roman" w:hAnsi="Times New Roman" w:cs="Times New Roman"/>
          <w:sz w:val="28"/>
          <w:szCs w:val="28"/>
        </w:rPr>
        <w:t>11 081 011 02 1 ГО Сычевка - 11,</w:t>
      </w:r>
      <w:r>
        <w:rPr>
          <w:rFonts w:ascii="Times New Roman" w:hAnsi="Times New Roman" w:cs="Times New Roman"/>
          <w:sz w:val="28"/>
          <w:szCs w:val="28"/>
        </w:rPr>
        <w:t>1</w:t>
      </w:r>
      <w:r w:rsidR="001E7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км, общей </w:t>
      </w:r>
      <w:r w:rsidRPr="00007966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570A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7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4120</w:t>
      </w:r>
      <w:r w:rsidRPr="00007966">
        <w:rPr>
          <w:rFonts w:ascii="Times New Roman" w:hAnsi="Times New Roman" w:cs="Times New Roman"/>
          <w:sz w:val="28"/>
          <w:szCs w:val="28"/>
        </w:rPr>
        <w:t xml:space="preserve">,0 кв.м, </w:t>
      </w:r>
      <w:r>
        <w:rPr>
          <w:rFonts w:ascii="Times New Roman" w:hAnsi="Times New Roman" w:cs="Times New Roman"/>
          <w:sz w:val="28"/>
          <w:szCs w:val="28"/>
        </w:rPr>
        <w:t xml:space="preserve">в  границах </w:t>
      </w:r>
      <w:r w:rsidRPr="00007966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07966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Pr="00007966">
        <w:rPr>
          <w:rFonts w:ascii="Times New Roman" w:hAnsi="Times New Roman" w:cs="Times New Roman"/>
          <w:sz w:val="28"/>
          <w:szCs w:val="28"/>
        </w:rPr>
        <w:t>67:19: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79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20103</w:t>
      </w:r>
      <w:r w:rsidRPr="00007966">
        <w:rPr>
          <w:rFonts w:ascii="Times New Roman" w:hAnsi="Times New Roman" w:cs="Times New Roman"/>
          <w:sz w:val="28"/>
          <w:szCs w:val="28"/>
        </w:rPr>
        <w:t>, 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07966">
        <w:rPr>
          <w:rFonts w:ascii="Times New Roman" w:hAnsi="Times New Roman" w:cs="Times New Roman"/>
          <w:sz w:val="28"/>
          <w:szCs w:val="28"/>
        </w:rPr>
        <w:t xml:space="preserve">  по  адресу: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</w:t>
      </w:r>
      <w:r w:rsidRPr="00007966">
        <w:rPr>
          <w:rFonts w:ascii="Times New Roman" w:hAnsi="Times New Roman" w:cs="Times New Roman"/>
          <w:sz w:val="28"/>
          <w:szCs w:val="28"/>
        </w:rPr>
        <w:t xml:space="preserve"> Смоленская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Сычевский район,  Караваевское  сельское  поселение. </w:t>
      </w:r>
      <w:r w:rsidRPr="00007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6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D4C9E" w:rsidRPr="002507BA" w:rsidRDefault="002D4C9E" w:rsidP="001E7A93">
      <w:pPr>
        <w:pStyle w:val="ConsPlusNormal"/>
        <w:tabs>
          <w:tab w:val="left" w:pos="1134"/>
          <w:tab w:val="left" w:pos="76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7A93">
        <w:rPr>
          <w:rFonts w:ascii="Times New Roman" w:hAnsi="Times New Roman" w:cs="Times New Roman"/>
          <w:sz w:val="28"/>
          <w:szCs w:val="28"/>
        </w:rPr>
        <w:t xml:space="preserve"> </w:t>
      </w:r>
      <w:r w:rsidRPr="002507BA">
        <w:rPr>
          <w:rFonts w:ascii="Times New Roman" w:hAnsi="Times New Roman" w:cs="Times New Roman"/>
          <w:sz w:val="28"/>
          <w:szCs w:val="28"/>
        </w:rPr>
        <w:t>Установить срок действия разрешения, указанного в пункте 1 настоящего постановления, -</w:t>
      </w:r>
      <w:r>
        <w:rPr>
          <w:rFonts w:ascii="Times New Roman" w:hAnsi="Times New Roman" w:cs="Times New Roman"/>
          <w:sz w:val="28"/>
          <w:szCs w:val="28"/>
        </w:rPr>
        <w:t xml:space="preserve"> 11 месяцев</w:t>
      </w:r>
      <w:r w:rsidRPr="002507BA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570A03">
        <w:rPr>
          <w:rFonts w:ascii="Times New Roman" w:hAnsi="Times New Roman" w:cs="Times New Roman"/>
          <w:sz w:val="28"/>
          <w:szCs w:val="28"/>
        </w:rPr>
        <w:t>16.02.</w:t>
      </w:r>
      <w:r w:rsidRPr="002507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570A03">
        <w:rPr>
          <w:rFonts w:ascii="Times New Roman" w:hAnsi="Times New Roman" w:cs="Times New Roman"/>
          <w:sz w:val="28"/>
          <w:szCs w:val="28"/>
        </w:rPr>
        <w:t xml:space="preserve"> </w:t>
      </w:r>
      <w:r w:rsidRPr="002507BA">
        <w:rPr>
          <w:rFonts w:ascii="Times New Roman" w:hAnsi="Times New Roman" w:cs="Times New Roman"/>
          <w:sz w:val="28"/>
          <w:szCs w:val="28"/>
        </w:rPr>
        <w:t>г.</w:t>
      </w:r>
    </w:p>
    <w:p w:rsidR="002D4C9E" w:rsidRPr="002507BA" w:rsidRDefault="002D4C9E" w:rsidP="00570A03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E7A93">
        <w:rPr>
          <w:rFonts w:ascii="Times New Roman" w:hAnsi="Times New Roman" w:cs="Times New Roman"/>
          <w:sz w:val="28"/>
          <w:szCs w:val="28"/>
        </w:rPr>
        <w:t xml:space="preserve"> </w:t>
      </w:r>
      <w:r w:rsidRPr="002507BA">
        <w:rPr>
          <w:rFonts w:ascii="Times New Roman" w:hAnsi="Times New Roman" w:cs="Times New Roman"/>
          <w:sz w:val="28"/>
          <w:szCs w:val="28"/>
        </w:rPr>
        <w:t>В 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7BA">
        <w:rPr>
          <w:rFonts w:ascii="Times New Roman" w:hAnsi="Times New Roman" w:cs="Times New Roman"/>
          <w:sz w:val="28"/>
          <w:szCs w:val="28"/>
        </w:rPr>
        <w:t xml:space="preserve"> если использование земель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2507B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507BA">
        <w:rPr>
          <w:rFonts w:ascii="Times New Roman" w:hAnsi="Times New Roman" w:cs="Times New Roman"/>
          <w:sz w:val="28"/>
          <w:szCs w:val="28"/>
        </w:rPr>
        <w:t xml:space="preserve">, указанных в пункте 1 настоящего постановления, привело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7BA">
        <w:rPr>
          <w:rFonts w:ascii="Times New Roman" w:hAnsi="Times New Roman" w:cs="Times New Roman"/>
          <w:sz w:val="28"/>
          <w:szCs w:val="28"/>
        </w:rPr>
        <w:t>порче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7BA">
        <w:rPr>
          <w:rFonts w:ascii="Times New Roman" w:hAnsi="Times New Roman" w:cs="Times New Roman"/>
          <w:sz w:val="28"/>
          <w:szCs w:val="28"/>
        </w:rPr>
        <w:t xml:space="preserve"> либо уничтожению плодородного слоя почвы в границах таких земель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2507B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507BA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2D4C9E" w:rsidRPr="002507BA" w:rsidRDefault="002D4C9E" w:rsidP="00570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07BA">
        <w:rPr>
          <w:rFonts w:ascii="Times New Roman" w:hAnsi="Times New Roman" w:cs="Times New Roman"/>
          <w:sz w:val="28"/>
          <w:szCs w:val="28"/>
        </w:rPr>
        <w:t>1) привести такие 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07BA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769E6">
        <w:rPr>
          <w:rFonts w:ascii="Times New Roman" w:hAnsi="Times New Roman" w:cs="Times New Roman"/>
          <w:sz w:val="28"/>
          <w:szCs w:val="28"/>
        </w:rPr>
        <w:t>ки в состояние</w:t>
      </w:r>
      <w:r>
        <w:rPr>
          <w:rFonts w:ascii="Times New Roman" w:hAnsi="Times New Roman" w:cs="Times New Roman"/>
          <w:sz w:val="28"/>
          <w:szCs w:val="28"/>
        </w:rPr>
        <w:t xml:space="preserve"> пригодное для их</w:t>
      </w:r>
      <w:r w:rsidRPr="002507BA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использованием;</w:t>
      </w:r>
    </w:p>
    <w:p w:rsidR="002D4C9E" w:rsidRPr="002507BA" w:rsidRDefault="002D4C9E" w:rsidP="00570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07BA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507B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507BA">
        <w:rPr>
          <w:rFonts w:ascii="Times New Roman" w:hAnsi="Times New Roman" w:cs="Times New Roman"/>
          <w:sz w:val="28"/>
          <w:szCs w:val="28"/>
        </w:rPr>
        <w:t>.</w:t>
      </w:r>
    </w:p>
    <w:p w:rsidR="002D4C9E" w:rsidRPr="002507BA" w:rsidRDefault="002D4C9E" w:rsidP="00570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E7A93">
        <w:rPr>
          <w:rFonts w:ascii="Times New Roman" w:hAnsi="Times New Roman" w:cs="Times New Roman"/>
          <w:sz w:val="28"/>
          <w:szCs w:val="28"/>
        </w:rPr>
        <w:t xml:space="preserve"> </w:t>
      </w:r>
      <w:r w:rsidRPr="002507BA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507B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507BA">
        <w:rPr>
          <w:rFonts w:ascii="Times New Roman" w:hAnsi="Times New Roman" w:cs="Times New Roman"/>
          <w:sz w:val="28"/>
          <w:szCs w:val="28"/>
        </w:rPr>
        <w:t>, указанных в пун</w:t>
      </w:r>
      <w:r>
        <w:rPr>
          <w:rFonts w:ascii="Times New Roman" w:hAnsi="Times New Roman" w:cs="Times New Roman"/>
          <w:sz w:val="28"/>
          <w:szCs w:val="28"/>
        </w:rPr>
        <w:t>кте 1 настоящего постановления</w:t>
      </w:r>
      <w:r w:rsidRPr="002507BA">
        <w:rPr>
          <w:rFonts w:ascii="Times New Roman" w:hAnsi="Times New Roman" w:cs="Times New Roman"/>
          <w:sz w:val="28"/>
          <w:szCs w:val="28"/>
        </w:rPr>
        <w:t>. Уведомление о предоставлении земельного участка в границах земельн</w:t>
      </w:r>
      <w:r>
        <w:rPr>
          <w:rFonts w:ascii="Times New Roman" w:hAnsi="Times New Roman" w:cs="Times New Roman"/>
          <w:sz w:val="28"/>
          <w:szCs w:val="28"/>
        </w:rPr>
        <w:t>ых участков</w:t>
      </w:r>
      <w:r w:rsidRPr="002507BA">
        <w:rPr>
          <w:rFonts w:ascii="Times New Roman" w:hAnsi="Times New Roman" w:cs="Times New Roman"/>
          <w:sz w:val="28"/>
          <w:szCs w:val="28"/>
        </w:rPr>
        <w:t>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2D4C9E" w:rsidRDefault="002D4C9E" w:rsidP="00570A03">
      <w:pPr>
        <w:pStyle w:val="ConsPlusNormal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E7A93">
        <w:rPr>
          <w:rFonts w:ascii="Times New Roman" w:hAnsi="Times New Roman" w:cs="Times New Roman"/>
          <w:sz w:val="28"/>
          <w:szCs w:val="28"/>
        </w:rPr>
        <w:t xml:space="preserve"> </w:t>
      </w:r>
      <w:r w:rsidRPr="002C580D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>
        <w:rPr>
          <w:rFonts w:ascii="Times New Roman" w:hAnsi="Times New Roman" w:cs="Times New Roman"/>
          <w:sz w:val="28"/>
          <w:szCs w:val="28"/>
        </w:rPr>
        <w:t>ще</w:t>
      </w:r>
      <w:r w:rsidRPr="001E7A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 постановления возложить </w:t>
      </w:r>
      <w:r w:rsidR="001E7A9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C580D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2C5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«Сычевский район»  Смоленской  области  К.Г. Данилевич</w:t>
      </w:r>
      <w:r w:rsidR="004769E6">
        <w:rPr>
          <w:rFonts w:ascii="Times New Roman" w:hAnsi="Times New Roman" w:cs="Times New Roman"/>
          <w:sz w:val="28"/>
          <w:szCs w:val="28"/>
        </w:rPr>
        <w:t>а</w:t>
      </w:r>
      <w:r w:rsidRPr="002C580D">
        <w:rPr>
          <w:sz w:val="28"/>
          <w:szCs w:val="28"/>
        </w:rPr>
        <w:t>.</w:t>
      </w:r>
      <w:r>
        <w:rPr>
          <w:szCs w:val="28"/>
        </w:rPr>
        <w:t xml:space="preserve"> </w:t>
      </w:r>
    </w:p>
    <w:p w:rsidR="002D4C9E" w:rsidRDefault="002D4C9E" w:rsidP="00570A03">
      <w:pPr>
        <w:pStyle w:val="a7"/>
        <w:ind w:firstLine="720"/>
        <w:rPr>
          <w:szCs w:val="28"/>
        </w:rPr>
      </w:pPr>
      <w:r>
        <w:rPr>
          <w:szCs w:val="28"/>
        </w:rPr>
        <w:t>6</w:t>
      </w:r>
      <w:r>
        <w:rPr>
          <w:color w:val="000000"/>
          <w:szCs w:val="28"/>
        </w:rPr>
        <w:t xml:space="preserve">. Опубликовать настоящее постановление в газете «Сычевский вести» и разместить </w:t>
      </w:r>
      <w:r>
        <w:rPr>
          <w:szCs w:val="28"/>
        </w:rPr>
        <w:t xml:space="preserve">на сайте Администрации муниципального образования </w:t>
      </w:r>
      <w:r w:rsidR="001E7A93">
        <w:rPr>
          <w:szCs w:val="28"/>
        </w:rPr>
        <w:t xml:space="preserve">                        </w:t>
      </w:r>
      <w:r>
        <w:rPr>
          <w:szCs w:val="28"/>
        </w:rPr>
        <w:t>«Сычевский район» Смоленской области.</w:t>
      </w:r>
    </w:p>
    <w:p w:rsidR="002D4C9E" w:rsidRDefault="002D4C9E" w:rsidP="00570A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2D4C9E" w:rsidRDefault="002D4C9E" w:rsidP="00570A0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351925" w:rsidRPr="00243F5C" w:rsidRDefault="00351925" w:rsidP="002F11F7">
      <w:pPr>
        <w:jc w:val="both"/>
        <w:rPr>
          <w:sz w:val="28"/>
          <w:szCs w:val="28"/>
        </w:rPr>
      </w:pPr>
    </w:p>
    <w:p w:rsidR="0084680E" w:rsidRPr="001158E7" w:rsidRDefault="0084680E" w:rsidP="0084680E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84680E" w:rsidRDefault="0084680E" w:rsidP="00351925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</w:t>
      </w:r>
    </w:p>
    <w:sectPr w:rsidR="0084680E" w:rsidSect="000901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A99" w:rsidRDefault="00261A99" w:rsidP="00FA6D0B">
      <w:r>
        <w:separator/>
      </w:r>
    </w:p>
  </w:endnote>
  <w:endnote w:type="continuationSeparator" w:id="1">
    <w:p w:rsidR="00261A99" w:rsidRDefault="00261A9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A99" w:rsidRDefault="00261A99" w:rsidP="00FA6D0B">
      <w:r>
        <w:separator/>
      </w:r>
    </w:p>
  </w:footnote>
  <w:footnote w:type="continuationSeparator" w:id="1">
    <w:p w:rsidR="00261A99" w:rsidRDefault="00261A9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E2223">
    <w:pPr>
      <w:pStyle w:val="ab"/>
      <w:jc w:val="center"/>
    </w:pPr>
    <w:fldSimple w:instr=" PAGE   \* MERGEFORMAT ">
      <w:r w:rsidR="004769E6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8"/>
  </w:num>
  <w:num w:numId="4">
    <w:abstractNumId w:val="17"/>
  </w:num>
  <w:num w:numId="5">
    <w:abstractNumId w:val="33"/>
  </w:num>
  <w:num w:numId="6">
    <w:abstractNumId w:val="28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26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</w:num>
  <w:num w:numId="29">
    <w:abstractNumId w:val="8"/>
  </w:num>
  <w:num w:numId="30">
    <w:abstractNumId w:val="1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75BB2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E7A93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1A99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4C9E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40901"/>
    <w:rsid w:val="00340BC9"/>
    <w:rsid w:val="003413A9"/>
    <w:rsid w:val="0034459E"/>
    <w:rsid w:val="0034536F"/>
    <w:rsid w:val="003461FC"/>
    <w:rsid w:val="00350BD2"/>
    <w:rsid w:val="00351925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5D34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223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9E6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2D2E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17D77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6199"/>
    <w:rsid w:val="005665B1"/>
    <w:rsid w:val="005669DF"/>
    <w:rsid w:val="005675EF"/>
    <w:rsid w:val="00570A03"/>
    <w:rsid w:val="005713B3"/>
    <w:rsid w:val="00571900"/>
    <w:rsid w:val="00572317"/>
    <w:rsid w:val="00577F1B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0BFB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AF7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6004"/>
    <w:rsid w:val="00797F89"/>
    <w:rsid w:val="007A4055"/>
    <w:rsid w:val="007A76DB"/>
    <w:rsid w:val="007B1427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653"/>
    <w:rsid w:val="00804FFA"/>
    <w:rsid w:val="0081020C"/>
    <w:rsid w:val="00812EF0"/>
    <w:rsid w:val="0081382B"/>
    <w:rsid w:val="008158C3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7225"/>
    <w:rsid w:val="00A219F6"/>
    <w:rsid w:val="00A22E2C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131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071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D7776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4183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2018-02-22T09:53:00Z</cp:lastPrinted>
  <dcterms:created xsi:type="dcterms:W3CDTF">2018-02-22T06:56:00Z</dcterms:created>
  <dcterms:modified xsi:type="dcterms:W3CDTF">2018-02-22T09:54:00Z</dcterms:modified>
</cp:coreProperties>
</file>