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E" w:rsidRDefault="0031755E" w:rsidP="009E518D">
      <w:pPr>
        <w:pStyle w:val="a6"/>
        <w:jc w:val="right"/>
        <w:rPr>
          <w:szCs w:val="28"/>
        </w:rPr>
      </w:pPr>
    </w:p>
    <w:p w:rsidR="0031755E" w:rsidRDefault="009E518D" w:rsidP="009E518D">
      <w:pPr>
        <w:pStyle w:val="a6"/>
        <w:ind w:right="-283"/>
        <w:jc w:val="right"/>
        <w:rPr>
          <w:szCs w:val="28"/>
        </w:rPr>
      </w:pPr>
      <w:r>
        <w:rPr>
          <w:szCs w:val="28"/>
        </w:rPr>
        <w:t>проект</w:t>
      </w:r>
    </w:p>
    <w:p w:rsidR="0031755E" w:rsidRDefault="0031755E" w:rsidP="001F1719">
      <w:pPr>
        <w:pStyle w:val="a6"/>
        <w:jc w:val="center"/>
        <w:rPr>
          <w:szCs w:val="28"/>
        </w:rPr>
      </w:pPr>
    </w:p>
    <w:p w:rsidR="0031755E" w:rsidRDefault="0031755E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1755E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9E518D">
        <w:rPr>
          <w:szCs w:val="28"/>
        </w:rPr>
        <w:t xml:space="preserve">                             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</w:t>
      </w:r>
      <w:r w:rsidRPr="00E44B8F">
        <w:t xml:space="preserve">  </w:t>
      </w:r>
      <w:r w:rsidR="0031755E">
        <w:t xml:space="preserve">                          </w:t>
      </w:r>
      <w:r w:rsidRPr="00E44B8F">
        <w:rPr>
          <w:szCs w:val="28"/>
        </w:rPr>
        <w:t>№</w:t>
      </w:r>
      <w:r w:rsidR="009E518D">
        <w:rPr>
          <w:szCs w:val="28"/>
        </w:rPr>
        <w:t xml:space="preserve"> </w:t>
      </w:r>
      <w:r w:rsidR="0053065F">
        <w:rPr>
          <w:szCs w:val="28"/>
        </w:rPr>
        <w:t xml:space="preserve"> </w:t>
      </w:r>
    </w:p>
    <w:p w:rsidR="0031755E" w:rsidRDefault="0031755E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D37FC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31755E" w:rsidRDefault="0031755E" w:rsidP="00E8414D">
      <w:pPr>
        <w:ind w:firstLine="720"/>
        <w:rPr>
          <w:bCs/>
          <w:sz w:val="28"/>
          <w:szCs w:val="28"/>
        </w:rPr>
      </w:pPr>
    </w:p>
    <w:p w:rsidR="0031755E" w:rsidRPr="006A7F62" w:rsidRDefault="0031755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3D536F">
        <w:rPr>
          <w:sz w:val="28"/>
          <w:szCs w:val="28"/>
        </w:rPr>
        <w:t>400164,8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3D536F">
        <w:rPr>
          <w:rFonts w:ascii="Times New Roman" w:hAnsi="Times New Roman"/>
          <w:sz w:val="28"/>
          <w:szCs w:val="28"/>
        </w:rPr>
        <w:t>414168,6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3A2221">
        <w:rPr>
          <w:rFonts w:ascii="Times New Roman" w:hAnsi="Times New Roman"/>
          <w:sz w:val="28"/>
          <w:szCs w:val="28"/>
        </w:rPr>
        <w:t>1400</w:t>
      </w:r>
      <w:r w:rsidR="00B80648">
        <w:rPr>
          <w:rFonts w:ascii="Times New Roman" w:hAnsi="Times New Roman"/>
          <w:sz w:val="28"/>
          <w:szCs w:val="28"/>
        </w:rPr>
        <w:t>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A2221">
        <w:rPr>
          <w:rFonts w:ascii="Times New Roman" w:hAnsi="Times New Roman"/>
          <w:sz w:val="28"/>
          <w:szCs w:val="28"/>
        </w:rPr>
        <w:t>1</w:t>
      </w:r>
      <w:r w:rsidR="00B80648">
        <w:rPr>
          <w:rFonts w:ascii="Times New Roman" w:hAnsi="Times New Roman"/>
          <w:sz w:val="28"/>
          <w:szCs w:val="28"/>
        </w:rPr>
        <w:t>3</w:t>
      </w:r>
      <w:r w:rsidR="003A2221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2)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3A2221">
        <w:rPr>
          <w:rFonts w:ascii="Times New Roman" w:hAnsi="Times New Roman"/>
          <w:sz w:val="28"/>
          <w:szCs w:val="28"/>
        </w:rPr>
        <w:t>382168,6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 </w:t>
      </w:r>
      <w:r w:rsidR="001139D8">
        <w:rPr>
          <w:rFonts w:ascii="Times New Roman" w:hAnsi="Times New Roman"/>
          <w:sz w:val="28"/>
          <w:szCs w:val="28"/>
        </w:rPr>
        <w:t>404607,6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>201356,6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E55B1E">
        <w:rPr>
          <w:sz w:val="28"/>
          <w:szCs w:val="28"/>
        </w:rPr>
        <w:t>202307,4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80648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648">
        <w:rPr>
          <w:sz w:val="28"/>
          <w:szCs w:val="28"/>
        </w:rPr>
        <w:t xml:space="preserve"> </w:t>
      </w:r>
      <w:r w:rsidR="00BA2CE7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 xml:space="preserve"> 4) </w:t>
      </w:r>
      <w:r w:rsidR="003A2221">
        <w:rPr>
          <w:sz w:val="28"/>
          <w:szCs w:val="28"/>
        </w:rPr>
        <w:t>в части 2 статьи 18 исключить пункт 1.</w:t>
      </w:r>
    </w:p>
    <w:p w:rsidR="00FC29F8" w:rsidRPr="006A7F62" w:rsidRDefault="006C5D8A" w:rsidP="006C5D8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31755E">
        <w:t xml:space="preserve"> </w:t>
      </w:r>
      <w:r w:rsidR="00674194">
        <w:t>7</w:t>
      </w:r>
      <w:r w:rsidR="0031755E">
        <w:t xml:space="preserve"> октября </w:t>
      </w:r>
      <w:r w:rsidR="00BD6D4F">
        <w:t>2020</w:t>
      </w:r>
      <w:r w:rsidR="00277DE5">
        <w:t xml:space="preserve"> г. №</w:t>
      </w:r>
      <w:r w:rsidR="00C40029">
        <w:t xml:space="preserve"> </w:t>
      </w:r>
      <w:r w:rsidR="0031755E">
        <w:t>3</w:t>
      </w:r>
      <w:r w:rsidR="005F2B72">
        <w:t xml:space="preserve"> </w:t>
      </w:r>
    </w:p>
    <w:p w:rsidR="003A2221" w:rsidRDefault="003A2221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lastRenderedPageBreak/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8B2E88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8B2E88" w:rsidRDefault="005F2B72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14003</w:t>
            </w:r>
            <w:r w:rsidR="00C5539C" w:rsidRPr="008B2E88">
              <w:rPr>
                <w:bCs/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14003</w:t>
            </w:r>
            <w:r w:rsidR="00C5539C" w:rsidRPr="008B2E88">
              <w:rPr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31755E" w:rsidRDefault="003D5878" w:rsidP="0031755E">
      <w:pPr>
        <w:pStyle w:val="aa"/>
        <w:jc w:val="right"/>
      </w:pPr>
      <w:r w:rsidRPr="00EB6108">
        <w:t xml:space="preserve"> Думы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53065F" w:rsidRDefault="0053065F" w:rsidP="0053065F">
      <w:pPr>
        <w:pStyle w:val="aa"/>
        <w:jc w:val="right"/>
      </w:pP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2A51F2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jc w:val="right"/>
              <w:outlineLvl w:val="0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135661,0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25181,7</w:t>
            </w:r>
          </w:p>
        </w:tc>
      </w:tr>
      <w:tr w:rsidR="00A40936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A40936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F03B8C" w:rsidP="00F03B8C">
            <w:pPr>
              <w:jc w:val="both"/>
              <w:rPr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1B3ADD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napToGrid w:val="0"/>
                <w:sz w:val="18"/>
                <w:szCs w:val="18"/>
              </w:rPr>
              <w:t>2 02 29999 05 0000</w:t>
            </w:r>
            <w:r w:rsidRPr="002A51F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2A51F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A40936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131139,4</w:t>
            </w:r>
          </w:p>
        </w:tc>
      </w:tr>
      <w:tr w:rsidR="00CB5915" w:rsidRPr="002A51F2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D08C7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31755E" w:rsidRDefault="008474AA" w:rsidP="0031755E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53065F" w:rsidRDefault="0053065F" w:rsidP="0053065F">
      <w:pPr>
        <w:pStyle w:val="aa"/>
        <w:jc w:val="right"/>
      </w:pP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1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1"/>
        <w:gridCol w:w="567"/>
        <w:gridCol w:w="1120"/>
        <w:gridCol w:w="581"/>
        <w:gridCol w:w="1477"/>
      </w:tblGrid>
      <w:tr w:rsidR="008B2E88" w:rsidRPr="008B2E88" w:rsidTr="002D0D25">
        <w:trPr>
          <w:trHeight w:val="184"/>
        </w:trPr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B2E88" w:rsidRPr="008B2E88" w:rsidTr="002D0D25">
        <w:trPr>
          <w:trHeight w:val="836"/>
        </w:trPr>
        <w:tc>
          <w:tcPr>
            <w:tcW w:w="639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111 490 822,15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FC4A3C">
            <w:pPr>
              <w:ind w:right="-49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6 826 900,00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выборов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195 120 979,15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15 280 042,32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272 787,98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F70C85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57 721 815,05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7838C4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2 755 221,96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17 712 702,60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2 193 220,00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9 963 429,50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1 681 814,35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</w:tbl>
    <w:p w:rsidR="008B2E88" w:rsidRDefault="008B2E88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D08C7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674194">
        <w:t>7</w:t>
      </w:r>
      <w:r>
        <w:t xml:space="preserve"> октября 2020 г. № 3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A46127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615E1" w:rsidRPr="001615E1" w:rsidTr="001615E1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15E1" w:rsidRPr="001615E1" w:rsidTr="001615E1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Основное мероприятие "Формирование в МБДОУ детском саду №3 г.Сычевки условий,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6749E" w:rsidRDefault="0026749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674194">
        <w:t>7</w:t>
      </w:r>
      <w:r>
        <w:t xml:space="preserve"> октября 2020 г. № 3 </w:t>
      </w: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8E5EAF" w:rsidRPr="00B151FF" w:rsidRDefault="003304BC" w:rsidP="001615E1">
      <w:pPr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615E1">
        <w:rPr>
          <w:sz w:val="28"/>
          <w:szCs w:val="28"/>
        </w:rPr>
        <w:t xml:space="preserve">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597"/>
        <w:gridCol w:w="679"/>
        <w:gridCol w:w="1120"/>
        <w:gridCol w:w="581"/>
        <w:gridCol w:w="1540"/>
      </w:tblGrid>
      <w:tr w:rsidR="00B01A9B" w:rsidRPr="00B01A9B" w:rsidTr="003C16B7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01A9B" w:rsidRPr="00B01A9B" w:rsidTr="003C16B7">
        <w:trPr>
          <w:trHeight w:val="784"/>
        </w:trPr>
        <w:tc>
          <w:tcPr>
            <w:tcW w:w="5682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4 345 793,00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4 338 233,00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115 805 691,75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101 267 289,15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комплекса, повышение занятости и уровня жизни сельского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Субсидии сельхозпредприятиям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функционирования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10 833 302,60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29 306 500,00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191 279 640,15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184 400 240,15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6 879 400,00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73 430 996,05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8 706 879,00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56 675 215,05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A04307" w:rsidRDefault="00A04307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8C7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31755E" w:rsidRDefault="008474AA" w:rsidP="0031755E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977D2D" w:rsidRDefault="00977D2D" w:rsidP="00977D2D">
      <w:pPr>
        <w:pStyle w:val="aa"/>
        <w:jc w:val="right"/>
      </w:pP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1061"/>
        <w:gridCol w:w="581"/>
        <w:gridCol w:w="708"/>
        <w:gridCol w:w="567"/>
        <w:gridCol w:w="1477"/>
      </w:tblGrid>
      <w:tr w:rsidR="00B37895" w:rsidRPr="00B37895" w:rsidTr="005E194D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37895" w:rsidRPr="00B37895" w:rsidTr="005E194D">
        <w:trPr>
          <w:trHeight w:val="908"/>
        </w:trPr>
        <w:tc>
          <w:tcPr>
            <w:tcW w:w="5824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Региональный проект "Современная школа"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6 048 911,00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(государственная поддержка лучших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92 480,00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E6BC4" w:rsidRDefault="002E6BC4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BD08C7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31755E" w:rsidP="0031755E">
      <w:pPr>
        <w:pStyle w:val="aa"/>
        <w:jc w:val="right"/>
      </w:pPr>
      <w:r>
        <w:lastRenderedPageBreak/>
        <w:t xml:space="preserve">от </w:t>
      </w:r>
      <w:r w:rsidR="00674194">
        <w:t>7</w:t>
      </w:r>
      <w:r>
        <w:t xml:space="preserve"> октября 2020 г. № 3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567"/>
        <w:gridCol w:w="567"/>
        <w:gridCol w:w="1120"/>
        <w:gridCol w:w="581"/>
        <w:gridCol w:w="1540"/>
      </w:tblGrid>
      <w:tr w:rsidR="002E0343" w:rsidRPr="002E0343" w:rsidTr="00E804D1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E0343" w:rsidRPr="002E0343" w:rsidTr="00E804D1">
        <w:trPr>
          <w:trHeight w:val="749"/>
        </w:trPr>
        <w:tc>
          <w:tcPr>
            <w:tcW w:w="5824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7D339C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179 775 213,70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174 981 513,70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126 474 754,34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                  </w:t>
            </w: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4 793 700,00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15 658 615,22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8 691 879,00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 xml:space="preserve">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6 966 736,22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993A74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</w:t>
            </w:r>
            <w:r w:rsidR="00123661">
              <w:rPr>
                <w:color w:val="000000"/>
                <w:sz w:val="16"/>
                <w:szCs w:val="16"/>
              </w:rPr>
              <w:t xml:space="preserve">      </w:t>
            </w: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</w:t>
            </w: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>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123661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23E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12) Приложение 20 </w:t>
      </w:r>
      <w:r w:rsidR="009D023E">
        <w:rPr>
          <w:sz w:val="28"/>
          <w:szCs w:val="28"/>
        </w:rPr>
        <w:t xml:space="preserve">«Цели </w:t>
      </w:r>
      <w:r w:rsidR="009D023E" w:rsidRPr="009D023E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  <w:r w:rsidR="009D023E">
        <w:rPr>
          <w:sz w:val="28"/>
          <w:szCs w:val="28"/>
        </w:rPr>
        <w:t>» изложить в новой редакции: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A86EF7">
        <w:t>7</w:t>
      </w:r>
      <w:r>
        <w:t xml:space="preserve"> октября 2020 г. № 3 </w:t>
      </w:r>
    </w:p>
    <w:p w:rsidR="009D023E" w:rsidRPr="009D023E" w:rsidRDefault="009D023E" w:rsidP="009D023E">
      <w:pPr>
        <w:jc w:val="both"/>
        <w:rPr>
          <w:sz w:val="28"/>
          <w:szCs w:val="28"/>
        </w:rPr>
      </w:pPr>
    </w:p>
    <w:p w:rsidR="009D023E" w:rsidRDefault="009D023E" w:rsidP="009D02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9D023E">
        <w:rPr>
          <w:bCs/>
          <w:sz w:val="28"/>
          <w:szCs w:val="28"/>
        </w:rPr>
        <w:t>предоставления субсидий</w:t>
      </w:r>
    </w:p>
    <w:p w:rsidR="00EF39EB" w:rsidRDefault="009D023E" w:rsidP="009D023E">
      <w:pPr>
        <w:jc w:val="center"/>
        <w:rPr>
          <w:sz w:val="28"/>
          <w:szCs w:val="28"/>
        </w:rPr>
      </w:pPr>
      <w:r w:rsidRPr="009D023E">
        <w:rPr>
          <w:bCs/>
          <w:sz w:val="28"/>
          <w:szCs w:val="28"/>
        </w:rPr>
        <w:lastRenderedPageBreak/>
        <w:t xml:space="preserve">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</w:p>
    <w:p w:rsidR="009F25CE" w:rsidRPr="00BF4ABE" w:rsidRDefault="009F25CE" w:rsidP="009F25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7911"/>
        <w:gridCol w:w="1846"/>
      </w:tblGrid>
      <w:tr w:rsidR="009F25CE" w:rsidRPr="009F25CE" w:rsidTr="006471B7">
        <w:trPr>
          <w:cantSplit/>
          <w:trHeight w:val="480"/>
        </w:trPr>
        <w:tc>
          <w:tcPr>
            <w:tcW w:w="449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№</w:t>
            </w:r>
          </w:p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7911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Наименование субсидии</w:t>
            </w:r>
          </w:p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3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1.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 на территории муниципального образования «Сычевский район» Смоленской области"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9F25CE">
            <w:pPr>
              <w:autoSpaceDE w:val="0"/>
              <w:autoSpaceDN w:val="0"/>
              <w:adjustRightInd w:val="0"/>
              <w:jc w:val="center"/>
            </w:pPr>
            <w:r w:rsidRPr="00123661">
              <w:t>350,0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2.</w:t>
            </w:r>
          </w:p>
        </w:tc>
        <w:tc>
          <w:tcPr>
            <w:tcW w:w="9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9F25CE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области»: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 xml:space="preserve">-сельскохозяйственным товаропроизводителям на 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/>
                <w:sz w:val="16"/>
                <w:szCs w:val="16"/>
              </w:rPr>
              <w:t xml:space="preserve"> приобретение сельскохозяйственной техники для выполнения сельскохозяйственных работ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674194">
            <w:pPr>
              <w:autoSpaceDE w:val="0"/>
              <w:autoSpaceDN w:val="0"/>
              <w:adjustRightInd w:val="0"/>
              <w:jc w:val="center"/>
            </w:pPr>
            <w:r w:rsidRPr="00123661">
              <w:t>50,0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71B7">
              <w:rPr>
                <w:rFonts w:ascii="Times New Roman" w:hAnsi="Times New Roman"/>
                <w:sz w:val="16"/>
                <w:szCs w:val="16"/>
              </w:rPr>
              <w:t>- на поддержку и развитие субъектов малого и среднего предпринимательства, осуществляющим деятельность на территории муниципального образования "Сычевский район" Смоленской области и победившим в конкурсном отборе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50,0</w:t>
            </w:r>
          </w:p>
        </w:tc>
      </w:tr>
    </w:tbl>
    <w:p w:rsidR="009D023E" w:rsidRDefault="009D023E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010893" w:rsidRDefault="00010893" w:rsidP="00010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</w:t>
      </w:r>
      <w:r w:rsidRPr="0001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22 «Цели </w:t>
      </w: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p w:rsidR="00AB7133" w:rsidRDefault="00AB7133" w:rsidP="00010893">
      <w:pPr>
        <w:jc w:val="both"/>
        <w:rPr>
          <w:sz w:val="28"/>
          <w:szCs w:val="28"/>
        </w:rPr>
      </w:pPr>
    </w:p>
    <w:p w:rsidR="00010893" w:rsidRPr="00485213" w:rsidRDefault="00010893" w:rsidP="00010893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010893" w:rsidRPr="00485213" w:rsidRDefault="00010893" w:rsidP="0001089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010893" w:rsidP="0031755E">
      <w:pPr>
        <w:pStyle w:val="aa"/>
        <w:jc w:val="right"/>
      </w:pPr>
      <w:r>
        <w:t xml:space="preserve">                                                                                         </w:t>
      </w:r>
      <w:r w:rsidR="0031755E">
        <w:t xml:space="preserve">от </w:t>
      </w:r>
      <w:r w:rsidR="00A86EF7">
        <w:t>7</w:t>
      </w:r>
      <w:r w:rsidR="0031755E">
        <w:t xml:space="preserve"> октября 2020 г. № 3 </w:t>
      </w:r>
    </w:p>
    <w:p w:rsidR="00010893" w:rsidRDefault="00010893" w:rsidP="00010893">
      <w:pPr>
        <w:pStyle w:val="aa"/>
        <w:jc w:val="right"/>
      </w:pPr>
    </w:p>
    <w:p w:rsidR="0012405B" w:rsidRDefault="0012405B" w:rsidP="00010893">
      <w:pPr>
        <w:jc w:val="center"/>
        <w:rPr>
          <w:bCs/>
          <w:sz w:val="28"/>
          <w:szCs w:val="28"/>
        </w:rPr>
      </w:pP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010893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</w:p>
    <w:p w:rsidR="00010893" w:rsidRPr="00CB6E06" w:rsidRDefault="00010893" w:rsidP="00010893">
      <w:pPr>
        <w:jc w:val="center"/>
        <w:rPr>
          <w:sz w:val="28"/>
          <w:szCs w:val="28"/>
        </w:rPr>
      </w:pPr>
    </w:p>
    <w:p w:rsidR="00010893" w:rsidRPr="00CB6E06" w:rsidRDefault="00010893" w:rsidP="000108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010893" w:rsidRPr="00ED4BB4" w:rsidTr="00674194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п/п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010893" w:rsidRPr="00ED4BB4" w:rsidTr="006741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010893" w:rsidRPr="00BF4ABE" w:rsidTr="006741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93" w:rsidRPr="0018255E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93" w:rsidRPr="0018255E" w:rsidRDefault="00010893" w:rsidP="00674194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18255E" w:rsidRDefault="00010893" w:rsidP="00674194">
            <w:pPr>
              <w:autoSpaceDE w:val="0"/>
              <w:autoSpaceDN w:val="0"/>
              <w:adjustRightInd w:val="0"/>
              <w:jc w:val="center"/>
            </w:pPr>
            <w:r>
              <w:t>415,4</w:t>
            </w:r>
          </w:p>
        </w:tc>
      </w:tr>
    </w:tbl>
    <w:p w:rsidR="00EF39EB" w:rsidRDefault="00EF39EB" w:rsidP="003D1280">
      <w:pPr>
        <w:jc w:val="right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BD08C7" w:rsidRDefault="00BD08C7" w:rsidP="00CC07BA">
      <w:pPr>
        <w:jc w:val="both"/>
        <w:rPr>
          <w:sz w:val="28"/>
          <w:szCs w:val="28"/>
        </w:rPr>
      </w:pPr>
    </w:p>
    <w:sectPr w:rsidR="00BD08C7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5E" w:rsidRDefault="0076465E">
      <w:r>
        <w:separator/>
      </w:r>
    </w:p>
  </w:endnote>
  <w:endnote w:type="continuationSeparator" w:id="1">
    <w:p w:rsidR="0076465E" w:rsidRDefault="0076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5E" w:rsidRDefault="0076465E">
      <w:r>
        <w:separator/>
      </w:r>
    </w:p>
  </w:footnote>
  <w:footnote w:type="continuationSeparator" w:id="1">
    <w:p w:rsidR="0076465E" w:rsidRDefault="0076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94" w:rsidRDefault="00E76784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41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194">
      <w:rPr>
        <w:rStyle w:val="a4"/>
        <w:noProof/>
      </w:rPr>
      <w:t>8</w:t>
    </w:r>
    <w:r>
      <w:rPr>
        <w:rStyle w:val="a4"/>
      </w:rPr>
      <w:fldChar w:fldCharType="end"/>
    </w:r>
  </w:p>
  <w:p w:rsidR="00674194" w:rsidRDefault="006741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94" w:rsidRDefault="00674194" w:rsidP="003E6E86">
    <w:pPr>
      <w:pStyle w:val="a5"/>
      <w:framePr w:wrap="around" w:vAnchor="text" w:hAnchor="margin" w:xAlign="center" w:y="1"/>
      <w:rPr>
        <w:rStyle w:val="a4"/>
      </w:rPr>
    </w:pPr>
  </w:p>
  <w:p w:rsidR="00674194" w:rsidRPr="0037496B" w:rsidRDefault="00674194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893"/>
    <w:rsid w:val="00010FBE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39D8"/>
    <w:rsid w:val="00115070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6A8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2F7D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D8E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55E"/>
    <w:rsid w:val="00317EB4"/>
    <w:rsid w:val="00320153"/>
    <w:rsid w:val="003212DB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A09"/>
    <w:rsid w:val="003A4872"/>
    <w:rsid w:val="003A4B03"/>
    <w:rsid w:val="003A675F"/>
    <w:rsid w:val="003A6946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E09A3"/>
    <w:rsid w:val="003E32BC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7ED"/>
    <w:rsid w:val="00563AAE"/>
    <w:rsid w:val="00563FDB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1C9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50"/>
    <w:rsid w:val="006471B7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2DC3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194"/>
    <w:rsid w:val="006749BF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465E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430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706E0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2A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C7DE0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18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86EF7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267C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4F1A"/>
    <w:rsid w:val="00C150C0"/>
    <w:rsid w:val="00C15370"/>
    <w:rsid w:val="00C154C4"/>
    <w:rsid w:val="00C15D4B"/>
    <w:rsid w:val="00C1697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33AF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2618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784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9EB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202B-E36D-4CDB-BACC-A28BD87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62871</Words>
  <Characters>358368</Characters>
  <Application>Microsoft Office Word</Application>
  <DocSecurity>0</DocSecurity>
  <Lines>2986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2020-09-23T06:00:00Z</cp:lastPrinted>
  <dcterms:created xsi:type="dcterms:W3CDTF">2020-11-18T05:20:00Z</dcterms:created>
  <dcterms:modified xsi:type="dcterms:W3CDTF">2020-11-18T05:21:00Z</dcterms:modified>
</cp:coreProperties>
</file>