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F506D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233A1">
        <w:rPr>
          <w:b/>
          <w:sz w:val="28"/>
          <w:szCs w:val="28"/>
          <w:u w:val="single"/>
        </w:rPr>
        <w:t>0</w:t>
      </w:r>
      <w:r w:rsidR="00DC180F">
        <w:rPr>
          <w:b/>
          <w:sz w:val="28"/>
          <w:szCs w:val="28"/>
          <w:u w:val="single"/>
        </w:rPr>
        <w:t>5</w:t>
      </w:r>
      <w:r w:rsidR="00A233A1">
        <w:rPr>
          <w:b/>
          <w:sz w:val="28"/>
          <w:szCs w:val="28"/>
          <w:u w:val="single"/>
        </w:rPr>
        <w:t xml:space="preserve"> апреля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E6F7A">
        <w:rPr>
          <w:b/>
          <w:sz w:val="28"/>
          <w:szCs w:val="28"/>
          <w:u w:val="single"/>
        </w:rPr>
        <w:t>1</w:t>
      </w:r>
      <w:r w:rsidR="000871B9">
        <w:rPr>
          <w:b/>
          <w:sz w:val="28"/>
          <w:szCs w:val="28"/>
          <w:u w:val="single"/>
        </w:rPr>
        <w:t>5</w:t>
      </w:r>
      <w:r w:rsidR="00DC180F">
        <w:rPr>
          <w:b/>
          <w:sz w:val="28"/>
          <w:szCs w:val="28"/>
          <w:u w:val="single"/>
        </w:rPr>
        <w:t>0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  </w:t>
      </w:r>
    </w:p>
    <w:p w:rsidR="00DC180F" w:rsidRPr="008534C6" w:rsidRDefault="00DC180F" w:rsidP="00CB4ACC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CB4AC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на использование земель</w:t>
      </w:r>
      <w:r w:rsidR="00CB4ACC">
        <w:rPr>
          <w:sz w:val="28"/>
          <w:szCs w:val="28"/>
        </w:rPr>
        <w:t>,</w:t>
      </w:r>
      <w:r>
        <w:rPr>
          <w:sz w:val="28"/>
          <w:szCs w:val="28"/>
        </w:rPr>
        <w:t xml:space="preserve">  государственная собственность </w:t>
      </w:r>
      <w:r w:rsidR="00CB4AC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которые не разграничена, в целях  </w:t>
      </w:r>
      <w:r w:rsidRPr="008534C6">
        <w:rPr>
          <w:sz w:val="28"/>
          <w:szCs w:val="28"/>
        </w:rPr>
        <w:t>капитально</w:t>
      </w:r>
      <w:r>
        <w:rPr>
          <w:sz w:val="28"/>
          <w:szCs w:val="28"/>
        </w:rPr>
        <w:t>го</w:t>
      </w:r>
      <w:r w:rsidRPr="008534C6">
        <w:rPr>
          <w:sz w:val="28"/>
          <w:szCs w:val="28"/>
        </w:rPr>
        <w:t xml:space="preserve">  ремонт</w:t>
      </w:r>
      <w:r>
        <w:rPr>
          <w:sz w:val="28"/>
          <w:szCs w:val="28"/>
        </w:rPr>
        <w:t xml:space="preserve">а </w:t>
      </w:r>
      <w:r w:rsidRPr="008534C6">
        <w:rPr>
          <w:sz w:val="28"/>
          <w:szCs w:val="28"/>
        </w:rPr>
        <w:t xml:space="preserve"> МГ  «Торжок –Долина» </w:t>
      </w:r>
    </w:p>
    <w:p w:rsidR="00DC180F" w:rsidRDefault="00DC180F" w:rsidP="00CB4ACC">
      <w:pPr>
        <w:ind w:right="5669"/>
        <w:rPr>
          <w:color w:val="000080"/>
        </w:rPr>
      </w:pPr>
    </w:p>
    <w:p w:rsidR="00DC180F" w:rsidRDefault="00DC180F" w:rsidP="00DC180F">
      <w:pPr>
        <w:rPr>
          <w:sz w:val="28"/>
          <w:szCs w:val="28"/>
        </w:rPr>
      </w:pPr>
    </w:p>
    <w:p w:rsidR="00DC180F" w:rsidRPr="00CB4ACC" w:rsidRDefault="00DC180F" w:rsidP="00CB4ACC">
      <w:pPr>
        <w:ind w:firstLine="709"/>
        <w:jc w:val="both"/>
        <w:rPr>
          <w:sz w:val="28"/>
          <w:szCs w:val="28"/>
        </w:rPr>
      </w:pPr>
      <w:r w:rsidRPr="00CB4ACC">
        <w:rPr>
          <w:sz w:val="28"/>
          <w:szCs w:val="28"/>
        </w:rPr>
        <w:t>В соответствии со статьями 39</w:t>
      </w:r>
      <w:r w:rsidRPr="00CB4ACC">
        <w:rPr>
          <w:sz w:val="28"/>
          <w:szCs w:val="28"/>
          <w:vertAlign w:val="superscript"/>
        </w:rPr>
        <w:t>33</w:t>
      </w:r>
      <w:r w:rsidRPr="00CB4ACC">
        <w:rPr>
          <w:sz w:val="28"/>
          <w:szCs w:val="28"/>
        </w:rPr>
        <w:t>-39</w:t>
      </w:r>
      <w:r w:rsidRPr="00CB4ACC">
        <w:rPr>
          <w:sz w:val="28"/>
          <w:szCs w:val="28"/>
          <w:vertAlign w:val="superscript"/>
        </w:rPr>
        <w:t>36</w:t>
      </w:r>
      <w:r w:rsidRPr="00CB4ACC">
        <w:rPr>
          <w:sz w:val="28"/>
          <w:szCs w:val="28"/>
        </w:rPr>
        <w:t xml:space="preserve"> Земельного кодекса Российской Федерации, п.</w:t>
      </w:r>
      <w:r w:rsidR="00CB4ACC">
        <w:rPr>
          <w:sz w:val="28"/>
          <w:szCs w:val="28"/>
        </w:rPr>
        <w:t xml:space="preserve"> </w:t>
      </w:r>
      <w:r w:rsidRPr="00CB4ACC">
        <w:rPr>
          <w:sz w:val="28"/>
          <w:szCs w:val="28"/>
        </w:rPr>
        <w:t xml:space="preserve">5 постановления Правительства Российской Федерации </w:t>
      </w:r>
      <w:r w:rsidR="00CB4ACC">
        <w:rPr>
          <w:sz w:val="28"/>
          <w:szCs w:val="28"/>
        </w:rPr>
        <w:t xml:space="preserve">                              </w:t>
      </w:r>
      <w:r w:rsidRPr="00CB4ACC">
        <w:rPr>
          <w:sz w:val="28"/>
          <w:szCs w:val="28"/>
        </w:rPr>
        <w:t xml:space="preserve"> от  03.12.2014 </w:t>
      </w:r>
      <w:r w:rsidR="00CB4ACC">
        <w:rPr>
          <w:sz w:val="28"/>
          <w:szCs w:val="28"/>
        </w:rPr>
        <w:t>года</w:t>
      </w:r>
      <w:r w:rsidRPr="00CB4ACC">
        <w:rPr>
          <w:sz w:val="28"/>
          <w:szCs w:val="28"/>
        </w:rPr>
        <w:t xml:space="preserve"> № 1300  «Об утверждении перечня видов  объектов,  размещение которых может  осуществляться  на землях или  земельных  участках,  находящихся  в  государственной или муниципальной собственности,  без предоставления  земельных участков и установления  сервитутов»,  постановлением  Правительства  Российской  Федерации  от 27.11.2014  </w:t>
      </w:r>
      <w:r w:rsidR="00CB4ACC">
        <w:rPr>
          <w:sz w:val="28"/>
          <w:szCs w:val="28"/>
        </w:rPr>
        <w:t xml:space="preserve">года </w:t>
      </w:r>
      <w:r w:rsidRPr="00CB4ACC">
        <w:rPr>
          <w:sz w:val="28"/>
          <w:szCs w:val="28"/>
        </w:rPr>
        <w:t>№ 1244 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</w:t>
      </w:r>
      <w:r w:rsidR="00FE47FD">
        <w:rPr>
          <w:sz w:val="28"/>
          <w:szCs w:val="28"/>
        </w:rPr>
        <w:t>ем</w:t>
      </w:r>
      <w:r w:rsidRPr="00CB4ACC">
        <w:rPr>
          <w:sz w:val="28"/>
          <w:szCs w:val="28"/>
        </w:rPr>
        <w:t xml:space="preserve">  Администрации  Смоленской области от 28.05.2015</w:t>
      </w:r>
      <w:r w:rsidR="00FE47FD">
        <w:rPr>
          <w:sz w:val="28"/>
          <w:szCs w:val="28"/>
        </w:rPr>
        <w:t xml:space="preserve"> года</w:t>
      </w:r>
      <w:r w:rsidRPr="00CB4ACC">
        <w:rPr>
          <w:sz w:val="28"/>
          <w:szCs w:val="28"/>
        </w:rPr>
        <w:t xml:space="preserve">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филиала ООО «Газпром трансгаз Санкт - Петербург», ИНН/КПП  7805018099/997250001, ОГРН № 1027804862755,                                                                             </w:t>
      </w:r>
    </w:p>
    <w:p w:rsidR="00DC180F" w:rsidRPr="00CB4ACC" w:rsidRDefault="00DC180F" w:rsidP="00CB4ACC">
      <w:pPr>
        <w:ind w:firstLine="709"/>
        <w:jc w:val="both"/>
      </w:pPr>
      <w:r w:rsidRPr="00CB4ACC">
        <w:t xml:space="preserve">                                         </w:t>
      </w:r>
    </w:p>
    <w:p w:rsidR="00CB4ACC" w:rsidRPr="00CB4ACC" w:rsidRDefault="00CB4ACC" w:rsidP="00CB4ACC">
      <w:pPr>
        <w:ind w:firstLine="709"/>
        <w:jc w:val="both"/>
        <w:rPr>
          <w:sz w:val="28"/>
          <w:szCs w:val="28"/>
        </w:rPr>
      </w:pPr>
      <w:r w:rsidRPr="00CB4ACC">
        <w:rPr>
          <w:sz w:val="28"/>
          <w:szCs w:val="28"/>
        </w:rPr>
        <w:t xml:space="preserve">Администрация муниципального образования «Сычевский район»    Смоленской области  </w:t>
      </w:r>
    </w:p>
    <w:p w:rsidR="00CB4ACC" w:rsidRPr="00CB4ACC" w:rsidRDefault="00CB4ACC" w:rsidP="00CB4ACC">
      <w:pPr>
        <w:ind w:firstLine="709"/>
        <w:jc w:val="both"/>
        <w:rPr>
          <w:sz w:val="28"/>
          <w:szCs w:val="28"/>
        </w:rPr>
      </w:pPr>
      <w:r w:rsidRPr="00CB4ACC">
        <w:rPr>
          <w:sz w:val="28"/>
          <w:szCs w:val="28"/>
        </w:rPr>
        <w:t>п о с т а н о в л я е т:</w:t>
      </w:r>
    </w:p>
    <w:p w:rsidR="00DC180F" w:rsidRPr="00CB4ACC" w:rsidRDefault="00DC180F" w:rsidP="00CB4ACC">
      <w:pPr>
        <w:ind w:firstLine="709"/>
        <w:jc w:val="both"/>
      </w:pPr>
    </w:p>
    <w:p w:rsidR="00DC180F" w:rsidRPr="00CB4ACC" w:rsidRDefault="00DC180F" w:rsidP="00CB4ACC">
      <w:pPr>
        <w:pStyle w:val="a7"/>
        <w:ind w:firstLine="709"/>
        <w:rPr>
          <w:szCs w:val="28"/>
        </w:rPr>
      </w:pPr>
      <w:r w:rsidRPr="00CB4ACC">
        <w:rPr>
          <w:szCs w:val="28"/>
        </w:rPr>
        <w:t>1. Предоставить  обществу  с  ограниченной ответственностью «Газпро</w:t>
      </w:r>
      <w:r w:rsidR="00FE47FD">
        <w:rPr>
          <w:szCs w:val="28"/>
        </w:rPr>
        <w:t>м трансгаз  Санкт - Петербург»</w:t>
      </w:r>
      <w:r w:rsidRPr="00CB4ACC">
        <w:rPr>
          <w:szCs w:val="28"/>
        </w:rPr>
        <w:t xml:space="preserve"> разрешение  на  использование  земельных  участков,  </w:t>
      </w:r>
      <w:r w:rsidR="00FE47FD">
        <w:rPr>
          <w:szCs w:val="28"/>
        </w:rPr>
        <w:t xml:space="preserve"> государственная  собственность</w:t>
      </w:r>
      <w:r w:rsidRPr="00CB4ACC">
        <w:rPr>
          <w:szCs w:val="28"/>
        </w:rPr>
        <w:t xml:space="preserve"> на которые  не  разграничена</w:t>
      </w:r>
      <w:r w:rsidR="00FE47FD">
        <w:rPr>
          <w:szCs w:val="28"/>
        </w:rPr>
        <w:t>,</w:t>
      </w:r>
      <w:r w:rsidRPr="00CB4ACC">
        <w:rPr>
          <w:szCs w:val="28"/>
        </w:rPr>
        <w:t xml:space="preserve">  в  соответствии  </w:t>
      </w:r>
      <w:r w:rsidR="00CB4ACC">
        <w:rPr>
          <w:szCs w:val="28"/>
        </w:rPr>
        <w:t xml:space="preserve">                      </w:t>
      </w:r>
      <w:r w:rsidRPr="00CB4ACC">
        <w:rPr>
          <w:szCs w:val="28"/>
        </w:rPr>
        <w:t xml:space="preserve">с  приложенными  схемами  границ  предполагаемых  к  использованию  земель  или  части земельных участков </w:t>
      </w:r>
      <w:r w:rsidR="00FE47FD">
        <w:rPr>
          <w:szCs w:val="28"/>
        </w:rPr>
        <w:t>на кадастровом плане территории</w:t>
      </w:r>
      <w:r w:rsidRPr="00CB4ACC">
        <w:rPr>
          <w:szCs w:val="28"/>
        </w:rPr>
        <w:t xml:space="preserve"> из земель относящегося  </w:t>
      </w:r>
      <w:r w:rsidRPr="00CB4ACC">
        <w:rPr>
          <w:szCs w:val="28"/>
        </w:rPr>
        <w:lastRenderedPageBreak/>
        <w:t xml:space="preserve">к  категории земель промышленности, энергетики, транспорта, связи, радиовещания,  телевидения,  информатики,  земли для  обеспечения космической деятельности, земли обороны, безопасности и земли иного специального назначения, </w:t>
      </w:r>
      <w:r w:rsidR="00FE47FD">
        <w:rPr>
          <w:szCs w:val="28"/>
        </w:rPr>
        <w:t xml:space="preserve">                             </w:t>
      </w:r>
      <w:r w:rsidRPr="00CB4ACC">
        <w:rPr>
          <w:szCs w:val="28"/>
        </w:rPr>
        <w:t xml:space="preserve">для  выполнения  работ  по  капитальному  ремонту МГ  «Торжок –Долина»  </w:t>
      </w:r>
      <w:r w:rsidR="00FE47FD">
        <w:rPr>
          <w:szCs w:val="28"/>
        </w:rPr>
        <w:t xml:space="preserve">                                 </w:t>
      </w:r>
      <w:r w:rsidRPr="00CB4ACC">
        <w:rPr>
          <w:szCs w:val="28"/>
        </w:rPr>
        <w:t>с  2704 км  по 2757 км</w:t>
      </w:r>
      <w:r w:rsidRPr="00CB4ACC">
        <w:t xml:space="preserve">, </w:t>
      </w:r>
      <w:r w:rsidRPr="00CB4ACC">
        <w:rPr>
          <w:szCs w:val="28"/>
        </w:rPr>
        <w:t>общей  площадью  600,0 кв.м</w:t>
      </w:r>
      <w:r w:rsidR="00CB4ACC">
        <w:rPr>
          <w:szCs w:val="28"/>
        </w:rPr>
        <w:t>.</w:t>
      </w:r>
      <w:r w:rsidRPr="00CB4ACC">
        <w:rPr>
          <w:szCs w:val="28"/>
        </w:rPr>
        <w:t xml:space="preserve">,  расположенного  в  зоне  размещения сельскохозяйственных угодий «Сх1», с видом разрешенного  использования  земель  «коммунальное  обслуживание», в  границах  кадастрового  квартала:  67:19:0020101,  расположенного  по  адресу:  Российская  Федерация,  Смоленская  область,  Сычевский район,   Караваевское  сельское  поселение.               </w:t>
      </w:r>
    </w:p>
    <w:p w:rsidR="00DC180F" w:rsidRPr="00CB4ACC" w:rsidRDefault="00DC180F" w:rsidP="00CB4ACC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C">
        <w:rPr>
          <w:rFonts w:ascii="Times New Roman" w:hAnsi="Times New Roman" w:cs="Times New Roman"/>
          <w:sz w:val="28"/>
          <w:szCs w:val="28"/>
        </w:rPr>
        <w:t>2.</w:t>
      </w:r>
      <w:r w:rsidR="00CB4ACC">
        <w:rPr>
          <w:rFonts w:ascii="Times New Roman" w:hAnsi="Times New Roman" w:cs="Times New Roman"/>
          <w:sz w:val="28"/>
          <w:szCs w:val="28"/>
        </w:rPr>
        <w:t xml:space="preserve"> </w:t>
      </w:r>
      <w:r w:rsidRPr="00CB4ACC">
        <w:rPr>
          <w:rFonts w:ascii="Times New Roman" w:hAnsi="Times New Roman" w:cs="Times New Roman"/>
          <w:sz w:val="28"/>
          <w:szCs w:val="28"/>
        </w:rPr>
        <w:t>Установить срок действия разрешения, указанного в пункте 1 настоящего постановления, - 11 месяцев</w:t>
      </w:r>
      <w:r w:rsidR="00CB4ACC">
        <w:rPr>
          <w:rFonts w:ascii="Times New Roman" w:hAnsi="Times New Roman" w:cs="Times New Roman"/>
          <w:sz w:val="28"/>
          <w:szCs w:val="28"/>
        </w:rPr>
        <w:t>, начиная с 05.04.</w:t>
      </w:r>
      <w:r w:rsidRPr="00CB4ACC">
        <w:rPr>
          <w:rFonts w:ascii="Times New Roman" w:hAnsi="Times New Roman" w:cs="Times New Roman"/>
          <w:sz w:val="28"/>
          <w:szCs w:val="28"/>
        </w:rPr>
        <w:t>2019</w:t>
      </w:r>
      <w:r w:rsidR="00CB4ACC">
        <w:rPr>
          <w:rFonts w:ascii="Times New Roman" w:hAnsi="Times New Roman" w:cs="Times New Roman"/>
          <w:sz w:val="28"/>
          <w:szCs w:val="28"/>
        </w:rPr>
        <w:t xml:space="preserve"> </w:t>
      </w:r>
      <w:r w:rsidRPr="00CB4ACC">
        <w:rPr>
          <w:rFonts w:ascii="Times New Roman" w:hAnsi="Times New Roman" w:cs="Times New Roman"/>
          <w:sz w:val="28"/>
          <w:szCs w:val="28"/>
        </w:rPr>
        <w:t>г.</w:t>
      </w:r>
    </w:p>
    <w:p w:rsidR="00DC180F" w:rsidRPr="00CB4ACC" w:rsidRDefault="00DC180F" w:rsidP="00CB4ACC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C">
        <w:rPr>
          <w:rFonts w:ascii="Times New Roman" w:hAnsi="Times New Roman" w:cs="Times New Roman"/>
          <w:sz w:val="28"/>
          <w:szCs w:val="28"/>
        </w:rPr>
        <w:t>3.</w:t>
      </w:r>
      <w:r w:rsidR="00CB4ACC">
        <w:rPr>
          <w:rFonts w:ascii="Times New Roman" w:hAnsi="Times New Roman" w:cs="Times New Roman"/>
          <w:sz w:val="28"/>
          <w:szCs w:val="28"/>
        </w:rPr>
        <w:t xml:space="preserve"> </w:t>
      </w:r>
      <w:r w:rsidRPr="00CB4ACC">
        <w:rPr>
          <w:rFonts w:ascii="Times New Roman" w:hAnsi="Times New Roman" w:cs="Times New Roman"/>
          <w:sz w:val="28"/>
          <w:szCs w:val="28"/>
        </w:rPr>
        <w:t xml:space="preserve">В случае,  если  использование земельных участков, указанных  в пункте 1 настоящего постановления, привело  к  порче  либо уничтожению плодородного слоя почвы в границах таких земельных участков, Пользователь обязан: </w:t>
      </w:r>
    </w:p>
    <w:p w:rsidR="00DC180F" w:rsidRPr="00CB4ACC" w:rsidRDefault="00DC180F" w:rsidP="00CB4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C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их использования в соответствии с разрешенным использованием;</w:t>
      </w:r>
    </w:p>
    <w:p w:rsidR="00DC180F" w:rsidRPr="00CB4ACC" w:rsidRDefault="00DC180F" w:rsidP="00CB4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C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DC180F" w:rsidRPr="00CB4ACC" w:rsidRDefault="00DC180F" w:rsidP="00CB4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ACC">
        <w:rPr>
          <w:rFonts w:ascii="Times New Roman" w:hAnsi="Times New Roman" w:cs="Times New Roman"/>
          <w:sz w:val="28"/>
          <w:szCs w:val="28"/>
        </w:rPr>
        <w:t>4.</w:t>
      </w:r>
      <w:r w:rsidR="00CB4ACC">
        <w:rPr>
          <w:rFonts w:ascii="Times New Roman" w:hAnsi="Times New Roman" w:cs="Times New Roman"/>
          <w:sz w:val="28"/>
          <w:szCs w:val="28"/>
        </w:rPr>
        <w:t xml:space="preserve"> </w:t>
      </w:r>
      <w:r w:rsidRPr="00CB4ACC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DC180F" w:rsidRPr="00CB4ACC" w:rsidRDefault="00DC180F" w:rsidP="00CB4AC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CB4ACC">
        <w:rPr>
          <w:rFonts w:ascii="Times New Roman" w:hAnsi="Times New Roman" w:cs="Times New Roman"/>
          <w:sz w:val="28"/>
          <w:szCs w:val="28"/>
        </w:rPr>
        <w:t>5.</w:t>
      </w:r>
      <w:r w:rsidR="00CB4ACC">
        <w:rPr>
          <w:rFonts w:ascii="Times New Roman" w:hAnsi="Times New Roman" w:cs="Times New Roman"/>
          <w:sz w:val="28"/>
          <w:szCs w:val="28"/>
        </w:rPr>
        <w:t xml:space="preserve"> </w:t>
      </w:r>
      <w:r w:rsidRPr="00CB4AC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CB4AC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B4ACC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FE47FD">
        <w:rPr>
          <w:rFonts w:ascii="Times New Roman" w:hAnsi="Times New Roman" w:cs="Times New Roman"/>
          <w:sz w:val="28"/>
          <w:szCs w:val="28"/>
        </w:rPr>
        <w:t>а</w:t>
      </w:r>
      <w:r w:rsidRPr="00CB4ACC">
        <w:rPr>
          <w:rFonts w:ascii="Times New Roman" w:hAnsi="Times New Roman" w:cs="Times New Roman"/>
          <w:sz w:val="28"/>
          <w:szCs w:val="28"/>
        </w:rPr>
        <w:t>.</w:t>
      </w:r>
      <w:r w:rsidRPr="00CB4ACC">
        <w:rPr>
          <w:rFonts w:ascii="Times New Roman" w:hAnsi="Times New Roman" w:cs="Times New Roman"/>
          <w:szCs w:val="28"/>
        </w:rPr>
        <w:t xml:space="preserve"> </w:t>
      </w:r>
    </w:p>
    <w:p w:rsidR="00DC180F" w:rsidRPr="00CB4ACC" w:rsidRDefault="00DC180F" w:rsidP="00CB4ACC">
      <w:pPr>
        <w:pStyle w:val="a7"/>
        <w:ind w:firstLine="709"/>
        <w:rPr>
          <w:szCs w:val="28"/>
        </w:rPr>
      </w:pPr>
      <w:r w:rsidRPr="00CB4ACC">
        <w:rPr>
          <w:szCs w:val="28"/>
        </w:rPr>
        <w:t>6</w:t>
      </w:r>
      <w:r w:rsidRPr="00CB4ACC">
        <w:rPr>
          <w:color w:val="000000"/>
          <w:szCs w:val="28"/>
        </w:rPr>
        <w:t>. Опубликовать настоящее п</w:t>
      </w:r>
      <w:r w:rsidR="00CB4ACC">
        <w:rPr>
          <w:color w:val="000000"/>
          <w:szCs w:val="28"/>
        </w:rPr>
        <w:t>остановление в газете «Сычевские</w:t>
      </w:r>
      <w:r w:rsidRPr="00CB4ACC">
        <w:rPr>
          <w:color w:val="000000"/>
          <w:szCs w:val="28"/>
        </w:rPr>
        <w:t xml:space="preserve"> вести» и разместить </w:t>
      </w:r>
      <w:r w:rsidRPr="00CB4ACC"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DC180F" w:rsidRDefault="00DC180F" w:rsidP="00CB4A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4ACC">
        <w:rPr>
          <w:sz w:val="28"/>
          <w:szCs w:val="28"/>
        </w:rPr>
        <w:t>7. Настоящее постановление вступает</w:t>
      </w:r>
      <w:r>
        <w:rPr>
          <w:sz w:val="28"/>
          <w:szCs w:val="28"/>
        </w:rPr>
        <w:t xml:space="preserve"> в силу с момента его подписания.</w:t>
      </w:r>
    </w:p>
    <w:p w:rsidR="000871B9" w:rsidRDefault="000871B9" w:rsidP="000871B9">
      <w:pPr>
        <w:jc w:val="both"/>
        <w:rPr>
          <w:sz w:val="28"/>
          <w:szCs w:val="28"/>
        </w:rPr>
      </w:pPr>
    </w:p>
    <w:p w:rsidR="0042704C" w:rsidRDefault="00DB2A6F" w:rsidP="00037E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75D3" w:rsidRDefault="008475D3" w:rsidP="008475D3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образования     </w:t>
      </w:r>
    </w:p>
    <w:p w:rsidR="0043313D" w:rsidRDefault="008475D3" w:rsidP="00A1400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К.Г. Данилевич</w:t>
      </w:r>
    </w:p>
    <w:sectPr w:rsidR="0043313D" w:rsidSect="004065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380" w:rsidRDefault="000B2380" w:rsidP="00FA6D0B">
      <w:r>
        <w:separator/>
      </w:r>
    </w:p>
  </w:endnote>
  <w:endnote w:type="continuationSeparator" w:id="1">
    <w:p w:rsidR="000B2380" w:rsidRDefault="000B238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380" w:rsidRDefault="000B2380" w:rsidP="00FA6D0B">
      <w:r>
        <w:separator/>
      </w:r>
    </w:p>
  </w:footnote>
  <w:footnote w:type="continuationSeparator" w:id="1">
    <w:p w:rsidR="000B2380" w:rsidRDefault="000B238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027B83">
    <w:pPr>
      <w:pStyle w:val="ab"/>
      <w:jc w:val="center"/>
    </w:pPr>
    <w:fldSimple w:instr=" PAGE   \* MERGEFORMAT ">
      <w:r w:rsidR="00FE47FD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9"/>
  </w:num>
  <w:num w:numId="4">
    <w:abstractNumId w:val="18"/>
  </w:num>
  <w:num w:numId="5">
    <w:abstractNumId w:val="39"/>
  </w:num>
  <w:num w:numId="6">
    <w:abstractNumId w:val="33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8"/>
  </w:num>
  <w:num w:numId="39">
    <w:abstractNumId w:val="24"/>
  </w:num>
  <w:num w:numId="40">
    <w:abstractNumId w:val="28"/>
  </w:num>
  <w:num w:numId="41">
    <w:abstractNumId w:val="3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145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27B83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1B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464"/>
    <w:rsid w:val="000B0C79"/>
    <w:rsid w:val="000B2380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76B0A"/>
    <w:rsid w:val="00181D1D"/>
    <w:rsid w:val="00182AC0"/>
    <w:rsid w:val="0018341F"/>
    <w:rsid w:val="00183D4F"/>
    <w:rsid w:val="00184A5E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66A5C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23B3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448D"/>
    <w:rsid w:val="003E52F4"/>
    <w:rsid w:val="003E5659"/>
    <w:rsid w:val="003F0325"/>
    <w:rsid w:val="003F4496"/>
    <w:rsid w:val="003F7002"/>
    <w:rsid w:val="003F7371"/>
    <w:rsid w:val="00403963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04C"/>
    <w:rsid w:val="004317F1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035"/>
    <w:rsid w:val="004558D5"/>
    <w:rsid w:val="0045786D"/>
    <w:rsid w:val="00461F33"/>
    <w:rsid w:val="00462ABE"/>
    <w:rsid w:val="00462EC8"/>
    <w:rsid w:val="00463AA3"/>
    <w:rsid w:val="00464573"/>
    <w:rsid w:val="00464D9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7600"/>
    <w:rsid w:val="004A0ED9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4337"/>
    <w:rsid w:val="005B1449"/>
    <w:rsid w:val="005B44DC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15FD4"/>
    <w:rsid w:val="0061715B"/>
    <w:rsid w:val="00620E84"/>
    <w:rsid w:val="0062298D"/>
    <w:rsid w:val="0062352E"/>
    <w:rsid w:val="0062423D"/>
    <w:rsid w:val="00624350"/>
    <w:rsid w:val="006266D0"/>
    <w:rsid w:val="006271A4"/>
    <w:rsid w:val="0062734D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4B5F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2FD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3EA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265C3"/>
    <w:rsid w:val="00930867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7B8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17D03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3B1E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4336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B4ACC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49B2"/>
    <w:rsid w:val="00D94B48"/>
    <w:rsid w:val="00DA1513"/>
    <w:rsid w:val="00DA38AF"/>
    <w:rsid w:val="00DA77B8"/>
    <w:rsid w:val="00DA79F3"/>
    <w:rsid w:val="00DB0472"/>
    <w:rsid w:val="00DB146B"/>
    <w:rsid w:val="00DB2A6F"/>
    <w:rsid w:val="00DB51CF"/>
    <w:rsid w:val="00DB740B"/>
    <w:rsid w:val="00DB7750"/>
    <w:rsid w:val="00DB785A"/>
    <w:rsid w:val="00DB78D9"/>
    <w:rsid w:val="00DC1298"/>
    <w:rsid w:val="00DC180F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2E85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338B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47FD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1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4444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2019-04-12T11:36:00Z</cp:lastPrinted>
  <dcterms:created xsi:type="dcterms:W3CDTF">2019-04-12T11:25:00Z</dcterms:created>
  <dcterms:modified xsi:type="dcterms:W3CDTF">2019-04-12T11:36:00Z</dcterms:modified>
</cp:coreProperties>
</file>