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F506D1">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70D6B">
        <w:rPr>
          <w:b/>
          <w:sz w:val="28"/>
          <w:szCs w:val="28"/>
          <w:u w:val="single"/>
        </w:rPr>
        <w:t>06</w:t>
      </w:r>
      <w:r w:rsidR="003B3AB4">
        <w:rPr>
          <w:b/>
          <w:sz w:val="28"/>
          <w:szCs w:val="28"/>
          <w:u w:val="single"/>
        </w:rPr>
        <w:t xml:space="preserve"> мая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70D6B">
        <w:rPr>
          <w:b/>
          <w:sz w:val="28"/>
          <w:szCs w:val="28"/>
          <w:u w:val="single"/>
        </w:rPr>
        <w:t>188</w:t>
      </w:r>
    </w:p>
    <w:p w:rsidR="00F14294" w:rsidRDefault="00F14294" w:rsidP="00A93C6F">
      <w:pPr>
        <w:ind w:firstLine="709"/>
        <w:jc w:val="both"/>
        <w:rPr>
          <w:sz w:val="28"/>
          <w:szCs w:val="28"/>
        </w:rPr>
      </w:pPr>
      <w:r>
        <w:rPr>
          <w:sz w:val="28"/>
          <w:szCs w:val="28"/>
        </w:rPr>
        <w:t xml:space="preserve">      </w:t>
      </w:r>
    </w:p>
    <w:p w:rsidR="00870D6B" w:rsidRDefault="00870D6B" w:rsidP="00E81AAE">
      <w:pPr>
        <w:pStyle w:val="ConsPlusTitle"/>
        <w:tabs>
          <w:tab w:val="left" w:pos="1095"/>
          <w:tab w:val="center" w:pos="7426"/>
        </w:tabs>
        <w:ind w:right="5527"/>
        <w:jc w:val="both"/>
        <w:rPr>
          <w:rFonts w:ascii="Times New Roman" w:hAnsi="Times New Roman" w:cs="Times New Roman"/>
          <w:b w:val="0"/>
          <w:sz w:val="28"/>
          <w:szCs w:val="28"/>
        </w:rPr>
      </w:pPr>
      <w:r>
        <w:rPr>
          <w:rFonts w:ascii="Times New Roman" w:hAnsi="Times New Roman" w:cs="Times New Roman"/>
          <w:b w:val="0"/>
          <w:sz w:val="28"/>
          <w:szCs w:val="28"/>
        </w:rPr>
        <w:t xml:space="preserve">Об определении должностного лица Администрации муниципального образования «Сычевский район» Смоленской области, уполномоченного на осуществление муниципального земельного контроля на территории муниципального образования </w:t>
      </w:r>
      <w:r w:rsidR="002D3D30">
        <w:rPr>
          <w:rFonts w:ascii="Times New Roman" w:hAnsi="Times New Roman" w:cs="Times New Roman"/>
          <w:b w:val="0"/>
          <w:sz w:val="28"/>
          <w:szCs w:val="28"/>
        </w:rPr>
        <w:t>«</w:t>
      </w:r>
      <w:r>
        <w:rPr>
          <w:rFonts w:ascii="Times New Roman" w:hAnsi="Times New Roman" w:cs="Times New Roman"/>
          <w:b w:val="0"/>
          <w:sz w:val="28"/>
          <w:szCs w:val="28"/>
        </w:rPr>
        <w:t>Сычевский район» Смоленской области и составление протоколов об административных правонарушениях, предусмотренных частью 1 статьи 19.5 Кодекса Российской Федерации об административных правонарушениях</w:t>
      </w:r>
    </w:p>
    <w:p w:rsidR="00870D6B" w:rsidRDefault="00870D6B" w:rsidP="00870D6B">
      <w:pPr>
        <w:pStyle w:val="ConsPlusTitle"/>
        <w:tabs>
          <w:tab w:val="left" w:pos="1095"/>
          <w:tab w:val="center" w:pos="7426"/>
        </w:tabs>
        <w:ind w:right="5670"/>
        <w:jc w:val="both"/>
        <w:rPr>
          <w:rFonts w:ascii="Times New Roman" w:hAnsi="Times New Roman" w:cs="Times New Roman"/>
          <w:b w:val="0"/>
          <w:sz w:val="28"/>
          <w:szCs w:val="28"/>
        </w:rPr>
      </w:pPr>
    </w:p>
    <w:p w:rsidR="00F43331" w:rsidRDefault="00F43331" w:rsidP="00870D6B">
      <w:pPr>
        <w:pStyle w:val="ConsPlusTitle"/>
        <w:tabs>
          <w:tab w:val="left" w:pos="1095"/>
          <w:tab w:val="center" w:pos="7426"/>
        </w:tabs>
        <w:ind w:right="5670"/>
        <w:jc w:val="both"/>
        <w:rPr>
          <w:rFonts w:ascii="Times New Roman" w:hAnsi="Times New Roman" w:cs="Times New Roman"/>
          <w:b w:val="0"/>
          <w:sz w:val="28"/>
          <w:szCs w:val="28"/>
        </w:rPr>
      </w:pPr>
    </w:p>
    <w:p w:rsidR="00870D6B" w:rsidRDefault="00870D6B" w:rsidP="00E81AA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7 статьи 28.3 Кодекса Российской Федерации </w:t>
      </w:r>
      <w:r w:rsidR="00F43331">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 административных правонарушениях, законом Смоленской области </w:t>
      </w:r>
      <w:r w:rsidR="00F43331">
        <w:rPr>
          <w:rFonts w:ascii="Times New Roman" w:hAnsi="Times New Roman" w:cs="Times New Roman"/>
          <w:b w:val="0"/>
          <w:sz w:val="28"/>
          <w:szCs w:val="28"/>
        </w:rPr>
        <w:t xml:space="preserve">                                </w:t>
      </w:r>
      <w:r>
        <w:rPr>
          <w:rFonts w:ascii="Times New Roman" w:hAnsi="Times New Roman" w:cs="Times New Roman"/>
          <w:b w:val="0"/>
          <w:sz w:val="28"/>
          <w:szCs w:val="28"/>
        </w:rPr>
        <w:t>от 10.12.2015</w:t>
      </w:r>
      <w:r w:rsidR="00F43331">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земельного контроля, муниципального финансового контроля», статьей 42 закона Смоленской области </w:t>
      </w:r>
      <w:r w:rsidR="00F43331">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 25.06.2003 </w:t>
      </w:r>
      <w:r w:rsidR="00F43331">
        <w:rPr>
          <w:rFonts w:ascii="Times New Roman" w:hAnsi="Times New Roman" w:cs="Times New Roman"/>
          <w:b w:val="0"/>
          <w:sz w:val="28"/>
          <w:szCs w:val="28"/>
        </w:rPr>
        <w:t xml:space="preserve">года </w:t>
      </w:r>
      <w:r>
        <w:rPr>
          <w:rFonts w:ascii="Times New Roman" w:hAnsi="Times New Roman" w:cs="Times New Roman"/>
          <w:b w:val="0"/>
          <w:sz w:val="28"/>
          <w:szCs w:val="28"/>
        </w:rPr>
        <w:t>№ 28-з «Об административных правонарушениях на территории Смоленской области»,</w:t>
      </w:r>
    </w:p>
    <w:p w:rsidR="00870D6B" w:rsidRDefault="00870D6B" w:rsidP="00E81AAE">
      <w:pPr>
        <w:pStyle w:val="ConsPlusTitle"/>
        <w:ind w:firstLine="708"/>
        <w:jc w:val="both"/>
        <w:rPr>
          <w:rFonts w:ascii="Times New Roman" w:hAnsi="Times New Roman" w:cs="Times New Roman"/>
          <w:b w:val="0"/>
          <w:sz w:val="28"/>
          <w:szCs w:val="28"/>
        </w:rPr>
      </w:pPr>
    </w:p>
    <w:p w:rsidR="00E81AAE" w:rsidRDefault="00E81AAE" w:rsidP="00E81AAE">
      <w:pPr>
        <w:ind w:firstLine="708"/>
        <w:jc w:val="both"/>
        <w:rPr>
          <w:sz w:val="28"/>
          <w:szCs w:val="28"/>
        </w:rPr>
      </w:pPr>
      <w:r>
        <w:rPr>
          <w:sz w:val="28"/>
          <w:szCs w:val="28"/>
        </w:rPr>
        <w:t xml:space="preserve">Администрация муниципального образования «Сычевский район»    Смоленской области  </w:t>
      </w:r>
    </w:p>
    <w:p w:rsidR="00E81AAE" w:rsidRDefault="00E81AAE" w:rsidP="00E81AAE">
      <w:pPr>
        <w:ind w:firstLine="708"/>
        <w:jc w:val="both"/>
      </w:pPr>
      <w:r>
        <w:rPr>
          <w:sz w:val="28"/>
          <w:szCs w:val="28"/>
        </w:rPr>
        <w:t xml:space="preserve">п о с т а н о в л я е т: </w:t>
      </w:r>
    </w:p>
    <w:p w:rsidR="00870D6B" w:rsidRDefault="00870D6B" w:rsidP="00E81AA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870D6B" w:rsidRPr="00F43331" w:rsidRDefault="00870D6B" w:rsidP="00F43331">
      <w:pPr>
        <w:pStyle w:val="ConsPlusTitle"/>
        <w:ind w:firstLine="708"/>
        <w:jc w:val="both"/>
        <w:rPr>
          <w:rFonts w:ascii="Times New Roman" w:hAnsi="Times New Roman" w:cs="Times New Roman"/>
          <w:b w:val="0"/>
          <w:sz w:val="28"/>
          <w:szCs w:val="28"/>
        </w:rPr>
      </w:pPr>
      <w:r w:rsidRPr="00F43331">
        <w:rPr>
          <w:rFonts w:ascii="Times New Roman" w:hAnsi="Times New Roman" w:cs="Times New Roman"/>
          <w:b w:val="0"/>
          <w:sz w:val="28"/>
          <w:szCs w:val="28"/>
        </w:rPr>
        <w:t xml:space="preserve">1. Определить Голубеву Елену Викторовну – менеджера отдела </w:t>
      </w:r>
      <w:r w:rsidR="00F43331">
        <w:rPr>
          <w:rFonts w:ascii="Times New Roman" w:hAnsi="Times New Roman" w:cs="Times New Roman"/>
          <w:b w:val="0"/>
          <w:sz w:val="28"/>
          <w:szCs w:val="28"/>
        </w:rPr>
        <w:t xml:space="preserve">                                </w:t>
      </w:r>
      <w:r w:rsidRPr="00F43331">
        <w:rPr>
          <w:rFonts w:ascii="Times New Roman" w:hAnsi="Times New Roman" w:cs="Times New Roman"/>
          <w:b w:val="0"/>
          <w:sz w:val="28"/>
          <w:szCs w:val="28"/>
        </w:rPr>
        <w:t xml:space="preserve">по земельным и имущественным отношениям Администрации муниципального </w:t>
      </w:r>
      <w:r w:rsidRPr="00F43331">
        <w:rPr>
          <w:rFonts w:ascii="Times New Roman" w:hAnsi="Times New Roman" w:cs="Times New Roman"/>
          <w:b w:val="0"/>
          <w:sz w:val="28"/>
          <w:szCs w:val="28"/>
        </w:rPr>
        <w:lastRenderedPageBreak/>
        <w:t>образования «Сычевский район» Смоленской области лицом, уполномоченным</w:t>
      </w:r>
      <w:r w:rsidR="00E81AAE" w:rsidRPr="00F43331">
        <w:rPr>
          <w:rFonts w:ascii="Times New Roman" w:hAnsi="Times New Roman" w:cs="Times New Roman"/>
          <w:b w:val="0"/>
          <w:sz w:val="28"/>
          <w:szCs w:val="28"/>
        </w:rPr>
        <w:t xml:space="preserve">                                       </w:t>
      </w:r>
      <w:r w:rsidRPr="00F43331">
        <w:rPr>
          <w:rFonts w:ascii="Times New Roman" w:hAnsi="Times New Roman" w:cs="Times New Roman"/>
          <w:b w:val="0"/>
          <w:sz w:val="28"/>
          <w:szCs w:val="28"/>
        </w:rPr>
        <w:t xml:space="preserve"> на осуществление муниципального земельного контроля на территории муниципального образования «Сычевский район» Смоленской области и составление протоколов об административных правонарушениях, предусмотренных частью 1 статьи 19.5 Кодекса Российской Федерации об административных правонарушениях. </w:t>
      </w:r>
    </w:p>
    <w:p w:rsidR="00870D6B" w:rsidRDefault="00870D6B" w:rsidP="00E81AAE">
      <w:pPr>
        <w:tabs>
          <w:tab w:val="left" w:pos="3969"/>
          <w:tab w:val="left" w:pos="10206"/>
        </w:tabs>
        <w:ind w:firstLine="708"/>
        <w:jc w:val="both"/>
        <w:rPr>
          <w:sz w:val="28"/>
          <w:szCs w:val="28"/>
        </w:rPr>
      </w:pPr>
      <w:r>
        <w:rPr>
          <w:sz w:val="28"/>
          <w:szCs w:val="28"/>
        </w:rPr>
        <w:t xml:space="preserve">2. Настоящее постановление разместить на официальном сайте   муниципального образования «Сычевский район» Смоленской области </w:t>
      </w:r>
      <w:r w:rsidR="00E81AAE">
        <w:rPr>
          <w:sz w:val="28"/>
          <w:szCs w:val="28"/>
        </w:rPr>
        <w:t xml:space="preserve">                                 </w:t>
      </w:r>
      <w:r>
        <w:rPr>
          <w:sz w:val="28"/>
          <w:szCs w:val="28"/>
        </w:rPr>
        <w:t xml:space="preserve">в информационно - телекоммуникационной сети </w:t>
      </w:r>
      <w:r w:rsidR="002D3D30">
        <w:rPr>
          <w:sz w:val="28"/>
          <w:szCs w:val="28"/>
        </w:rPr>
        <w:t>«</w:t>
      </w:r>
      <w:r>
        <w:rPr>
          <w:sz w:val="28"/>
          <w:szCs w:val="28"/>
        </w:rPr>
        <w:t>Интернет</w:t>
      </w:r>
      <w:r w:rsidR="002D3D30">
        <w:rPr>
          <w:sz w:val="28"/>
          <w:szCs w:val="28"/>
        </w:rPr>
        <w:t>»</w:t>
      </w:r>
      <w:r>
        <w:rPr>
          <w:sz w:val="28"/>
          <w:szCs w:val="28"/>
        </w:rPr>
        <w:t xml:space="preserve">. </w:t>
      </w:r>
    </w:p>
    <w:p w:rsidR="003B3AB4" w:rsidRDefault="003B3AB4" w:rsidP="003A51A2">
      <w:pPr>
        <w:ind w:firstLine="720"/>
        <w:jc w:val="both"/>
        <w:rPr>
          <w:sz w:val="28"/>
          <w:szCs w:val="28"/>
        </w:rPr>
      </w:pPr>
    </w:p>
    <w:p w:rsidR="00D65694" w:rsidRDefault="00DB2A6F" w:rsidP="00037E39">
      <w:pPr>
        <w:ind w:firstLine="540"/>
        <w:jc w:val="both"/>
        <w:rPr>
          <w:sz w:val="28"/>
          <w:szCs w:val="28"/>
        </w:rPr>
      </w:pPr>
      <w:r>
        <w:rPr>
          <w:sz w:val="28"/>
          <w:szCs w:val="28"/>
        </w:rPr>
        <w:t xml:space="preserve"> </w:t>
      </w:r>
    </w:p>
    <w:p w:rsidR="008475D3" w:rsidRDefault="008475D3" w:rsidP="008475D3">
      <w:pPr>
        <w:ind w:right="-5"/>
        <w:rPr>
          <w:sz w:val="28"/>
          <w:szCs w:val="28"/>
        </w:rPr>
      </w:pPr>
      <w:r>
        <w:rPr>
          <w:sz w:val="28"/>
          <w:szCs w:val="28"/>
        </w:rPr>
        <w:t xml:space="preserve">И.о. Главы муниципального образования     </w:t>
      </w:r>
    </w:p>
    <w:p w:rsidR="0043313D" w:rsidRDefault="008475D3" w:rsidP="00A1400D">
      <w:pPr>
        <w:ind w:right="-55"/>
        <w:rPr>
          <w:sz w:val="28"/>
          <w:szCs w:val="28"/>
        </w:rPr>
      </w:pPr>
      <w:r>
        <w:rPr>
          <w:sz w:val="28"/>
          <w:szCs w:val="28"/>
        </w:rPr>
        <w:t>«Сычевский район» Смоленской области                                                К.Г. Данилевич</w:t>
      </w:r>
    </w:p>
    <w:sectPr w:rsidR="0043313D" w:rsidSect="00F43331">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851"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C6" w:rsidRDefault="00B12AC6" w:rsidP="00FA6D0B">
      <w:r>
        <w:separator/>
      </w:r>
    </w:p>
  </w:endnote>
  <w:endnote w:type="continuationSeparator" w:id="1">
    <w:p w:rsidR="00B12AC6" w:rsidRDefault="00B12AC6"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C6" w:rsidRDefault="00B12AC6" w:rsidP="00FA6D0B">
      <w:r>
        <w:separator/>
      </w:r>
    </w:p>
  </w:footnote>
  <w:footnote w:type="continuationSeparator" w:id="1">
    <w:p w:rsidR="00B12AC6" w:rsidRDefault="00B12AC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196BD7">
    <w:pPr>
      <w:pStyle w:val="ab"/>
      <w:jc w:val="center"/>
    </w:pPr>
    <w:fldSimple w:instr=" PAGE   \* MERGEFORMAT ">
      <w:r w:rsidR="002D3D30">
        <w:rPr>
          <w:noProof/>
        </w:rPr>
        <w:t>2</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4">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5">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6">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0">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19"/>
  </w:num>
  <w:num w:numId="4">
    <w:abstractNumId w:val="18"/>
  </w:num>
  <w:num w:numId="5">
    <w:abstractNumId w:val="39"/>
  </w:num>
  <w:num w:numId="6">
    <w:abstractNumId w:val="33"/>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1"/>
  </w:num>
  <w:num w:numId="18">
    <w:abstractNumId w:val="30"/>
  </w:num>
  <w:num w:numId="19">
    <w:abstractNumId w:val="17"/>
  </w:num>
  <w:num w:numId="20">
    <w:abstractNumId w:val="3"/>
  </w:num>
  <w:num w:numId="21">
    <w:abstractNumId w:val="4"/>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8"/>
  </w:num>
  <w:num w:numId="30">
    <w:abstractNumId w:val="1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0"/>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38"/>
  </w:num>
  <w:num w:numId="39">
    <w:abstractNumId w:val="24"/>
  </w:num>
  <w:num w:numId="40">
    <w:abstractNumId w:val="28"/>
  </w:num>
  <w:num w:numId="41">
    <w:abstractNumId w:val="3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31458"/>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39"/>
    <w:rsid w:val="00037EE2"/>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A670F"/>
    <w:rsid w:val="000B03A5"/>
    <w:rsid w:val="000B0464"/>
    <w:rsid w:val="000B0C79"/>
    <w:rsid w:val="000B301B"/>
    <w:rsid w:val="000B4E8C"/>
    <w:rsid w:val="000B507C"/>
    <w:rsid w:val="000B564D"/>
    <w:rsid w:val="000B6703"/>
    <w:rsid w:val="000C2C1C"/>
    <w:rsid w:val="000C4FA5"/>
    <w:rsid w:val="000C7A2F"/>
    <w:rsid w:val="000C7E50"/>
    <w:rsid w:val="000D2328"/>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6BD7"/>
    <w:rsid w:val="00197033"/>
    <w:rsid w:val="001A0B2F"/>
    <w:rsid w:val="001A3024"/>
    <w:rsid w:val="001A53B0"/>
    <w:rsid w:val="001A759E"/>
    <w:rsid w:val="001B26AC"/>
    <w:rsid w:val="001B2A13"/>
    <w:rsid w:val="001B2E26"/>
    <w:rsid w:val="001B4ECB"/>
    <w:rsid w:val="001B5BFB"/>
    <w:rsid w:val="001B6A09"/>
    <w:rsid w:val="001B7C1E"/>
    <w:rsid w:val="001C00CD"/>
    <w:rsid w:val="001C1949"/>
    <w:rsid w:val="001C378B"/>
    <w:rsid w:val="001C43AD"/>
    <w:rsid w:val="001C45DB"/>
    <w:rsid w:val="001D0D10"/>
    <w:rsid w:val="001D1B09"/>
    <w:rsid w:val="001D3748"/>
    <w:rsid w:val="001D4121"/>
    <w:rsid w:val="001D5C90"/>
    <w:rsid w:val="001E06C6"/>
    <w:rsid w:val="001E1939"/>
    <w:rsid w:val="001E33D4"/>
    <w:rsid w:val="001E4B85"/>
    <w:rsid w:val="001E54F9"/>
    <w:rsid w:val="001E612C"/>
    <w:rsid w:val="001F0DD5"/>
    <w:rsid w:val="001F3536"/>
    <w:rsid w:val="001F4179"/>
    <w:rsid w:val="001F6574"/>
    <w:rsid w:val="001F65AA"/>
    <w:rsid w:val="00201F24"/>
    <w:rsid w:val="002023A6"/>
    <w:rsid w:val="00202420"/>
    <w:rsid w:val="00207209"/>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3D30"/>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03C2"/>
    <w:rsid w:val="00304CA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950"/>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6CC"/>
    <w:rsid w:val="003B1683"/>
    <w:rsid w:val="003B1DDB"/>
    <w:rsid w:val="003B23D3"/>
    <w:rsid w:val="003B375A"/>
    <w:rsid w:val="003B3AB4"/>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313D"/>
    <w:rsid w:val="004373F3"/>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5ED3"/>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1E05"/>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2D01"/>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17C3"/>
    <w:rsid w:val="007F364E"/>
    <w:rsid w:val="007F63B1"/>
    <w:rsid w:val="007F67D3"/>
    <w:rsid w:val="007F689A"/>
    <w:rsid w:val="00801213"/>
    <w:rsid w:val="00803259"/>
    <w:rsid w:val="00803FDF"/>
    <w:rsid w:val="00804FFA"/>
    <w:rsid w:val="0081020C"/>
    <w:rsid w:val="00812AB2"/>
    <w:rsid w:val="00812EF0"/>
    <w:rsid w:val="008132FD"/>
    <w:rsid w:val="0081382B"/>
    <w:rsid w:val="008158C3"/>
    <w:rsid w:val="00817942"/>
    <w:rsid w:val="0082110E"/>
    <w:rsid w:val="00823579"/>
    <w:rsid w:val="00823AA5"/>
    <w:rsid w:val="0082542B"/>
    <w:rsid w:val="00825CBA"/>
    <w:rsid w:val="008304E5"/>
    <w:rsid w:val="00831C8A"/>
    <w:rsid w:val="0083247C"/>
    <w:rsid w:val="00832A7D"/>
    <w:rsid w:val="00834567"/>
    <w:rsid w:val="00837D48"/>
    <w:rsid w:val="008405CD"/>
    <w:rsid w:val="00841555"/>
    <w:rsid w:val="00842E20"/>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0D6B"/>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DA"/>
    <w:rsid w:val="00924531"/>
    <w:rsid w:val="0092633B"/>
    <w:rsid w:val="009265C3"/>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77BC"/>
    <w:rsid w:val="00967FF6"/>
    <w:rsid w:val="00971108"/>
    <w:rsid w:val="00973446"/>
    <w:rsid w:val="00974CBF"/>
    <w:rsid w:val="00976504"/>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17D03"/>
    <w:rsid w:val="00A219F6"/>
    <w:rsid w:val="00A22E2C"/>
    <w:rsid w:val="00A233A1"/>
    <w:rsid w:val="00A25D00"/>
    <w:rsid w:val="00A27013"/>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BBB"/>
    <w:rsid w:val="00AA6956"/>
    <w:rsid w:val="00AA7247"/>
    <w:rsid w:val="00AB150C"/>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A9C"/>
    <w:rsid w:val="00AE5CC6"/>
    <w:rsid w:val="00AF3C11"/>
    <w:rsid w:val="00AF42DA"/>
    <w:rsid w:val="00AF6B87"/>
    <w:rsid w:val="00AF7065"/>
    <w:rsid w:val="00B02451"/>
    <w:rsid w:val="00B03531"/>
    <w:rsid w:val="00B072D4"/>
    <w:rsid w:val="00B119E7"/>
    <w:rsid w:val="00B11E4D"/>
    <w:rsid w:val="00B12448"/>
    <w:rsid w:val="00B12AC6"/>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22C8"/>
    <w:rsid w:val="00B72354"/>
    <w:rsid w:val="00B754B0"/>
    <w:rsid w:val="00B77DF1"/>
    <w:rsid w:val="00B80754"/>
    <w:rsid w:val="00B8177B"/>
    <w:rsid w:val="00B81FEE"/>
    <w:rsid w:val="00B8219E"/>
    <w:rsid w:val="00B85734"/>
    <w:rsid w:val="00B902FC"/>
    <w:rsid w:val="00B94BD7"/>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ABB"/>
    <w:rsid w:val="00C57CD0"/>
    <w:rsid w:val="00C57CF0"/>
    <w:rsid w:val="00C64DEB"/>
    <w:rsid w:val="00C6612D"/>
    <w:rsid w:val="00C67197"/>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69CD"/>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4299"/>
    <w:rsid w:val="00D858C6"/>
    <w:rsid w:val="00D85F0B"/>
    <w:rsid w:val="00D867E3"/>
    <w:rsid w:val="00D906E1"/>
    <w:rsid w:val="00D921A8"/>
    <w:rsid w:val="00D92E70"/>
    <w:rsid w:val="00D9332B"/>
    <w:rsid w:val="00D949B2"/>
    <w:rsid w:val="00D94B48"/>
    <w:rsid w:val="00DA1513"/>
    <w:rsid w:val="00DA38AF"/>
    <w:rsid w:val="00DA77B8"/>
    <w:rsid w:val="00DA79F3"/>
    <w:rsid w:val="00DB0472"/>
    <w:rsid w:val="00DB146B"/>
    <w:rsid w:val="00DB2A6F"/>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178E"/>
    <w:rsid w:val="00E7528E"/>
    <w:rsid w:val="00E7589C"/>
    <w:rsid w:val="00E77FC9"/>
    <w:rsid w:val="00E81AAE"/>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4294"/>
    <w:rsid w:val="00F16B15"/>
    <w:rsid w:val="00F1711D"/>
    <w:rsid w:val="00F1791B"/>
    <w:rsid w:val="00F17CE4"/>
    <w:rsid w:val="00F22B3F"/>
    <w:rsid w:val="00F2548E"/>
    <w:rsid w:val="00F26264"/>
    <w:rsid w:val="00F31958"/>
    <w:rsid w:val="00F32327"/>
    <w:rsid w:val="00F327E6"/>
    <w:rsid w:val="00F33DAB"/>
    <w:rsid w:val="00F340FC"/>
    <w:rsid w:val="00F36327"/>
    <w:rsid w:val="00F37646"/>
    <w:rsid w:val="00F37BD1"/>
    <w:rsid w:val="00F4002B"/>
    <w:rsid w:val="00F425C3"/>
    <w:rsid w:val="00F43331"/>
    <w:rsid w:val="00F502D6"/>
    <w:rsid w:val="00F506D1"/>
    <w:rsid w:val="00F52618"/>
    <w:rsid w:val="00F52D0C"/>
    <w:rsid w:val="00F5680F"/>
    <w:rsid w:val="00F577C9"/>
    <w:rsid w:val="00F62632"/>
    <w:rsid w:val="00F65FAF"/>
    <w:rsid w:val="00F66B1F"/>
    <w:rsid w:val="00F7200F"/>
    <w:rsid w:val="00F72064"/>
    <w:rsid w:val="00F72E0D"/>
    <w:rsid w:val="00F74500"/>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2354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2019-05-31T08:44:00Z</cp:lastPrinted>
  <dcterms:created xsi:type="dcterms:W3CDTF">2019-05-31T08:39:00Z</dcterms:created>
  <dcterms:modified xsi:type="dcterms:W3CDTF">2019-05-31T08:44:00Z</dcterms:modified>
</cp:coreProperties>
</file>