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C21C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C21CF">
        <w:rPr>
          <w:b/>
          <w:sz w:val="28"/>
          <w:szCs w:val="28"/>
          <w:u w:val="single"/>
        </w:rPr>
        <w:t>18</w:t>
      </w:r>
      <w:r w:rsidR="00287EAA">
        <w:rPr>
          <w:b/>
          <w:sz w:val="28"/>
          <w:szCs w:val="28"/>
          <w:u w:val="single"/>
        </w:rPr>
        <w:t xml:space="preserve"> сентября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1340D">
        <w:rPr>
          <w:b/>
          <w:sz w:val="28"/>
          <w:szCs w:val="28"/>
          <w:u w:val="single"/>
        </w:rPr>
        <w:t>4</w:t>
      </w:r>
      <w:r w:rsidR="004C0E2D">
        <w:rPr>
          <w:b/>
          <w:sz w:val="28"/>
          <w:szCs w:val="28"/>
          <w:u w:val="single"/>
        </w:rPr>
        <w:t>51</w:t>
      </w:r>
    </w:p>
    <w:p w:rsidR="00625967" w:rsidRDefault="00625967" w:rsidP="00625967">
      <w:pPr>
        <w:ind w:firstLine="709"/>
        <w:jc w:val="both"/>
        <w:rPr>
          <w:sz w:val="28"/>
          <w:szCs w:val="28"/>
        </w:rPr>
      </w:pPr>
    </w:p>
    <w:p w:rsidR="004C0E2D" w:rsidRDefault="004C0E2D" w:rsidP="004C0E2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«Сычевский район» Смоленской области и урегулированию конфликта интересов  </w:t>
      </w:r>
    </w:p>
    <w:p w:rsidR="004C0E2D" w:rsidRDefault="004C0E2D" w:rsidP="004C0E2D">
      <w:pPr>
        <w:ind w:right="5670"/>
        <w:jc w:val="both"/>
        <w:rPr>
          <w:sz w:val="28"/>
          <w:szCs w:val="28"/>
        </w:rPr>
      </w:pPr>
    </w:p>
    <w:p w:rsidR="004C0E2D" w:rsidRDefault="004C0E2D" w:rsidP="004C0E2D">
      <w:pPr>
        <w:ind w:right="5670"/>
        <w:jc w:val="both"/>
        <w:rPr>
          <w:sz w:val="28"/>
          <w:szCs w:val="28"/>
        </w:rPr>
      </w:pPr>
    </w:p>
    <w:p w:rsidR="004C0E2D" w:rsidRDefault="004C0E2D" w:rsidP="004C0E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</w:t>
      </w:r>
      <w:r w:rsidR="00CB6756">
        <w:rPr>
          <w:sz w:val="28"/>
          <w:szCs w:val="28"/>
        </w:rPr>
        <w:t>.12.</w:t>
      </w:r>
      <w:r>
        <w:rPr>
          <w:sz w:val="28"/>
          <w:szCs w:val="28"/>
        </w:rPr>
        <w:t xml:space="preserve">2008 года № 273-ФЗ  </w:t>
      </w:r>
      <w:r w:rsidR="00CB67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противодействии коррупции», Указом Президента Российской Федерации                    от 01</w:t>
      </w:r>
      <w:r w:rsidR="005459BE">
        <w:rPr>
          <w:sz w:val="28"/>
          <w:szCs w:val="28"/>
        </w:rPr>
        <w:t>.07.</w:t>
      </w:r>
      <w:r>
        <w:rPr>
          <w:sz w:val="28"/>
          <w:szCs w:val="28"/>
        </w:rPr>
        <w:t xml:space="preserve">2010 года № 821 «О комиссиях по соблюдению требований </w:t>
      </w:r>
      <w:r w:rsidR="00CB675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служебному поведению федеральных государственных служащих и урегулированию конфликта интересов»</w:t>
      </w:r>
      <w:r w:rsidR="005459BE">
        <w:rPr>
          <w:sz w:val="28"/>
          <w:szCs w:val="28"/>
        </w:rPr>
        <w:t>,</w:t>
      </w:r>
    </w:p>
    <w:p w:rsidR="004C0E2D" w:rsidRDefault="004C0E2D" w:rsidP="004C0E2D">
      <w:pPr>
        <w:ind w:firstLine="720"/>
        <w:jc w:val="both"/>
        <w:rPr>
          <w:sz w:val="28"/>
          <w:szCs w:val="28"/>
        </w:rPr>
      </w:pPr>
    </w:p>
    <w:p w:rsidR="00CB6756" w:rsidRDefault="00CB6756" w:rsidP="00CB6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CB6756" w:rsidRDefault="00CB6756" w:rsidP="00CB6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C0E2D" w:rsidRDefault="004C0E2D" w:rsidP="004C0E2D">
      <w:pPr>
        <w:ind w:firstLine="720"/>
        <w:jc w:val="both"/>
        <w:rPr>
          <w:sz w:val="28"/>
          <w:szCs w:val="28"/>
        </w:rPr>
      </w:pPr>
    </w:p>
    <w:p w:rsidR="004C0E2D" w:rsidRDefault="004C0E2D" w:rsidP="004C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Администрации муниципального образования «Сычевский район» Смоленской области и урегулированию конфликта интересов  (далее - Положение).</w:t>
      </w:r>
    </w:p>
    <w:p w:rsidR="004C0E2D" w:rsidRDefault="004C0E2D" w:rsidP="004C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по муниципальной службе, кадрам и оргработе Администрации муниципального образования «Сычевский район» Смоленской области (М.В.Зенченко) довести данное постановление до руководителей структурных подразделений Администрации муниципального образования «Сычевский район» Смоленской области.</w:t>
      </w:r>
    </w:p>
    <w:p w:rsidR="00CB6756" w:rsidRDefault="00CB6756" w:rsidP="004C0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0E2D" w:rsidRDefault="004C0E2D" w:rsidP="004C0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утратившими силу постановления Администрации муниципального образования «Сычевский район» Смоленской области;</w:t>
      </w:r>
    </w:p>
    <w:p w:rsidR="004C0E2D" w:rsidRDefault="004C0E2D" w:rsidP="004C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от 31.08.2010 года № 286  «Об утверждении Положения о комиссии </w:t>
      </w:r>
      <w:r w:rsidR="00CB675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по соблюдению требований к служебному поведению муниципальных служащих  Администрации муниципального образования «Сычевский район» Смоленской области и урегулированию конфликта интересов»,</w:t>
      </w:r>
    </w:p>
    <w:p w:rsidR="004C0E2D" w:rsidRDefault="004C0E2D" w:rsidP="004C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02.07.2015 года № 244  «О внесении изменений в  Положение о комиссии по соблюдению требований к служебному поведению муниципальных служащих  Адми6истрации муниципального образования «Сычевский район» Смоленской области и урегулированию конфликта интересов»,</w:t>
      </w:r>
    </w:p>
    <w:p w:rsidR="004C0E2D" w:rsidRDefault="004C0E2D" w:rsidP="004C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01.03.2016 года № 100  «О внесении изменений в  Положение о комиссии по соблюдению требований к служебному поведению муниципальных служащих  Администрации муниципального образования «Сычевский район» Смоленской области и урегулированию конфликта интересов»,</w:t>
      </w:r>
    </w:p>
    <w:p w:rsidR="004C0E2D" w:rsidRDefault="004C0E2D" w:rsidP="004C0E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28.09.2016 года № 434  «О внесении изменений в  Положение о комиссии по соблюдению требований к служебному поведению муниципальных служащих  Адми6истрации муниципального образования «Сычевский район» Смоленской области и урегулированию конфликта интересов».</w:t>
      </w:r>
    </w:p>
    <w:p w:rsidR="004C0E2D" w:rsidRPr="00AD269F" w:rsidRDefault="004C0E2D" w:rsidP="004C0E2D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Pr="00AD269F">
        <w:rPr>
          <w:rStyle w:val="FontStyle18"/>
          <w:sz w:val="28"/>
          <w:szCs w:val="28"/>
        </w:rPr>
        <w:t xml:space="preserve">. </w:t>
      </w:r>
      <w:r>
        <w:rPr>
          <w:rStyle w:val="FontStyle18"/>
          <w:sz w:val="28"/>
          <w:szCs w:val="28"/>
        </w:rPr>
        <w:t>Начальнику информационного отдела – пресс-секретарю Администрации муниципального образования «Сычевский район» Смоленской области (А.М.Белова) разместить указанное Положение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4C0E2D" w:rsidRPr="00D44517" w:rsidRDefault="004C0E2D" w:rsidP="004C0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4517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                            на заместителя Главы муниципального образования - управляющего делами Администрации муниципального образования «Сычевский район» Смоленской области (Т.В.Никонорова).</w:t>
      </w:r>
    </w:p>
    <w:p w:rsidR="004C0E2D" w:rsidRPr="00D44517" w:rsidRDefault="004C0E2D" w:rsidP="004C0E2D">
      <w:pPr>
        <w:ind w:firstLine="709"/>
        <w:jc w:val="both"/>
        <w:rPr>
          <w:sz w:val="28"/>
          <w:szCs w:val="28"/>
        </w:rPr>
      </w:pPr>
    </w:p>
    <w:p w:rsidR="004C0E2D" w:rsidRPr="00FD6BE2" w:rsidRDefault="004C0E2D" w:rsidP="004C0E2D">
      <w:pPr>
        <w:jc w:val="both"/>
        <w:rPr>
          <w:sz w:val="28"/>
          <w:szCs w:val="28"/>
        </w:rPr>
      </w:pPr>
    </w:p>
    <w:p w:rsidR="00CB6756" w:rsidRDefault="00CB6756" w:rsidP="00CB675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CB6756" w:rsidRDefault="00CB6756" w:rsidP="00CB6756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CB6756" w:rsidRDefault="00CB6756" w:rsidP="00CB6756">
      <w:pPr>
        <w:ind w:right="-55"/>
        <w:rPr>
          <w:sz w:val="28"/>
          <w:szCs w:val="28"/>
        </w:rPr>
      </w:pPr>
    </w:p>
    <w:p w:rsidR="004C0E2D" w:rsidRPr="00F43922" w:rsidRDefault="004C0E2D" w:rsidP="004C0E2D">
      <w:pPr>
        <w:rPr>
          <w:sz w:val="28"/>
          <w:szCs w:val="28"/>
        </w:rPr>
      </w:pPr>
    </w:p>
    <w:p w:rsidR="004C0E2D" w:rsidRPr="00F43922" w:rsidRDefault="004C0E2D" w:rsidP="004C0E2D">
      <w:pPr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Default="004C0E2D" w:rsidP="004C0E2D">
      <w:pPr>
        <w:jc w:val="both"/>
        <w:rPr>
          <w:sz w:val="28"/>
          <w:szCs w:val="28"/>
        </w:rPr>
      </w:pPr>
    </w:p>
    <w:p w:rsidR="004C0E2D" w:rsidRPr="0082190D" w:rsidRDefault="004C0E2D" w:rsidP="004C0E2D">
      <w:pPr>
        <w:jc w:val="right"/>
        <w:rPr>
          <w:sz w:val="27"/>
          <w:szCs w:val="27"/>
        </w:rPr>
      </w:pPr>
      <w:r w:rsidRPr="0082190D">
        <w:rPr>
          <w:sz w:val="27"/>
          <w:szCs w:val="27"/>
        </w:rPr>
        <w:lastRenderedPageBreak/>
        <w:t>УТВЕРЖДЕНО</w:t>
      </w:r>
    </w:p>
    <w:p w:rsidR="004C0E2D" w:rsidRPr="0082190D" w:rsidRDefault="004C0E2D" w:rsidP="004C0E2D">
      <w:pPr>
        <w:jc w:val="right"/>
        <w:rPr>
          <w:sz w:val="27"/>
          <w:szCs w:val="27"/>
        </w:rPr>
      </w:pPr>
      <w:r w:rsidRPr="0082190D">
        <w:rPr>
          <w:sz w:val="27"/>
          <w:szCs w:val="27"/>
        </w:rPr>
        <w:t>постановлением Администрации</w:t>
      </w:r>
    </w:p>
    <w:p w:rsidR="004C0E2D" w:rsidRPr="0082190D" w:rsidRDefault="004C0E2D" w:rsidP="004C0E2D">
      <w:pPr>
        <w:jc w:val="right"/>
        <w:rPr>
          <w:sz w:val="27"/>
          <w:szCs w:val="27"/>
        </w:rPr>
      </w:pPr>
      <w:r w:rsidRPr="0082190D">
        <w:rPr>
          <w:sz w:val="27"/>
          <w:szCs w:val="27"/>
        </w:rPr>
        <w:t>муниципального образования</w:t>
      </w:r>
    </w:p>
    <w:p w:rsidR="004C0E2D" w:rsidRPr="0082190D" w:rsidRDefault="004C0E2D" w:rsidP="004C0E2D">
      <w:pPr>
        <w:jc w:val="right"/>
        <w:rPr>
          <w:sz w:val="27"/>
          <w:szCs w:val="27"/>
        </w:rPr>
      </w:pPr>
      <w:r w:rsidRPr="0082190D">
        <w:rPr>
          <w:sz w:val="27"/>
          <w:szCs w:val="27"/>
        </w:rPr>
        <w:t>«Сычевский район»</w:t>
      </w:r>
    </w:p>
    <w:p w:rsidR="004C0E2D" w:rsidRPr="0082190D" w:rsidRDefault="004C0E2D" w:rsidP="004C0E2D">
      <w:pPr>
        <w:jc w:val="right"/>
        <w:rPr>
          <w:sz w:val="27"/>
          <w:szCs w:val="27"/>
        </w:rPr>
      </w:pPr>
      <w:r w:rsidRPr="0082190D">
        <w:rPr>
          <w:sz w:val="27"/>
          <w:szCs w:val="27"/>
        </w:rPr>
        <w:t>Смоленской области</w:t>
      </w:r>
    </w:p>
    <w:p w:rsidR="004C0E2D" w:rsidRPr="0082190D" w:rsidRDefault="004C0E2D" w:rsidP="004C0E2D">
      <w:pPr>
        <w:jc w:val="right"/>
        <w:rPr>
          <w:sz w:val="27"/>
          <w:szCs w:val="27"/>
        </w:rPr>
      </w:pPr>
      <w:r w:rsidRPr="0082190D">
        <w:rPr>
          <w:sz w:val="27"/>
          <w:szCs w:val="27"/>
        </w:rPr>
        <w:t xml:space="preserve">от </w:t>
      </w:r>
      <w:r w:rsidR="00CB6756">
        <w:rPr>
          <w:sz w:val="27"/>
          <w:szCs w:val="27"/>
        </w:rPr>
        <w:t>18.09.2019 года № 451</w:t>
      </w:r>
    </w:p>
    <w:p w:rsidR="004C0E2D" w:rsidRPr="0082190D" w:rsidRDefault="004C0E2D" w:rsidP="004C0E2D">
      <w:pPr>
        <w:jc w:val="both"/>
        <w:rPr>
          <w:sz w:val="27"/>
          <w:szCs w:val="27"/>
        </w:rPr>
      </w:pPr>
    </w:p>
    <w:p w:rsidR="004C0E2D" w:rsidRPr="0082190D" w:rsidRDefault="004C0E2D" w:rsidP="004C0E2D">
      <w:pPr>
        <w:jc w:val="both"/>
        <w:rPr>
          <w:sz w:val="27"/>
          <w:szCs w:val="27"/>
        </w:rPr>
      </w:pPr>
    </w:p>
    <w:p w:rsidR="004C0E2D" w:rsidRPr="0082190D" w:rsidRDefault="004C0E2D" w:rsidP="004C0E2D">
      <w:pPr>
        <w:jc w:val="center"/>
        <w:rPr>
          <w:sz w:val="27"/>
          <w:szCs w:val="27"/>
        </w:rPr>
      </w:pPr>
      <w:r w:rsidRPr="0082190D">
        <w:rPr>
          <w:sz w:val="27"/>
          <w:szCs w:val="27"/>
        </w:rPr>
        <w:t>ПОЛОЖЕНИЕ</w:t>
      </w:r>
    </w:p>
    <w:p w:rsidR="004C0E2D" w:rsidRPr="0082190D" w:rsidRDefault="004C0E2D" w:rsidP="004C0E2D">
      <w:pPr>
        <w:jc w:val="center"/>
        <w:rPr>
          <w:sz w:val="27"/>
          <w:szCs w:val="27"/>
        </w:rPr>
      </w:pPr>
      <w:r w:rsidRPr="0082190D">
        <w:rPr>
          <w:sz w:val="27"/>
          <w:szCs w:val="27"/>
        </w:rPr>
        <w:t xml:space="preserve">о комиссии по соблюдению требований к служебному поведению муниципальных служащих Администрации </w:t>
      </w:r>
      <w:r w:rsidRPr="0082190D">
        <w:rPr>
          <w:color w:val="000000"/>
          <w:sz w:val="27"/>
          <w:szCs w:val="27"/>
        </w:rPr>
        <w:t xml:space="preserve">муниципального образования «Сычевский район» Смоленской области </w:t>
      </w:r>
      <w:r w:rsidRPr="0082190D">
        <w:rPr>
          <w:sz w:val="27"/>
          <w:szCs w:val="27"/>
        </w:rPr>
        <w:t>и урегулированию конфликта интересов</w:t>
      </w:r>
    </w:p>
    <w:p w:rsidR="004C0E2D" w:rsidRPr="0082190D" w:rsidRDefault="004C0E2D" w:rsidP="004C0E2D">
      <w:pPr>
        <w:autoSpaceDE w:val="0"/>
        <w:autoSpaceDN w:val="0"/>
        <w:adjustRightInd w:val="0"/>
        <w:ind w:left="-560" w:right="-306" w:firstLine="700"/>
        <w:jc w:val="center"/>
        <w:rPr>
          <w:sz w:val="27"/>
          <w:szCs w:val="27"/>
        </w:rPr>
      </w:pP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«Сычевский район» Смоленской области и урегулированию конфликта интересов  (далее - комиссия).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Администрации муниципального образования «Сычевский район» Смоленской области.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>3. Основной задачей комиссии является содействие исполнительно-распорядительным органам муниципального образования «Сычевский район» Смоленской области: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 xml:space="preserve">а) в обеспечении соблюдения муниципальными служащими, замещающими должности муниципальной службы в исполнительно-распорядительных органах муниципального образования «Сычевский район» Смоленской области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EE773F">
        <w:rPr>
          <w:sz w:val="28"/>
          <w:szCs w:val="28"/>
        </w:rPr>
        <w:t xml:space="preserve">                       </w:t>
      </w:r>
      <w:r w:rsidRPr="00EE773F">
        <w:rPr>
          <w:sz w:val="28"/>
          <w:szCs w:val="28"/>
        </w:rPr>
        <w:t>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>б) в осуществлении в исполнительно-распорядительных органах муниципального образования «Сычевский район» Смоленской области мер по предупреждению коррупции.</w:t>
      </w:r>
    </w:p>
    <w:p w:rsidR="004C0E2D" w:rsidRPr="00EE773F" w:rsidRDefault="004C0E2D" w:rsidP="00EE773F">
      <w:pPr>
        <w:ind w:firstLine="709"/>
        <w:jc w:val="both"/>
        <w:rPr>
          <w:color w:val="FF0000"/>
          <w:sz w:val="28"/>
          <w:szCs w:val="28"/>
        </w:rPr>
      </w:pPr>
      <w:r w:rsidRPr="00EE773F">
        <w:rPr>
          <w:sz w:val="28"/>
          <w:szCs w:val="28"/>
        </w:rPr>
        <w:t xml:space="preserve">4. Комиссия рассматривает вопросы, связанные с соблюдением требований </w:t>
      </w:r>
      <w:r w:rsidR="00EE773F" w:rsidRPr="00EE773F">
        <w:rPr>
          <w:sz w:val="28"/>
          <w:szCs w:val="28"/>
        </w:rPr>
        <w:t xml:space="preserve">                       </w:t>
      </w:r>
      <w:r w:rsidRPr="00EE773F">
        <w:rPr>
          <w:sz w:val="28"/>
          <w:szCs w:val="28"/>
        </w:rPr>
        <w:t xml:space="preserve">к служебному поведению и (или) требований об урегулировании конфликта интересов, в отношении муниципальных служащих. 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5. Комиссия образуется правовым актом Администрации муниципального образования «Сычевский район» Смоленской области. Указанным актом утверждаются состав комиссии и порядок ее работы.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lastRenderedPageBreak/>
        <w:t xml:space="preserve">В состав комиссии входят председатель, заместитель, секретарь и члены комиссии. Все члены комиссии при принятии решений обладают равными правами. </w:t>
      </w:r>
      <w:r w:rsidR="00EE773F" w:rsidRPr="00EE773F">
        <w:rPr>
          <w:sz w:val="28"/>
          <w:szCs w:val="28"/>
        </w:rPr>
        <w:t xml:space="preserve">                 </w:t>
      </w:r>
      <w:r w:rsidRPr="00EE773F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6. В состав комиссии входят: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>а) заместитель Главы муниципального образования «Сычевский район» Смоленской области</w:t>
      </w:r>
      <w:r w:rsidRPr="00EE773F">
        <w:rPr>
          <w:color w:val="000000"/>
          <w:sz w:val="28"/>
          <w:szCs w:val="28"/>
        </w:rPr>
        <w:t xml:space="preserve">, </w:t>
      </w:r>
      <w:r w:rsidRPr="00EE773F">
        <w:rPr>
          <w:sz w:val="28"/>
          <w:szCs w:val="28"/>
        </w:rPr>
        <w:t xml:space="preserve">который является председателем комиссии; 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>б) специалист по кадровым вопросам Администрации муниципального образования «Сычевский район» Смоленской области</w:t>
      </w:r>
      <w:r w:rsidRPr="00EE773F">
        <w:rPr>
          <w:color w:val="000000"/>
          <w:sz w:val="28"/>
          <w:szCs w:val="28"/>
        </w:rPr>
        <w:t xml:space="preserve">, </w:t>
      </w:r>
      <w:r w:rsidRPr="00EE773F">
        <w:rPr>
          <w:sz w:val="28"/>
          <w:szCs w:val="28"/>
        </w:rPr>
        <w:t xml:space="preserve">ответственный за работу </w:t>
      </w:r>
      <w:r w:rsidR="00EE773F" w:rsidRPr="00EE773F">
        <w:rPr>
          <w:sz w:val="28"/>
          <w:szCs w:val="28"/>
        </w:rPr>
        <w:t xml:space="preserve">                       </w:t>
      </w:r>
      <w:r w:rsidRPr="00EE773F">
        <w:rPr>
          <w:sz w:val="28"/>
          <w:szCs w:val="28"/>
        </w:rPr>
        <w:t xml:space="preserve">по профилактике коррупционных и иных правонарушений (далее – специалист </w:t>
      </w:r>
      <w:r w:rsidR="00EE773F" w:rsidRPr="00EE773F">
        <w:rPr>
          <w:sz w:val="28"/>
          <w:szCs w:val="28"/>
        </w:rPr>
        <w:t xml:space="preserve">                         </w:t>
      </w:r>
      <w:r w:rsidRPr="00EE773F">
        <w:rPr>
          <w:sz w:val="28"/>
          <w:szCs w:val="28"/>
        </w:rPr>
        <w:t>по кадровой работе Администрации), который является секретарем комиссии;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 xml:space="preserve">в) специалист по юридическим вопросам Администрации муниципального образования «Сычевский район» Смоленской области, 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>г) муниципальные служащие исполнительно-распорядительных органов муниципального образования «Сычевский район» Смоленской области, определяемые их руководителями;</w:t>
      </w:r>
    </w:p>
    <w:p w:rsidR="004C0E2D" w:rsidRPr="00EE773F" w:rsidRDefault="009E0B77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д</w:t>
      </w:r>
      <w:r w:rsidR="004C0E2D" w:rsidRPr="00EE773F">
        <w:rPr>
          <w:sz w:val="28"/>
          <w:szCs w:val="28"/>
        </w:rPr>
        <w:t>) представитель (представители) научных организаций и образовательных учреждений среднего, высшего и дополнительного профессионального образования.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C0E2D" w:rsidRPr="00EE773F" w:rsidRDefault="004C0E2D" w:rsidP="00EE773F">
      <w:pPr>
        <w:ind w:firstLine="709"/>
        <w:jc w:val="both"/>
        <w:rPr>
          <w:color w:val="FF0000"/>
          <w:sz w:val="28"/>
          <w:szCs w:val="28"/>
        </w:rPr>
      </w:pPr>
      <w:r w:rsidRPr="00EE773F">
        <w:rPr>
          <w:sz w:val="28"/>
          <w:szCs w:val="28"/>
        </w:rPr>
        <w:t xml:space="preserve">8. Все члены комиссии при принятии решений обладают равными правами. </w:t>
      </w:r>
      <w:r w:rsidR="00EE773F" w:rsidRPr="00EE773F">
        <w:rPr>
          <w:sz w:val="28"/>
          <w:szCs w:val="28"/>
        </w:rPr>
        <w:t xml:space="preserve">                     </w:t>
      </w:r>
      <w:r w:rsidRPr="00EE773F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9. Глава  муниципального образования «Сычевский район» Смоленской области может принять решение о включении в состав комиссии:</w:t>
      </w:r>
    </w:p>
    <w:p w:rsidR="004C0E2D" w:rsidRPr="00EE773F" w:rsidRDefault="004C0E2D" w:rsidP="00EE773F">
      <w:pPr>
        <w:ind w:firstLine="709"/>
        <w:jc w:val="both"/>
        <w:rPr>
          <w:color w:val="FF0000"/>
          <w:sz w:val="28"/>
          <w:szCs w:val="28"/>
        </w:rPr>
      </w:pPr>
      <w:r w:rsidRPr="00EE773F">
        <w:rPr>
          <w:sz w:val="28"/>
          <w:szCs w:val="28"/>
        </w:rPr>
        <w:t>а)</w:t>
      </w:r>
      <w:r w:rsidRPr="00EE773F">
        <w:rPr>
          <w:color w:val="FF0000"/>
          <w:sz w:val="28"/>
          <w:szCs w:val="28"/>
        </w:rPr>
        <w:t xml:space="preserve"> </w:t>
      </w:r>
      <w:r w:rsidRPr="00EE773F">
        <w:rPr>
          <w:sz w:val="28"/>
          <w:szCs w:val="28"/>
        </w:rPr>
        <w:t>представителя Общественной палаты Смоленской области;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>б)</w:t>
      </w:r>
      <w:r w:rsidRPr="00EE773F">
        <w:rPr>
          <w:color w:val="FF0000"/>
          <w:sz w:val="28"/>
          <w:szCs w:val="28"/>
        </w:rPr>
        <w:t xml:space="preserve"> </w:t>
      </w:r>
      <w:r w:rsidRPr="00EE773F">
        <w:rPr>
          <w:sz w:val="28"/>
          <w:szCs w:val="28"/>
        </w:rPr>
        <w:t xml:space="preserve">представителя профсоюзных организаций, действующих в установленном порядке в исполнительно-распорядительных органах  муниципального образования «Сычевский район» Смоленской области. 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10. Лица, указанные в подпункте «</w:t>
      </w:r>
      <w:r w:rsidR="009E0B77" w:rsidRPr="00EE773F">
        <w:rPr>
          <w:sz w:val="28"/>
          <w:szCs w:val="28"/>
        </w:rPr>
        <w:t>д</w:t>
      </w:r>
      <w:r w:rsidRPr="00EE773F">
        <w:rPr>
          <w:sz w:val="28"/>
          <w:szCs w:val="28"/>
        </w:rPr>
        <w:t xml:space="preserve">» пункта 6 и в пункте 9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Pr="00EE773F">
        <w:rPr>
          <w:sz w:val="28"/>
          <w:szCs w:val="28"/>
          <w:lang w:val="en-US"/>
        </w:rPr>
        <w:t>c</w:t>
      </w:r>
      <w:r w:rsidRPr="00EE773F">
        <w:rPr>
          <w:sz w:val="28"/>
          <w:szCs w:val="28"/>
        </w:rPr>
        <w:t xml:space="preserve"> Общественной палатой Смоленской области, с профсоюзными организациями, действующими в установленном порядке в исполнительно-распорядительных органах  муниципального образования «Сычевский район» Смоленской области, на основании запроса Главы муниципального образования «Сычевский район» Смоленской области.  Согласование осуществляется в 10-дневный срок со дня получения запроса.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11. Число членов комиссии, не замещающих должности муниципальной службы в исполнительно-распорядительных органах  муниципального образования «Сычевский район» Смоленской области,  должно составлять не менее одной четверти от общего числа членов комиссии.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lastRenderedPageBreak/>
        <w:t>12. В заседаниях комиссии с правом совещательного голоса участвуют: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должности, замещаемой муниципальным служащим, в отношении которого комиссией рассматривается этот вопрос;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иных органов местного самоуправления; представители заинтересованных организаций; представитель муниципального служащего,</w:t>
      </w:r>
      <w:r w:rsidR="00EE773F" w:rsidRPr="00EE773F">
        <w:rPr>
          <w:sz w:val="28"/>
          <w:szCs w:val="28"/>
        </w:rPr>
        <w:t xml:space="preserve"> </w:t>
      </w:r>
      <w:r w:rsidRPr="00EE773F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</w:t>
      </w:r>
      <w:r w:rsidR="00EE773F">
        <w:rPr>
          <w:sz w:val="28"/>
          <w:szCs w:val="28"/>
        </w:rPr>
        <w:t xml:space="preserve">                        </w:t>
      </w:r>
      <w:r w:rsidRPr="00EE773F">
        <w:rPr>
          <w:sz w:val="28"/>
          <w:szCs w:val="28"/>
        </w:rPr>
        <w:t>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 xml:space="preserve">13. Заседание комиссии считается правомочным, если на нем присутствует </w:t>
      </w:r>
      <w:r w:rsidR="00EE773F" w:rsidRPr="00EE773F">
        <w:rPr>
          <w:sz w:val="28"/>
          <w:szCs w:val="28"/>
        </w:rPr>
        <w:t xml:space="preserve">                      </w:t>
      </w:r>
      <w:r w:rsidRPr="00EE773F">
        <w:rPr>
          <w:sz w:val="28"/>
          <w:szCs w:val="28"/>
        </w:rPr>
        <w:t xml:space="preserve">не менее двух третей от общего числа членов комиссии. Проведение заседаний </w:t>
      </w:r>
      <w:r w:rsidR="00EE773F">
        <w:rPr>
          <w:sz w:val="28"/>
          <w:szCs w:val="28"/>
        </w:rPr>
        <w:t xml:space="preserve">                       </w:t>
      </w:r>
      <w:r w:rsidRPr="00EE773F">
        <w:rPr>
          <w:sz w:val="28"/>
          <w:szCs w:val="28"/>
        </w:rPr>
        <w:t>с участием только членов комиссии, замещающих должности муниципальной службы, недопустимо.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 xml:space="preserve">13.1.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</w:t>
      </w:r>
      <w:r w:rsidR="00EE773F" w:rsidRPr="00EE773F">
        <w:rPr>
          <w:sz w:val="28"/>
          <w:szCs w:val="28"/>
        </w:rPr>
        <w:t xml:space="preserve">                              </w:t>
      </w:r>
      <w:r w:rsidRPr="00EE773F">
        <w:rPr>
          <w:sz w:val="28"/>
          <w:szCs w:val="28"/>
        </w:rPr>
        <w:t>не принимает участия в рассмотрении указанного вопроса.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14. Основаниями для проведения заседания комиссии являются: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 xml:space="preserve">а) представление Главой муниципального образования «Сычевский район» Смоленской области в соответствии с </w:t>
      </w:r>
      <w:r w:rsidRPr="00EE773F">
        <w:rPr>
          <w:color w:val="000000"/>
          <w:sz w:val="28"/>
          <w:szCs w:val="28"/>
        </w:rPr>
        <w:t>пунктом 19 Порядка</w:t>
      </w:r>
      <w:r w:rsidRPr="00EE773F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соблюдения муниципальными служащими требований к служебному поведению </w:t>
      </w:r>
      <w:r w:rsidR="00EE773F">
        <w:rPr>
          <w:sz w:val="28"/>
          <w:szCs w:val="28"/>
        </w:rPr>
        <w:t xml:space="preserve">                                      </w:t>
      </w:r>
      <w:r w:rsidRPr="00EE773F">
        <w:rPr>
          <w:sz w:val="28"/>
          <w:szCs w:val="28"/>
        </w:rPr>
        <w:t>в исполнительно-распорядительных органах муниципального образования «Сычевский район» Смоленской области, утвержденного постановлением Администрации муниципального образования «Сычевский район» Смоленской области от 24.11.2016 года № 527, материалов проверки, свидетельствующих: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подпунктами «а» и «б» пункта 1 названного Порядка;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б) поступившее к специалисту по кадровым вопросам Администрации: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 xml:space="preserve"> обращение гражданина, замещавшего в исполнительно-распорядительных органах муниципального образования «Сычевский район» Смоленской области должность муниципальной службы, включенную в перечень, утвержденный </w:t>
      </w:r>
      <w:r w:rsidRPr="00EE773F">
        <w:rPr>
          <w:sz w:val="28"/>
          <w:szCs w:val="28"/>
        </w:rPr>
        <w:lastRenderedPageBreak/>
        <w:t>постановлением Администрации муниципального образования «Сычевский район» Смоленской области от 05.04.2016 года № 146,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в) представление Главы муниципального образования «Сычевский район» Смоленской области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г) поступившее в соответствии с </w:t>
      </w:r>
      <w:hyperlink r:id="rId10" w:tooltip="Федеральный закон от 25.12.2008 N 273-ФЗ (ред. от 30.10.2018) &quot;О противодействии коррупции&quot;{КонсультантПлюс}" w:history="1">
        <w:r w:rsidRPr="00EE773F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</w:t>
      </w:r>
      <w:r w:rsidR="00EE773F"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от 25 декабря 2008 г. № 273-ФЗ «О противодействии коррупции» и </w:t>
      </w:r>
      <w:hyperlink r:id="rId11" w:tooltip="&quot;Трудовой кодекс Российской Федерации&quot; от 30.12.2001 N 197-ФЗ (ред. от 01.04.2019){КонсультантПлюс}" w:history="1">
        <w:r w:rsidRPr="00EE773F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 в исполнительно-распорядительный орган муниципального образования «Сычевский район» Смоленской области уведомление коммерческой или некоммерческой организации о заключении с гражданином, замещавшим должность муниципальной службы в исполнительно-распорядительном органе муниципального образования «Сычевский район» Смоленской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исполнительно-распорядительном органе муниципального образования «Сычевский район» Смоленской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 xml:space="preserve">15.1. Обращение, указанное </w:t>
      </w:r>
      <w:r w:rsidRPr="00EE773F">
        <w:rPr>
          <w:color w:val="000000"/>
          <w:sz w:val="28"/>
          <w:szCs w:val="28"/>
        </w:rPr>
        <w:t xml:space="preserve">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Style w:val="af0"/>
            <w:color w:val="000000"/>
            <w:sz w:val="28"/>
            <w:szCs w:val="28"/>
          </w:rPr>
          <w:t>абзаце втором подпункта «б» пункта 1</w:t>
        </w:r>
      </w:hyperlink>
      <w:r w:rsidRPr="00EE773F">
        <w:rPr>
          <w:color w:val="000000"/>
          <w:sz w:val="28"/>
          <w:szCs w:val="28"/>
        </w:rPr>
        <w:t>4</w:t>
      </w:r>
      <w:r w:rsidRPr="00EE773F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Pr="00EE773F">
        <w:rPr>
          <w:color w:val="000000"/>
          <w:sz w:val="28"/>
          <w:szCs w:val="28"/>
        </w:rPr>
        <w:t>исполнительно-распорядительном органе муниципального образования «Сычевский район» Смоленской области</w:t>
      </w:r>
      <w:r w:rsidRPr="00EE773F">
        <w:rPr>
          <w:sz w:val="28"/>
          <w:szCs w:val="28"/>
        </w:rPr>
        <w:t>, специалисту по кадровым вопросам Администрации.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lastRenderedPageBreak/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</w:t>
      </w:r>
      <w:r w:rsidR="00EE773F" w:rsidRPr="00EE773F">
        <w:rPr>
          <w:sz w:val="28"/>
          <w:szCs w:val="28"/>
        </w:rPr>
        <w:t xml:space="preserve">  </w:t>
      </w:r>
      <w:r w:rsidRPr="00EE773F">
        <w:rPr>
          <w:sz w:val="28"/>
          <w:szCs w:val="28"/>
        </w:rPr>
        <w:t xml:space="preserve">за выполнение (оказание) по договору работ (услуг). 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 xml:space="preserve">Специалист по кадровым вопросам Администрации </w:t>
      </w:r>
      <w:r w:rsidRPr="00EE773F">
        <w:rPr>
          <w:color w:val="000000"/>
          <w:sz w:val="28"/>
          <w:szCs w:val="28"/>
        </w:rPr>
        <w:t xml:space="preserve">осуществляет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tooltip="Федеральный закон от 25.12.2008 N 273-ФЗ (ред. от 30.10.2018) &quot;О противодействии коррупции&quot;{КонсультантПлюс}" w:history="1">
        <w:r w:rsidRPr="00EE773F">
          <w:rPr>
            <w:rStyle w:val="af0"/>
            <w:color w:val="000000"/>
            <w:sz w:val="28"/>
            <w:szCs w:val="28"/>
          </w:rPr>
          <w:t>статьи 12</w:t>
        </w:r>
      </w:hyperlink>
      <w:r w:rsidRPr="00EE773F">
        <w:rPr>
          <w:color w:val="000000"/>
          <w:sz w:val="28"/>
          <w:szCs w:val="28"/>
        </w:rPr>
        <w:t xml:space="preserve"> Федерального закона от 25 декабря 2008 г. № 273-ФЗ «О противодействии коррупции».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15.2. Обращение, указанное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131"/>
      <w:bookmarkEnd w:id="0"/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15.3. Уведомление, указанное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E773F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подпункте «г»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рассматривается</w:t>
      </w:r>
      <w:r w:rsidRPr="00EE773F">
        <w:rPr>
          <w:rFonts w:ascii="Times New Roman" w:hAnsi="Times New Roman" w:cs="Times New Roman"/>
          <w:sz w:val="28"/>
          <w:szCs w:val="28"/>
        </w:rPr>
        <w:t xml:space="preserve"> специалистом по кадровым вопросам Администрации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исполнительно-распорядительном органе муниципального образования «Сычевский район» Смоленской области, требований </w:t>
      </w:r>
      <w:hyperlink r:id="rId13" w:tooltip="Федеральный закон от 25.12.2008 N 273-ФЗ (ред. от 30.10.2018) &quot;О противодействии коррупции&quot;{КонсультантПлюс}" w:history="1">
        <w:r w:rsidRPr="00EE773F">
          <w:rPr>
            <w:rStyle w:val="af0"/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</w:t>
      </w:r>
      <w:r w:rsidR="00EE7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t>2008 г. № 273-ФЗ «О противодействии коррупции».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3"/>
      <w:bookmarkEnd w:id="1"/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15.4. Уведомление, указанное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рассматривается специалистом по кадровым вопросам Администрации, который осуществляет подготовку мотивированного заключения по результатам рассмотрения уведомления</w:t>
      </w:r>
      <w:r w:rsidRPr="00EE773F">
        <w:rPr>
          <w:rFonts w:ascii="Times New Roman" w:hAnsi="Times New Roman" w:cs="Times New Roman"/>
          <w:sz w:val="28"/>
          <w:szCs w:val="28"/>
        </w:rPr>
        <w:t>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15.5. При подготовке мотивированного заключения по результатам рассмотрения обращения,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4 настоящего Положения, или уведомлений, указанных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«б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подпункте «г»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4 настоящего Положения, специалист по кадровым вопросам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«Сычевский район» Смоленской области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или уведомление, а также заключение и другие материалы </w:t>
      </w:r>
      <w:r w:rsidR="00FE69C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15.6. Мотивированные заключения, предусмотренные </w:t>
      </w:r>
      <w:hyperlink w:anchor="Par127" w:tooltip="17.1. Обращение, указанное в абзаце втором подпункта &quot;б&quot;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пунктами 15.1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31" w:tooltip="17.3. Уведомление, указанное в подпункте &quot;д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15.3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33" w:tooltip="17.4. Уведомление, указанное в абзаце пятом подпункта &quot;б&quot;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15.4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должны содержать: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«б»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подпункте «г»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абзацах втором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«б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подпункте «г»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4 настоящего Положения, а также рекомендации для принятия одного из решений в соответствии с </w:t>
      </w:r>
      <w:hyperlink w:anchor="Par166" w:tooltip="24. По итогам рассмотрения вопроса, указанного в абзаце втором подпункта &quot;б&quot; пункта 16 настоящего Положения, комиссия принимает одно из следующих решений: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пунктами 24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81" w:tooltip="25.3. По итогам рассмотрения вопроса, указанного в абзаце пятом подпункта &quot;б&quot; пункта 16 настоящего Положения, комиссия принимает одно из следующих решений: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25.3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ar188" w:tooltip="26.1. По итогам рассмотрения вопроса, указанного в подпункте &quot;д&quot;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26.1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 или иного решения.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со дня поступления указанной информации, за исключением случаев, предусмотренных </w:t>
      </w:r>
      <w:hyperlink w:anchor="Par147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пунктами 16.1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ar149" w:tooltip="18.2. Уведомление, указанное в подпункте &quot;д&quot; пункта 16 настоящего Положения, как правило, рассматривается на очередном (плановом) заседании комиссии.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16.2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</w:t>
      </w:r>
      <w:r w:rsidR="00EE77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E773F">
        <w:rPr>
          <w:rFonts w:ascii="Times New Roman" w:hAnsi="Times New Roman" w:cs="Times New Roman"/>
          <w:sz w:val="28"/>
          <w:szCs w:val="28"/>
        </w:rPr>
        <w:t>в заседании комиссии, с информацией, поступившей к специалисту кадровой службы Администрации, и с результатами его проверки;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7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подпункте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E773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</w:t>
      </w:r>
      <w:r w:rsidR="00EE773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E773F">
        <w:rPr>
          <w:rFonts w:ascii="Times New Roman" w:hAnsi="Times New Roman" w:cs="Times New Roman"/>
          <w:sz w:val="28"/>
          <w:szCs w:val="28"/>
        </w:rPr>
        <w:t>в рассмотрении) в ходе заседания комиссии дополнительных материалов.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 xml:space="preserve">16.1. Заседание комиссии по рассмотрению заявления, указанного </w:t>
      </w:r>
      <w:r w:rsidRPr="00EE773F">
        <w:rPr>
          <w:color w:val="000000"/>
          <w:sz w:val="28"/>
          <w:szCs w:val="28"/>
        </w:rPr>
        <w:t xml:space="preserve">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EE773F">
          <w:rPr>
            <w:rStyle w:val="af0"/>
            <w:color w:val="000000"/>
            <w:sz w:val="28"/>
            <w:szCs w:val="28"/>
          </w:rPr>
          <w:t>абзаце третьем</w:t>
        </w:r>
      </w:hyperlink>
      <w:r w:rsidRPr="00EE773F">
        <w:rPr>
          <w:color w:val="000000"/>
          <w:sz w:val="28"/>
          <w:szCs w:val="28"/>
        </w:rPr>
        <w:t xml:space="preserve"> подпункта «б» пункта 14 настоящего Положения, как правило, проводится</w:t>
      </w:r>
      <w:r w:rsidRPr="00EE773F">
        <w:rPr>
          <w:sz w:val="28"/>
          <w:szCs w:val="28"/>
        </w:rPr>
        <w:t xml:space="preserve">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bookmarkStart w:id="2" w:name="Par149"/>
      <w:bookmarkEnd w:id="2"/>
      <w:r w:rsidRPr="00EE773F">
        <w:rPr>
          <w:sz w:val="28"/>
          <w:szCs w:val="28"/>
        </w:rPr>
        <w:t xml:space="preserve">16.2. Уведомление, указанное </w:t>
      </w:r>
      <w:r w:rsidRPr="00EE773F">
        <w:rPr>
          <w:color w:val="000000"/>
          <w:sz w:val="28"/>
          <w:szCs w:val="28"/>
        </w:rPr>
        <w:t xml:space="preserve">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E773F">
          <w:rPr>
            <w:rStyle w:val="af0"/>
            <w:color w:val="000000"/>
            <w:sz w:val="28"/>
            <w:szCs w:val="28"/>
          </w:rPr>
          <w:t>подпункте «г» пункта 1</w:t>
        </w:r>
      </w:hyperlink>
      <w:r w:rsidRPr="00EE773F">
        <w:rPr>
          <w:color w:val="000000"/>
          <w:sz w:val="28"/>
          <w:szCs w:val="28"/>
        </w:rPr>
        <w:t>4</w:t>
      </w:r>
      <w:r w:rsidRPr="00EE773F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исполнительно-распорядительном органе муниципального образования «Сычевский район» Смоленской области.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lastRenderedPageBreak/>
        <w:t xml:space="preserve"> О намерении лично присутствовать на заседании комиссии муниципальный  служащий или гражданин указывает в обращении, заявлении или уведомлении, представляемых в соответствии </w:t>
      </w:r>
      <w:r w:rsidRPr="00EE773F">
        <w:rPr>
          <w:color w:val="000000"/>
          <w:sz w:val="28"/>
          <w:szCs w:val="28"/>
        </w:rPr>
        <w:t xml:space="preserve">с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EE773F">
          <w:rPr>
            <w:rStyle w:val="af0"/>
            <w:color w:val="000000"/>
            <w:sz w:val="28"/>
            <w:szCs w:val="28"/>
          </w:rPr>
          <w:t>подпунктом «б» пункта 1</w:t>
        </w:r>
      </w:hyperlink>
      <w:r w:rsidRPr="00EE773F">
        <w:rPr>
          <w:sz w:val="28"/>
          <w:szCs w:val="28"/>
        </w:rPr>
        <w:t>4 настоящего Положения.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EE773F">
          <w:rPr>
            <w:rStyle w:val="af0"/>
            <w:color w:val="000000"/>
            <w:sz w:val="28"/>
            <w:szCs w:val="28"/>
          </w:rPr>
          <w:t>подпунктом «б» пункта 1</w:t>
        </w:r>
      </w:hyperlink>
      <w:r w:rsidRPr="00EE773F">
        <w:rPr>
          <w:color w:val="000000"/>
          <w:sz w:val="28"/>
          <w:szCs w:val="28"/>
        </w:rPr>
        <w:t>4 настоящего</w:t>
      </w:r>
      <w:r w:rsidRPr="00EE773F">
        <w:rPr>
          <w:sz w:val="28"/>
          <w:szCs w:val="28"/>
        </w:rPr>
        <w:t xml:space="preserve"> Положения, не содержатся указания о намерении муниципального служащего или гражданина лично присутствовать на заседании комиссии;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исполнительно-распорядительных органах муниципального образования «Сычевский район» Смоленской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bookmarkStart w:id="3" w:name="Par160"/>
      <w:bookmarkEnd w:id="3"/>
      <w:r w:rsidRPr="00EE773F">
        <w:rPr>
          <w:color w:val="000000"/>
          <w:sz w:val="28"/>
          <w:szCs w:val="28"/>
        </w:rPr>
        <w:t xml:space="preserve">20. По итогам рассмотрения вопроса, указанного в </w:t>
      </w:r>
      <w:hyperlink w:anchor="Par112" w:tooltip="о представлении государственным служащим недостоверных или неполных сведений, предусмотренных подпунктом &quot;а&quot; пункта 1 названного Положения;" w:history="1">
        <w:r w:rsidRPr="00EE773F">
          <w:rPr>
            <w:rStyle w:val="af0"/>
            <w:color w:val="000000"/>
            <w:sz w:val="28"/>
            <w:szCs w:val="28"/>
          </w:rPr>
          <w:t>абзаце втором подпункта «а» пункта 1</w:t>
        </w:r>
      </w:hyperlink>
      <w:r w:rsidRPr="00EE773F">
        <w:rPr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bookmarkStart w:id="4" w:name="Par161"/>
      <w:bookmarkEnd w:id="4"/>
      <w:r w:rsidRPr="00EE773F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r w:rsidRPr="00EE773F">
        <w:rPr>
          <w:color w:val="000000"/>
          <w:sz w:val="28"/>
          <w:szCs w:val="28"/>
        </w:rPr>
        <w:t>пунктом 1 Порядка</w:t>
      </w:r>
      <w:r w:rsidRPr="00EE773F">
        <w:rPr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 соблюдения муниципальными служащими требований к служебному поведению в исполнительно-распорядительных органах муниципального образования «Сычевский район» Смоленской области, утвержденным постановлением Администрации муниципального образования «Сычевский район» Смоленской области от 24.11.2016 года № 527, являются достоверными и полными;</w:t>
      </w:r>
    </w:p>
    <w:p w:rsidR="004C0E2D" w:rsidRPr="00EE773F" w:rsidRDefault="004C0E2D" w:rsidP="00EE773F">
      <w:pPr>
        <w:ind w:firstLine="709"/>
        <w:jc w:val="both"/>
        <w:rPr>
          <w:color w:val="000000"/>
          <w:sz w:val="28"/>
          <w:szCs w:val="28"/>
        </w:rPr>
      </w:pPr>
      <w:r w:rsidRPr="00EE773F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пунктом 1 Положения, названного в </w:t>
      </w:r>
      <w:hyperlink w:anchor="Par161" w:tooltip="а) установить, что сведения, представленные государственным служащим в соответствии с подпунктом &quot;а&quot;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" w:history="1">
        <w:r w:rsidRPr="00EE773F">
          <w:rPr>
            <w:rStyle w:val="af0"/>
            <w:color w:val="000000"/>
            <w:sz w:val="28"/>
            <w:szCs w:val="28"/>
          </w:rPr>
          <w:t>подпункте «а» настоящего пункта</w:t>
        </w:r>
      </w:hyperlink>
      <w:r w:rsidRPr="00EE773F">
        <w:rPr>
          <w:color w:val="000000"/>
          <w:sz w:val="28"/>
          <w:szCs w:val="28"/>
        </w:rPr>
        <w:t xml:space="preserve">, являются недостоверными и (или) неполными. </w:t>
      </w:r>
    </w:p>
    <w:p w:rsidR="004C0E2D" w:rsidRPr="00EE773F" w:rsidRDefault="004C0E2D" w:rsidP="00EE773F">
      <w:pPr>
        <w:ind w:firstLine="709"/>
        <w:jc w:val="both"/>
        <w:rPr>
          <w:sz w:val="28"/>
          <w:szCs w:val="28"/>
        </w:rPr>
      </w:pPr>
      <w:r w:rsidRPr="00EE773F">
        <w:rPr>
          <w:color w:val="000000"/>
          <w:sz w:val="28"/>
          <w:szCs w:val="28"/>
        </w:rPr>
        <w:t>В этом случае комисс</w:t>
      </w:r>
      <w:r w:rsidRPr="00EE773F">
        <w:rPr>
          <w:sz w:val="28"/>
          <w:szCs w:val="28"/>
        </w:rPr>
        <w:t>ия рекомендует Главе муниципального образования «Сычевский район» Смоленской области применить к муниципальному  служащему конкретную меру ответственности.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21. По итогам рассмотрения вопроса, указанного в </w:t>
      </w:r>
      <w:hyperlink w:anchor="Par113" w:tooltip="о несоблюдении государственным служащим требований к служебному поведению и (или) требований об урегулировании конфликта интересов;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«а»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муниципальный  служащий не соблюдал требования к служебному поведению и (или) требования об урегулировании конфликта интересов. 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В этом случае комиссия рекомендует Главе муниципального образования «Сычевский район» Смоленской области указать муниципальному 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166"/>
      <w:bookmarkEnd w:id="5"/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22.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169"/>
      <w:bookmarkEnd w:id="6"/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23. По итогам рассмотрения вопроса, указанного в </w:t>
      </w:r>
      <w:hyperlink w:anchor="Par116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муниципального образования «Сычевский район» Смоленской области применить к муниципальному служащему конкретную меру ответственности.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173"/>
      <w:bookmarkStart w:id="8" w:name="Par181"/>
      <w:bookmarkEnd w:id="7"/>
      <w:bookmarkEnd w:id="8"/>
      <w:r w:rsidRPr="00EE77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24. По итогам рассмотрения вопроса, указанного в </w:t>
      </w:r>
      <w:hyperlink w:anchor="Par119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четвертом подпункта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одно из следующих решений: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муниципального образования «Сычевский район» Смоленской области принять меры по урегулированию конфликта интересов или по недопущению его возникновения;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муниципального образования «Сычевский район» Смоленской области применить к муниципальному служащему конкретную меру ответственности.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25.  По итогам рассмотрения вопросов, указанных в </w:t>
      </w:r>
      <w:hyperlink w:anchor="Par111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подпунктах «а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hyperlink w:anchor="Par114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б» и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«г»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4 настоящего Положения, и при наличии к тому оснований комиссия может принять иное решение, чем это предусмотрено </w:t>
      </w:r>
      <w:hyperlink w:anchor="Par160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0 - 24 настоящего Положения. Основания и мотивы принятия такого решения должны быть отражены в протоколе заседания комиссии.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188"/>
      <w:bookmarkEnd w:id="9"/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25.1. По итогам рассмотрения вопроса, указанного в </w:t>
      </w:r>
      <w:hyperlink w:anchor="Par124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подпункте «г» 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в отношении гражданина, замещавшего должность муниципальной службы в исполнительно-распорядительном органе муниципального образования «Сычевский район» Смоленской области, одно из следующих решений: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4" w:tooltip="Федеральный закон от 25.12.2008 N 273-ФЗ (ред. от 30.10.2018) &quot;О противодействии коррупции&quot;{КонсультантПлюс}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№ 273-ФЗ «О противодействии коррупции». В этом случае комиссия рекомендует Главе муниципального образования «Сычевский район» Смоленской области проинформировать об указанных обстоятельствах органы прокуратуры и уведомившую организацию.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26. По итогам рассмотрения вопроса, предусмотренного </w:t>
      </w:r>
      <w:hyperlink w:anchor="Par121" w:tooltip="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подпунктом  «в»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комиссия принимает соответствующее решение.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27. Для исполнения решений комиссии могут быть подготовлены проекты нормативных правовых актов Администрации муниципального образования «Сычевский район» Смоленской области, решений или поручений Главы муниципального образования «Сычевский район» Смоленской области, которые </w:t>
      </w:r>
      <w:r w:rsidR="00277813"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установленном порядке представляются на рассмотрение Главе муниципального образования «Сычевский район» Смоленской области.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28. Решения комиссии по вопросам, указанным в </w:t>
      </w:r>
      <w:hyperlink w:anchor="Par110" w:tooltip="16. Основаниями для проведения заседания комиссии являются: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пункте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4 настоящего Положения, принимаются </w:t>
      </w:r>
      <w:r w:rsidR="00277813" w:rsidRPr="00EE773F">
        <w:rPr>
          <w:rFonts w:ascii="Times New Roman" w:hAnsi="Times New Roman" w:cs="Times New Roman"/>
          <w:color w:val="000000"/>
          <w:sz w:val="28"/>
          <w:szCs w:val="28"/>
        </w:rPr>
        <w:t>открытым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4 настоящего Положения, для Главы муниципального образования  «Сычевский район» Смоленской области  носят рекомендательный характер. Решение, принимаемое по итогам рассмотрения вопроса, указанного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носит обязательный характер.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30. В протоколе заседания комиссии указываются: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исполнительно-распорядительный орган муниципального образования «Сычевский район» Смоленской области;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73F">
        <w:rPr>
          <w:rFonts w:ascii="Times New Roman" w:hAnsi="Times New Roman" w:cs="Times New Roman"/>
          <w:sz w:val="28"/>
          <w:szCs w:val="28"/>
        </w:rPr>
        <w:t>32. Копии протокола заседания комиссии в 7-дневный срок со дня заседания направляются Главе муниципального образования «Сычевский район» Смоленской области, полностью или в виде выписок из него - муниципальному служащему, а также по решению комиссии - иным заинтересованным лицам.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32. Глава муниципального образования «Сычевский район» Смоленской области обязан рассмотреть протокол заседания комиссии и вправе учесть в </w:t>
      </w:r>
      <w:r w:rsidRPr="00EE77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О рассмотрении рекомендаций комиссии и принятом решении Глава муниципального образования «Сычевский район» Смоленской области в письменной форме уведомляет комиссию в месячный срок со дня поступления к нему протокола заседания комиссии. Решение Главы муниципального образования «Сычевский район» Смоленской области оглашается на ближайшем заседании комиссии и принимается к сведению без обсуждения.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муниципального образования «Сычевский район» Смоленской области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35. Копия протокола заседания комиссии или выписка из него приобщается к личному делу муниципального 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C0E2D" w:rsidRPr="00EE773F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муниципального образования «Сычевский район» Смоленской области, вручается гражданину, замещавшему должность муниципальной службы в исполнительно-распорядительном органе муниципального образования «Сычевский район» Смоленской области, в отношении которого рассматривался вопрос, указанный в </w:t>
      </w:r>
      <w:hyperlink w:anchor="Par115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EE773F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 «б» пункта 1</w:t>
        </w:r>
      </w:hyperlink>
      <w:r w:rsidRPr="00EE773F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C0E2D" w:rsidRPr="0082190D" w:rsidRDefault="004C0E2D" w:rsidP="00EE773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E773F">
        <w:rPr>
          <w:rFonts w:ascii="Times New Roman" w:hAnsi="Times New Roman" w:cs="Times New Roman"/>
          <w:color w:val="000000"/>
          <w:sz w:val="28"/>
          <w:szCs w:val="28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</w:t>
      </w:r>
      <w:r w:rsidRPr="0082190D">
        <w:rPr>
          <w:rFonts w:ascii="Times New Roman" w:hAnsi="Times New Roman" w:cs="Times New Roman"/>
          <w:color w:val="000000"/>
          <w:sz w:val="27"/>
          <w:szCs w:val="27"/>
        </w:rPr>
        <w:t xml:space="preserve"> секретарем комиссии.</w:t>
      </w:r>
    </w:p>
    <w:sectPr w:rsidR="004C0E2D" w:rsidRPr="0082190D" w:rsidSect="00E174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BAF" w:rsidRDefault="00B27BAF" w:rsidP="00FA6D0B">
      <w:r>
        <w:separator/>
      </w:r>
    </w:p>
  </w:endnote>
  <w:endnote w:type="continuationSeparator" w:id="1">
    <w:p w:rsidR="00B27BAF" w:rsidRDefault="00B27B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BAF" w:rsidRDefault="00B27BAF" w:rsidP="00FA6D0B">
      <w:r>
        <w:separator/>
      </w:r>
    </w:p>
  </w:footnote>
  <w:footnote w:type="continuationSeparator" w:id="1">
    <w:p w:rsidR="00B27BAF" w:rsidRDefault="00B27BA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D59E3">
    <w:pPr>
      <w:pStyle w:val="ab"/>
      <w:jc w:val="center"/>
    </w:pPr>
    <w:fldSimple w:instr=" PAGE   \* MERGEFORMAT ">
      <w:r w:rsidR="00FE69C0">
        <w:rPr>
          <w:noProof/>
        </w:rPr>
        <w:t>13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867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26F4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77813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5C64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2030"/>
    <w:rsid w:val="00403963"/>
    <w:rsid w:val="004040B7"/>
    <w:rsid w:val="004044B9"/>
    <w:rsid w:val="00406560"/>
    <w:rsid w:val="004065B5"/>
    <w:rsid w:val="00410D4E"/>
    <w:rsid w:val="00411B73"/>
    <w:rsid w:val="00412319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0E2D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59E3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9BE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C9B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5010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39BC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B77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0F88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15C86"/>
    <w:rsid w:val="00B2023F"/>
    <w:rsid w:val="00B223D3"/>
    <w:rsid w:val="00B23CE5"/>
    <w:rsid w:val="00B2592A"/>
    <w:rsid w:val="00B25B51"/>
    <w:rsid w:val="00B2675E"/>
    <w:rsid w:val="00B27BAF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6756"/>
    <w:rsid w:val="00CC21CF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2E37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E773F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9C0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6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7">
    <w:name w:val="Style7"/>
    <w:basedOn w:val="a1"/>
    <w:rsid w:val="004C0E2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8">
    <w:name w:val="Font Style18"/>
    <w:rsid w:val="004C0E2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A72B03E53FA9C330A5BDB4DC7C019EE82EBABD629ACF87E8BC58364D98E23ADC5CF95A20FF78791D7D12AAC894A00C6B8BE3B50L24D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72B03E53FA9C330A5BDB4DC7C019EE82EBABD629ACF87E8BC58364D98E23ADC5CF95A20FF78791D7D12AAC894A00C6B8BE3B50L24D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72B03E53FA9C330A5BDB4DC7C019EE82E8AAD228AFF87E8BC58364D98E23ADC5CF95A100FDD0CBC7D563F9875403DEA6BA255324B4L44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72B03E53FA9C330A5BDB4DC7C019EE82EBABD629ACF87E8BC58364D98E23ADC5CF95A304F78791D7D12AAC894A00C6B8BE3B50L24D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2A72B03E53FA9C330A5BDB4DC7C019EE82EBABD629ACF87E8BC58364D98E23ADC5CF95A20FF78791D7D12AAC894A00C6B8BE3B50L24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45806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2019-09-25T11:54:00Z</cp:lastPrinted>
  <dcterms:created xsi:type="dcterms:W3CDTF">2019-09-24T11:00:00Z</dcterms:created>
  <dcterms:modified xsi:type="dcterms:W3CDTF">2019-09-25T11:54:00Z</dcterms:modified>
</cp:coreProperties>
</file>