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5F218E">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5F218E">
        <w:rPr>
          <w:b/>
          <w:sz w:val="28"/>
          <w:szCs w:val="28"/>
          <w:u w:val="single"/>
        </w:rPr>
        <w:t>2</w:t>
      </w:r>
      <w:r w:rsidR="00BC2991">
        <w:rPr>
          <w:b/>
          <w:sz w:val="28"/>
          <w:szCs w:val="28"/>
          <w:u w:val="single"/>
        </w:rPr>
        <w:t>9</w:t>
      </w:r>
      <w:r w:rsidR="00C56833">
        <w:rPr>
          <w:b/>
          <w:sz w:val="28"/>
          <w:szCs w:val="28"/>
          <w:u w:val="single"/>
        </w:rPr>
        <w:t xml:space="preserve"> октября</w:t>
      </w:r>
      <w:r w:rsidR="002B7FEB">
        <w:rPr>
          <w:b/>
          <w:sz w:val="28"/>
          <w:szCs w:val="28"/>
          <w:u w:val="single"/>
        </w:rPr>
        <w:t xml:space="preserve"> </w:t>
      </w:r>
      <w:r>
        <w:rPr>
          <w:b/>
          <w:sz w:val="28"/>
          <w:szCs w:val="28"/>
          <w:u w:val="single"/>
        </w:rPr>
        <w:t>201</w:t>
      </w:r>
      <w:r w:rsidR="00F072F7">
        <w:rPr>
          <w:b/>
          <w:sz w:val="28"/>
          <w:szCs w:val="28"/>
          <w:u w:val="single"/>
        </w:rPr>
        <w:t>9</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0E3E05">
        <w:rPr>
          <w:b/>
          <w:sz w:val="28"/>
          <w:szCs w:val="28"/>
          <w:u w:val="single"/>
        </w:rPr>
        <w:t>5</w:t>
      </w:r>
      <w:r w:rsidR="00F535E7">
        <w:rPr>
          <w:b/>
          <w:sz w:val="28"/>
          <w:szCs w:val="28"/>
          <w:u w:val="single"/>
        </w:rPr>
        <w:t>3</w:t>
      </w:r>
      <w:r w:rsidR="001A1DD5">
        <w:rPr>
          <w:b/>
          <w:sz w:val="28"/>
          <w:szCs w:val="28"/>
          <w:u w:val="single"/>
        </w:rPr>
        <w:t>2</w:t>
      </w:r>
    </w:p>
    <w:p w:rsidR="004B1D38" w:rsidRPr="004B1D38" w:rsidRDefault="006920B8" w:rsidP="0011340D">
      <w:pPr>
        <w:ind w:firstLine="709"/>
        <w:jc w:val="both"/>
        <w:rPr>
          <w:sz w:val="28"/>
          <w:szCs w:val="28"/>
        </w:rPr>
      </w:pPr>
      <w:r w:rsidRPr="004B1D38">
        <w:rPr>
          <w:sz w:val="28"/>
          <w:szCs w:val="28"/>
        </w:rPr>
        <w:t xml:space="preserve">           </w:t>
      </w:r>
    </w:p>
    <w:p w:rsidR="001A1DD5" w:rsidRPr="005808E6" w:rsidRDefault="001A1DD5" w:rsidP="001A1DD5">
      <w:pPr>
        <w:pStyle w:val="3"/>
        <w:ind w:right="5669"/>
        <w:jc w:val="both"/>
        <w:rPr>
          <w:color w:val="000000"/>
          <w:sz w:val="28"/>
          <w:szCs w:val="28"/>
        </w:rPr>
      </w:pPr>
      <w:r w:rsidRPr="00AF12E8">
        <w:rPr>
          <w:color w:val="000000"/>
          <w:sz w:val="28"/>
          <w:szCs w:val="28"/>
        </w:rPr>
        <w:t xml:space="preserve">Об </w:t>
      </w:r>
      <w:r w:rsidRPr="00AF12E8">
        <w:rPr>
          <w:sz w:val="28"/>
          <w:szCs w:val="28"/>
        </w:rPr>
        <w:t xml:space="preserve">утверждении </w:t>
      </w:r>
      <w:r w:rsidR="003F6233">
        <w:rPr>
          <w:sz w:val="28"/>
          <w:szCs w:val="28"/>
        </w:rPr>
        <w:t>А</w:t>
      </w:r>
      <w:r w:rsidRPr="00AF12E8">
        <w:rPr>
          <w:sz w:val="28"/>
          <w:szCs w:val="28"/>
        </w:rPr>
        <w:t xml:space="preserve">дминистративного регламента предоставления </w:t>
      </w:r>
      <w:r w:rsidRPr="003152AD">
        <w:rPr>
          <w:sz w:val="28"/>
          <w:szCs w:val="28"/>
        </w:rPr>
        <w:t xml:space="preserve">муниципальной услуги </w:t>
      </w:r>
      <w:r w:rsidRPr="00B95ABB">
        <w:rPr>
          <w:bCs/>
          <w:sz w:val="28"/>
          <w:szCs w:val="28"/>
        </w:rPr>
        <w:t>«</w:t>
      </w:r>
      <w:r w:rsidRPr="00B95ABB">
        <w:rPr>
          <w:bCs/>
          <w:sz w:val="28"/>
          <w:szCs w:val="28"/>
          <w:shd w:val="clear" w:color="auto" w:fill="FFFFFF"/>
        </w:rPr>
        <w:t xml:space="preserve">Внесение изменений в разрешение </w:t>
      </w:r>
      <w:r w:rsidR="003F6233">
        <w:rPr>
          <w:bCs/>
          <w:sz w:val="28"/>
          <w:szCs w:val="28"/>
          <w:shd w:val="clear" w:color="auto" w:fill="FFFFFF"/>
        </w:rPr>
        <w:t xml:space="preserve">                              </w:t>
      </w:r>
      <w:r w:rsidRPr="00B95ABB">
        <w:rPr>
          <w:bCs/>
          <w:sz w:val="28"/>
          <w:szCs w:val="28"/>
          <w:shd w:val="clear" w:color="auto" w:fill="FFFFFF"/>
        </w:rPr>
        <w:t>на строительство (в том числе в связи с необходимостью продления срока действия разрешения на строительство)</w:t>
      </w:r>
      <w:r w:rsidRPr="00B95ABB">
        <w:rPr>
          <w:bCs/>
          <w:sz w:val="28"/>
          <w:szCs w:val="28"/>
        </w:rPr>
        <w:t xml:space="preserve"> при строительстве, реконструкции объекта капитального строительства  на территории муниципального образования «Сычевский район» Смоленской области»</w:t>
      </w:r>
    </w:p>
    <w:p w:rsidR="003F6233" w:rsidRDefault="003F6233" w:rsidP="001A1DD5">
      <w:pPr>
        <w:pStyle w:val="3"/>
        <w:ind w:firstLine="708"/>
        <w:jc w:val="both"/>
        <w:rPr>
          <w:color w:val="000000"/>
          <w:sz w:val="28"/>
          <w:szCs w:val="28"/>
        </w:rPr>
      </w:pPr>
    </w:p>
    <w:p w:rsidR="003F6233" w:rsidRDefault="003F6233" w:rsidP="001A1DD5">
      <w:pPr>
        <w:pStyle w:val="3"/>
        <w:ind w:firstLine="708"/>
        <w:jc w:val="both"/>
        <w:rPr>
          <w:color w:val="000000"/>
          <w:sz w:val="28"/>
          <w:szCs w:val="28"/>
        </w:rPr>
      </w:pPr>
    </w:p>
    <w:p w:rsidR="001A1DD5" w:rsidRPr="00723D75" w:rsidRDefault="001A1DD5" w:rsidP="001A1DD5">
      <w:pPr>
        <w:pStyle w:val="3"/>
        <w:ind w:firstLine="708"/>
        <w:jc w:val="both"/>
        <w:rPr>
          <w:b/>
          <w:color w:val="000000"/>
          <w:sz w:val="28"/>
          <w:szCs w:val="28"/>
        </w:rPr>
      </w:pPr>
      <w:r w:rsidRPr="005808E6">
        <w:rPr>
          <w:color w:val="000000"/>
          <w:sz w:val="28"/>
          <w:szCs w:val="28"/>
        </w:rPr>
        <w:t xml:space="preserve">В соответствии </w:t>
      </w:r>
      <w:r>
        <w:rPr>
          <w:color w:val="000000"/>
          <w:sz w:val="28"/>
          <w:szCs w:val="28"/>
        </w:rPr>
        <w:t>с</w:t>
      </w:r>
      <w:r w:rsidRPr="005808E6">
        <w:rPr>
          <w:color w:val="000000"/>
          <w:sz w:val="28"/>
          <w:szCs w:val="28"/>
        </w:rPr>
        <w:t xml:space="preserve"> Федеральными законами от 06.10.2003 </w:t>
      </w:r>
      <w:r>
        <w:rPr>
          <w:color w:val="000000"/>
          <w:sz w:val="28"/>
          <w:szCs w:val="28"/>
        </w:rPr>
        <w:t xml:space="preserve">года </w:t>
      </w:r>
      <w:r w:rsidRPr="005808E6">
        <w:rPr>
          <w:color w:val="000000"/>
          <w:sz w:val="28"/>
          <w:szCs w:val="28"/>
        </w:rPr>
        <w:t>№</w:t>
      </w:r>
      <w:r>
        <w:rPr>
          <w:color w:val="000000"/>
          <w:sz w:val="28"/>
          <w:szCs w:val="28"/>
        </w:rPr>
        <w:t xml:space="preserve"> </w:t>
      </w:r>
      <w:r w:rsidRPr="005808E6">
        <w:rPr>
          <w:color w:val="000000"/>
          <w:sz w:val="28"/>
          <w:szCs w:val="28"/>
        </w:rPr>
        <w:t xml:space="preserve">131-ФЗ </w:t>
      </w:r>
      <w:r w:rsidR="003F6233">
        <w:rPr>
          <w:color w:val="000000"/>
          <w:sz w:val="28"/>
          <w:szCs w:val="28"/>
        </w:rPr>
        <w:t xml:space="preserve">                    </w:t>
      </w:r>
      <w:r w:rsidRPr="005808E6">
        <w:rPr>
          <w:color w:val="000000"/>
          <w:sz w:val="28"/>
          <w:szCs w:val="28"/>
        </w:rPr>
        <w:t>«Об общих принципах организации местного самоуправления в Российской Федерации»,</w:t>
      </w:r>
      <w:r>
        <w:rPr>
          <w:color w:val="000000"/>
          <w:sz w:val="28"/>
          <w:szCs w:val="28"/>
        </w:rPr>
        <w:t xml:space="preserve"> </w:t>
      </w:r>
      <w:r w:rsidRPr="005808E6">
        <w:rPr>
          <w:color w:val="000000"/>
          <w:sz w:val="28"/>
          <w:szCs w:val="28"/>
        </w:rPr>
        <w:t xml:space="preserve">от 27.07.2010 </w:t>
      </w:r>
      <w:r>
        <w:rPr>
          <w:color w:val="000000"/>
          <w:sz w:val="28"/>
          <w:szCs w:val="28"/>
        </w:rPr>
        <w:t xml:space="preserve">года </w:t>
      </w:r>
      <w:r w:rsidRPr="005808E6">
        <w:rPr>
          <w:color w:val="000000"/>
          <w:sz w:val="28"/>
          <w:szCs w:val="28"/>
        </w:rPr>
        <w:t>№</w:t>
      </w:r>
      <w:r>
        <w:rPr>
          <w:color w:val="000000"/>
          <w:sz w:val="28"/>
          <w:szCs w:val="28"/>
        </w:rPr>
        <w:t xml:space="preserve"> </w:t>
      </w:r>
      <w:r w:rsidRPr="005808E6">
        <w:rPr>
          <w:color w:val="000000"/>
          <w:sz w:val="28"/>
          <w:szCs w:val="28"/>
        </w:rPr>
        <w:t xml:space="preserve">210-ФЗ «Об организации предоставления   государственных   и   муниципальных услуг», </w:t>
      </w:r>
    </w:p>
    <w:p w:rsidR="003F6233" w:rsidRDefault="003F6233" w:rsidP="001A1DD5">
      <w:pPr>
        <w:ind w:firstLine="709"/>
        <w:jc w:val="both"/>
        <w:rPr>
          <w:sz w:val="28"/>
          <w:szCs w:val="28"/>
        </w:rPr>
      </w:pPr>
    </w:p>
    <w:p w:rsidR="003F6233" w:rsidRPr="00442753" w:rsidRDefault="003F6233" w:rsidP="003F6233">
      <w:pPr>
        <w:ind w:firstLine="709"/>
        <w:jc w:val="both"/>
        <w:rPr>
          <w:sz w:val="28"/>
          <w:szCs w:val="28"/>
        </w:rPr>
      </w:pPr>
      <w:r w:rsidRPr="00442753">
        <w:rPr>
          <w:sz w:val="28"/>
          <w:szCs w:val="28"/>
        </w:rPr>
        <w:t xml:space="preserve">Администрация муниципального образования «Сычевский район» Смоленской области </w:t>
      </w:r>
    </w:p>
    <w:p w:rsidR="003F6233" w:rsidRPr="00442753" w:rsidRDefault="003F6233" w:rsidP="003F6233">
      <w:pPr>
        <w:ind w:firstLine="709"/>
        <w:jc w:val="both"/>
        <w:rPr>
          <w:sz w:val="28"/>
          <w:szCs w:val="28"/>
        </w:rPr>
      </w:pPr>
      <w:r w:rsidRPr="00442753">
        <w:rPr>
          <w:sz w:val="28"/>
          <w:szCs w:val="28"/>
        </w:rPr>
        <w:t>п о с т а н о в л я е т:</w:t>
      </w:r>
    </w:p>
    <w:p w:rsidR="003F6233" w:rsidRDefault="003F6233" w:rsidP="001A1DD5">
      <w:pPr>
        <w:ind w:firstLine="709"/>
        <w:jc w:val="both"/>
        <w:rPr>
          <w:color w:val="000000"/>
          <w:sz w:val="28"/>
          <w:szCs w:val="28"/>
        </w:rPr>
      </w:pPr>
    </w:p>
    <w:p w:rsidR="001A1DD5" w:rsidRPr="00AF12E8" w:rsidRDefault="001A1DD5" w:rsidP="001A1DD5">
      <w:pPr>
        <w:ind w:firstLine="709"/>
        <w:jc w:val="both"/>
        <w:rPr>
          <w:b/>
          <w:color w:val="000000"/>
          <w:sz w:val="28"/>
          <w:szCs w:val="28"/>
        </w:rPr>
      </w:pPr>
      <w:r w:rsidRPr="005808E6">
        <w:rPr>
          <w:color w:val="000000"/>
          <w:sz w:val="28"/>
          <w:szCs w:val="28"/>
        </w:rPr>
        <w:t>1. Утвердить</w:t>
      </w:r>
      <w:r>
        <w:rPr>
          <w:color w:val="000000"/>
          <w:sz w:val="28"/>
          <w:szCs w:val="28"/>
        </w:rPr>
        <w:t xml:space="preserve"> прилагаемый</w:t>
      </w:r>
      <w:r w:rsidRPr="005808E6">
        <w:rPr>
          <w:color w:val="000000"/>
          <w:sz w:val="28"/>
          <w:szCs w:val="28"/>
        </w:rPr>
        <w:t xml:space="preserve"> Административный регламент предоставления муниципальной услуги</w:t>
      </w:r>
      <w:r>
        <w:rPr>
          <w:color w:val="000000"/>
          <w:sz w:val="28"/>
          <w:szCs w:val="28"/>
        </w:rPr>
        <w:t xml:space="preserve"> </w:t>
      </w:r>
      <w:r w:rsidRPr="00B95ABB">
        <w:rPr>
          <w:bCs/>
          <w:sz w:val="28"/>
          <w:szCs w:val="28"/>
        </w:rPr>
        <w:t>«</w:t>
      </w:r>
      <w:r w:rsidRPr="00B95ABB">
        <w:rPr>
          <w:bCs/>
          <w:sz w:val="28"/>
          <w:szCs w:val="28"/>
          <w:shd w:val="clear" w:color="auto" w:fill="FFFFFF"/>
        </w:rPr>
        <w:t xml:space="preserve">Внесение изменений в разрешение на строительство (в том числе в связи с необходимостью продления срока действия разрешения </w:t>
      </w:r>
      <w:r w:rsidR="003F6233">
        <w:rPr>
          <w:bCs/>
          <w:sz w:val="28"/>
          <w:szCs w:val="28"/>
          <w:shd w:val="clear" w:color="auto" w:fill="FFFFFF"/>
        </w:rPr>
        <w:t xml:space="preserve">                                </w:t>
      </w:r>
      <w:r w:rsidRPr="00B95ABB">
        <w:rPr>
          <w:bCs/>
          <w:sz w:val="28"/>
          <w:szCs w:val="28"/>
          <w:shd w:val="clear" w:color="auto" w:fill="FFFFFF"/>
        </w:rPr>
        <w:t>на строительство)</w:t>
      </w:r>
      <w:r w:rsidRPr="00B95ABB">
        <w:rPr>
          <w:bCs/>
          <w:sz w:val="28"/>
          <w:szCs w:val="28"/>
        </w:rPr>
        <w:t xml:space="preserve"> при строительстве, реконструкции объекта капитального строительства  на территории муниципального образования «Сычевский район» Смоленской области»</w:t>
      </w:r>
      <w:r>
        <w:rPr>
          <w:bCs/>
          <w:sz w:val="28"/>
          <w:szCs w:val="28"/>
        </w:rPr>
        <w:t>.</w:t>
      </w:r>
    </w:p>
    <w:p w:rsidR="003F6233" w:rsidRDefault="003F6233" w:rsidP="001A1DD5">
      <w:pPr>
        <w:pStyle w:val="a0"/>
        <w:numPr>
          <w:ilvl w:val="0"/>
          <w:numId w:val="0"/>
        </w:numPr>
        <w:spacing w:line="240" w:lineRule="auto"/>
        <w:ind w:firstLine="709"/>
        <w:rPr>
          <w:color w:val="000000"/>
          <w:sz w:val="28"/>
          <w:szCs w:val="28"/>
        </w:rPr>
      </w:pPr>
    </w:p>
    <w:p w:rsidR="003F6233" w:rsidRDefault="003F6233" w:rsidP="001A1DD5">
      <w:pPr>
        <w:pStyle w:val="a0"/>
        <w:numPr>
          <w:ilvl w:val="0"/>
          <w:numId w:val="0"/>
        </w:numPr>
        <w:spacing w:line="240" w:lineRule="auto"/>
        <w:ind w:firstLine="709"/>
        <w:rPr>
          <w:color w:val="000000"/>
          <w:sz w:val="28"/>
          <w:szCs w:val="28"/>
        </w:rPr>
      </w:pPr>
    </w:p>
    <w:p w:rsidR="003F6233" w:rsidRDefault="003F6233" w:rsidP="003F6233">
      <w:pPr>
        <w:pStyle w:val="a0"/>
        <w:numPr>
          <w:ilvl w:val="0"/>
          <w:numId w:val="0"/>
        </w:numPr>
        <w:spacing w:line="240" w:lineRule="auto"/>
        <w:ind w:firstLine="709"/>
        <w:jc w:val="center"/>
        <w:rPr>
          <w:color w:val="000000"/>
          <w:sz w:val="28"/>
          <w:szCs w:val="28"/>
        </w:rPr>
      </w:pPr>
      <w:r>
        <w:rPr>
          <w:color w:val="000000"/>
          <w:sz w:val="28"/>
          <w:szCs w:val="28"/>
        </w:rPr>
        <w:lastRenderedPageBreak/>
        <w:t>2</w:t>
      </w:r>
    </w:p>
    <w:p w:rsidR="003F6233" w:rsidRDefault="003F6233" w:rsidP="003F6233">
      <w:pPr>
        <w:pStyle w:val="a0"/>
        <w:numPr>
          <w:ilvl w:val="0"/>
          <w:numId w:val="0"/>
        </w:numPr>
        <w:spacing w:line="240" w:lineRule="auto"/>
        <w:ind w:firstLine="709"/>
        <w:jc w:val="center"/>
        <w:rPr>
          <w:color w:val="000000"/>
          <w:sz w:val="28"/>
          <w:szCs w:val="28"/>
        </w:rPr>
      </w:pPr>
    </w:p>
    <w:p w:rsidR="001A1DD5" w:rsidRPr="005808E6" w:rsidRDefault="001A1DD5" w:rsidP="001A1DD5">
      <w:pPr>
        <w:pStyle w:val="a0"/>
        <w:numPr>
          <w:ilvl w:val="0"/>
          <w:numId w:val="0"/>
        </w:numPr>
        <w:spacing w:line="240" w:lineRule="auto"/>
        <w:ind w:firstLine="709"/>
        <w:rPr>
          <w:color w:val="000000"/>
          <w:sz w:val="28"/>
          <w:szCs w:val="28"/>
        </w:rPr>
      </w:pPr>
      <w:r w:rsidRPr="005808E6">
        <w:rPr>
          <w:color w:val="000000"/>
          <w:sz w:val="28"/>
          <w:szCs w:val="28"/>
        </w:rPr>
        <w:t xml:space="preserve">2. </w:t>
      </w:r>
      <w:r>
        <w:rPr>
          <w:color w:val="000000"/>
          <w:sz w:val="28"/>
          <w:szCs w:val="28"/>
        </w:rPr>
        <w:t xml:space="preserve">Главному специалисту - архитектору </w:t>
      </w:r>
      <w:r w:rsidRPr="005808E6">
        <w:rPr>
          <w:color w:val="000000"/>
          <w:sz w:val="28"/>
          <w:szCs w:val="28"/>
        </w:rPr>
        <w:t>Администрации муниципального образования «</w:t>
      </w:r>
      <w:r>
        <w:rPr>
          <w:color w:val="000000"/>
          <w:sz w:val="28"/>
          <w:szCs w:val="28"/>
        </w:rPr>
        <w:t>Сычевский</w:t>
      </w:r>
      <w:r w:rsidRPr="005808E6">
        <w:rPr>
          <w:color w:val="000000"/>
          <w:sz w:val="28"/>
          <w:szCs w:val="28"/>
        </w:rPr>
        <w:t xml:space="preserve"> район» Смоленской области (</w:t>
      </w:r>
      <w:r>
        <w:rPr>
          <w:color w:val="000000"/>
          <w:sz w:val="28"/>
          <w:szCs w:val="28"/>
        </w:rPr>
        <w:t>В.И. Салук</w:t>
      </w:r>
      <w:r w:rsidRPr="005808E6">
        <w:rPr>
          <w:color w:val="000000"/>
          <w:sz w:val="28"/>
          <w:szCs w:val="28"/>
        </w:rPr>
        <w:t xml:space="preserve">) обеспечить исполнение прилагаемого Административного регламента. </w:t>
      </w:r>
    </w:p>
    <w:p w:rsidR="001A1DD5" w:rsidRPr="005808E6" w:rsidRDefault="001A1DD5" w:rsidP="001A1DD5">
      <w:pPr>
        <w:widowControl w:val="0"/>
        <w:shd w:val="clear" w:color="auto" w:fill="FFFFFF"/>
        <w:tabs>
          <w:tab w:val="left" w:pos="1315"/>
        </w:tabs>
        <w:autoSpaceDE w:val="0"/>
        <w:autoSpaceDN w:val="0"/>
        <w:adjustRightInd w:val="0"/>
        <w:ind w:firstLine="709"/>
        <w:jc w:val="both"/>
        <w:rPr>
          <w:b/>
          <w:color w:val="000000"/>
          <w:spacing w:val="-17"/>
          <w:sz w:val="28"/>
          <w:szCs w:val="28"/>
        </w:rPr>
      </w:pPr>
      <w:r w:rsidRPr="005808E6">
        <w:rPr>
          <w:color w:val="000000"/>
          <w:sz w:val="28"/>
          <w:szCs w:val="28"/>
        </w:rPr>
        <w:t>3.</w:t>
      </w:r>
      <w:r w:rsidRPr="005808E6">
        <w:rPr>
          <w:bCs/>
          <w:color w:val="000000"/>
          <w:sz w:val="28"/>
          <w:szCs w:val="28"/>
        </w:rPr>
        <w:t xml:space="preserve"> Настоящее постановление вступает в силу с момента подписания</w:t>
      </w:r>
      <w:r w:rsidRPr="005808E6">
        <w:rPr>
          <w:color w:val="000000"/>
          <w:sz w:val="28"/>
          <w:szCs w:val="28"/>
        </w:rPr>
        <w:t xml:space="preserve"> и размещени</w:t>
      </w:r>
      <w:r w:rsidR="001A344E">
        <w:rPr>
          <w:color w:val="000000"/>
          <w:sz w:val="28"/>
          <w:szCs w:val="28"/>
        </w:rPr>
        <w:t>я</w:t>
      </w:r>
      <w:r w:rsidRPr="005808E6">
        <w:rPr>
          <w:color w:val="000000"/>
          <w:sz w:val="28"/>
          <w:szCs w:val="28"/>
        </w:rPr>
        <w:t xml:space="preserve"> на сайте Администрации муниципального образования «</w:t>
      </w:r>
      <w:r>
        <w:rPr>
          <w:color w:val="000000"/>
          <w:sz w:val="28"/>
          <w:szCs w:val="28"/>
        </w:rPr>
        <w:t>Сычевский</w:t>
      </w:r>
      <w:r w:rsidRPr="005808E6">
        <w:rPr>
          <w:color w:val="000000"/>
          <w:sz w:val="28"/>
          <w:szCs w:val="28"/>
        </w:rPr>
        <w:t xml:space="preserve"> район» Смоленской области</w:t>
      </w:r>
      <w:r w:rsidRPr="005808E6">
        <w:rPr>
          <w:bCs/>
          <w:color w:val="000000"/>
          <w:sz w:val="28"/>
          <w:szCs w:val="28"/>
        </w:rPr>
        <w:t>.</w:t>
      </w:r>
    </w:p>
    <w:p w:rsidR="001A1DD5" w:rsidRDefault="001A1DD5" w:rsidP="001A1DD5">
      <w:pPr>
        <w:pStyle w:val="af4"/>
        <w:widowControl w:val="0"/>
        <w:tabs>
          <w:tab w:val="left" w:pos="-5387"/>
          <w:tab w:val="left" w:pos="980"/>
        </w:tabs>
        <w:autoSpaceDE w:val="0"/>
        <w:autoSpaceDN w:val="0"/>
        <w:adjustRightInd w:val="0"/>
        <w:ind w:left="0"/>
        <w:rPr>
          <w:bCs/>
          <w:color w:val="000000"/>
          <w:szCs w:val="28"/>
        </w:rPr>
      </w:pPr>
      <w:r w:rsidRPr="005808E6">
        <w:rPr>
          <w:bCs/>
          <w:color w:val="000000"/>
          <w:szCs w:val="28"/>
        </w:rPr>
        <w:t>4. Контроль исполнения настоящего постановления возложить на заместителя Главы муниципального образования «</w:t>
      </w:r>
      <w:r>
        <w:rPr>
          <w:bCs/>
          <w:color w:val="000000"/>
          <w:szCs w:val="28"/>
        </w:rPr>
        <w:t>Сычевский</w:t>
      </w:r>
      <w:r w:rsidRPr="005808E6">
        <w:rPr>
          <w:bCs/>
          <w:color w:val="000000"/>
          <w:szCs w:val="28"/>
        </w:rPr>
        <w:t xml:space="preserve"> район» Смоленской области</w:t>
      </w:r>
      <w:r>
        <w:rPr>
          <w:bCs/>
          <w:color w:val="000000"/>
          <w:szCs w:val="28"/>
        </w:rPr>
        <w:t xml:space="preserve">                   К.Г. Данилевича.</w:t>
      </w:r>
    </w:p>
    <w:p w:rsidR="001A1DD5" w:rsidRPr="003F6233" w:rsidRDefault="001A1DD5" w:rsidP="001A1DD5">
      <w:pPr>
        <w:pStyle w:val="af4"/>
        <w:widowControl w:val="0"/>
        <w:tabs>
          <w:tab w:val="left" w:pos="-5387"/>
          <w:tab w:val="left" w:pos="980"/>
        </w:tabs>
        <w:autoSpaceDE w:val="0"/>
        <w:autoSpaceDN w:val="0"/>
        <w:adjustRightInd w:val="0"/>
        <w:ind w:left="0"/>
        <w:rPr>
          <w:bCs/>
          <w:color w:val="000000"/>
          <w:szCs w:val="28"/>
        </w:rPr>
      </w:pPr>
    </w:p>
    <w:p w:rsidR="001A1DD5" w:rsidRDefault="001A1DD5" w:rsidP="001A1DD5">
      <w:pPr>
        <w:tabs>
          <w:tab w:val="left" w:pos="6860"/>
        </w:tabs>
        <w:jc w:val="both"/>
        <w:rPr>
          <w:sz w:val="28"/>
          <w:szCs w:val="28"/>
        </w:rPr>
      </w:pPr>
    </w:p>
    <w:p w:rsidR="003F6233" w:rsidRDefault="003F6233" w:rsidP="003F6233">
      <w:pPr>
        <w:ind w:right="-5"/>
        <w:rPr>
          <w:sz w:val="28"/>
          <w:szCs w:val="28"/>
        </w:rPr>
      </w:pPr>
      <w:r>
        <w:rPr>
          <w:sz w:val="28"/>
          <w:szCs w:val="28"/>
        </w:rPr>
        <w:t xml:space="preserve">Глава муниципального образования     </w:t>
      </w:r>
    </w:p>
    <w:p w:rsidR="003F6233" w:rsidRDefault="003F6233" w:rsidP="003F6233">
      <w:pPr>
        <w:ind w:right="-55"/>
        <w:rPr>
          <w:sz w:val="28"/>
          <w:szCs w:val="28"/>
        </w:rPr>
      </w:pPr>
      <w:r>
        <w:rPr>
          <w:sz w:val="28"/>
          <w:szCs w:val="28"/>
        </w:rPr>
        <w:t>«Сычевский район» Смоленской области                                                        Е.Т. Орлов</w:t>
      </w:r>
    </w:p>
    <w:p w:rsidR="003F6233" w:rsidRDefault="003F6233" w:rsidP="003F6233">
      <w:pPr>
        <w:ind w:right="-55"/>
        <w:rPr>
          <w:sz w:val="28"/>
          <w:szCs w:val="28"/>
        </w:rPr>
      </w:pPr>
    </w:p>
    <w:p w:rsidR="003F6233" w:rsidRDefault="003F6233" w:rsidP="001A1DD5">
      <w:pPr>
        <w:tabs>
          <w:tab w:val="left" w:pos="6860"/>
        </w:tabs>
        <w:jc w:val="both"/>
        <w:rPr>
          <w:b/>
          <w:color w:val="000000"/>
          <w:sz w:val="28"/>
          <w:szCs w:val="28"/>
        </w:rPr>
        <w:sectPr w:rsidR="003F6233" w:rsidSect="003F075A">
          <w:headerReference w:type="default" r:id="rId10"/>
          <w:pgSz w:w="11906" w:h="16838"/>
          <w:pgMar w:top="851" w:right="567" w:bottom="1134" w:left="1134" w:header="709" w:footer="709" w:gutter="0"/>
          <w:cols w:space="708"/>
          <w:docGrid w:linePitch="360"/>
        </w:sectPr>
      </w:pPr>
    </w:p>
    <w:p w:rsidR="003F6233" w:rsidRDefault="003F6233" w:rsidP="003F6233">
      <w:pPr>
        <w:ind w:left="-26" w:firstLine="735"/>
        <w:jc w:val="center"/>
        <w:rPr>
          <w:color w:val="000000" w:themeColor="text1"/>
          <w:sz w:val="28"/>
          <w:szCs w:val="28"/>
        </w:rPr>
      </w:pPr>
      <w:r>
        <w:rPr>
          <w:color w:val="000000" w:themeColor="text1"/>
          <w:sz w:val="28"/>
          <w:szCs w:val="28"/>
        </w:rPr>
        <w:lastRenderedPageBreak/>
        <w:t>3</w:t>
      </w:r>
    </w:p>
    <w:p w:rsidR="001A1DD5" w:rsidRPr="003F6233" w:rsidRDefault="001A1DD5" w:rsidP="003F6233">
      <w:pPr>
        <w:ind w:left="-26" w:firstLine="735"/>
        <w:jc w:val="right"/>
        <w:rPr>
          <w:color w:val="000000" w:themeColor="text1"/>
          <w:sz w:val="28"/>
          <w:szCs w:val="28"/>
        </w:rPr>
      </w:pPr>
      <w:r w:rsidRPr="003F6233">
        <w:rPr>
          <w:color w:val="000000" w:themeColor="text1"/>
          <w:sz w:val="28"/>
          <w:szCs w:val="28"/>
        </w:rPr>
        <w:t>УТВЕРЖДЕН</w:t>
      </w:r>
    </w:p>
    <w:p w:rsidR="001A1DD5" w:rsidRPr="003F6233" w:rsidRDefault="001A1DD5" w:rsidP="003F6233">
      <w:pPr>
        <w:ind w:left="-26" w:firstLine="735"/>
        <w:jc w:val="right"/>
        <w:rPr>
          <w:color w:val="000000" w:themeColor="text1"/>
          <w:sz w:val="28"/>
          <w:szCs w:val="28"/>
        </w:rPr>
      </w:pPr>
      <w:r w:rsidRPr="003F6233">
        <w:rPr>
          <w:color w:val="000000" w:themeColor="text1"/>
          <w:sz w:val="28"/>
          <w:szCs w:val="28"/>
        </w:rPr>
        <w:t xml:space="preserve">постановлением Администрации </w:t>
      </w:r>
    </w:p>
    <w:p w:rsidR="001A1DD5" w:rsidRPr="003F6233" w:rsidRDefault="001A1DD5" w:rsidP="003F6233">
      <w:pPr>
        <w:ind w:left="-26" w:firstLine="735"/>
        <w:jc w:val="right"/>
        <w:rPr>
          <w:color w:val="000000" w:themeColor="text1"/>
          <w:sz w:val="28"/>
          <w:szCs w:val="28"/>
        </w:rPr>
      </w:pPr>
      <w:r w:rsidRPr="003F6233">
        <w:rPr>
          <w:color w:val="000000" w:themeColor="text1"/>
          <w:sz w:val="28"/>
          <w:szCs w:val="28"/>
        </w:rPr>
        <w:t xml:space="preserve">муниципального образования </w:t>
      </w:r>
    </w:p>
    <w:p w:rsidR="001A1DD5" w:rsidRPr="003F6233" w:rsidRDefault="001A1DD5" w:rsidP="003F6233">
      <w:pPr>
        <w:ind w:left="-26" w:firstLine="735"/>
        <w:jc w:val="right"/>
        <w:rPr>
          <w:color w:val="000000" w:themeColor="text1"/>
          <w:sz w:val="28"/>
          <w:szCs w:val="28"/>
        </w:rPr>
      </w:pPr>
      <w:r w:rsidRPr="003F6233">
        <w:rPr>
          <w:color w:val="000000" w:themeColor="text1"/>
          <w:sz w:val="28"/>
          <w:szCs w:val="28"/>
        </w:rPr>
        <w:t xml:space="preserve">«Сычевский район» </w:t>
      </w:r>
    </w:p>
    <w:p w:rsidR="001A1DD5" w:rsidRPr="003F6233" w:rsidRDefault="001A1DD5" w:rsidP="003F6233">
      <w:pPr>
        <w:ind w:left="-26" w:firstLine="735"/>
        <w:jc w:val="right"/>
        <w:rPr>
          <w:color w:val="000000" w:themeColor="text1"/>
          <w:sz w:val="28"/>
          <w:szCs w:val="28"/>
        </w:rPr>
      </w:pPr>
      <w:r w:rsidRPr="003F6233">
        <w:rPr>
          <w:color w:val="000000" w:themeColor="text1"/>
          <w:sz w:val="28"/>
          <w:szCs w:val="28"/>
        </w:rPr>
        <w:t xml:space="preserve">Смоленской области </w:t>
      </w:r>
    </w:p>
    <w:p w:rsidR="001A1DD5" w:rsidRPr="003F6233" w:rsidRDefault="001A1DD5" w:rsidP="003F6233">
      <w:pPr>
        <w:tabs>
          <w:tab w:val="left" w:pos="142"/>
          <w:tab w:val="left" w:pos="426"/>
        </w:tabs>
        <w:ind w:left="-26" w:firstLine="735"/>
        <w:jc w:val="right"/>
        <w:rPr>
          <w:color w:val="000000" w:themeColor="text1"/>
          <w:sz w:val="28"/>
          <w:szCs w:val="28"/>
        </w:rPr>
      </w:pPr>
      <w:r w:rsidRPr="003F6233">
        <w:rPr>
          <w:color w:val="000000" w:themeColor="text1"/>
          <w:sz w:val="28"/>
          <w:szCs w:val="28"/>
        </w:rPr>
        <w:t xml:space="preserve">от </w:t>
      </w:r>
      <w:r w:rsidR="003F6233">
        <w:rPr>
          <w:color w:val="000000" w:themeColor="text1"/>
          <w:sz w:val="28"/>
          <w:szCs w:val="28"/>
        </w:rPr>
        <w:t>29.10.</w:t>
      </w:r>
      <w:r w:rsidRPr="003F6233">
        <w:rPr>
          <w:color w:val="000000" w:themeColor="text1"/>
          <w:sz w:val="28"/>
          <w:szCs w:val="28"/>
        </w:rPr>
        <w:t>2019 года №</w:t>
      </w:r>
      <w:r w:rsidR="003F6233">
        <w:rPr>
          <w:color w:val="000000" w:themeColor="text1"/>
          <w:sz w:val="28"/>
          <w:szCs w:val="28"/>
        </w:rPr>
        <w:t xml:space="preserve"> 532</w:t>
      </w:r>
    </w:p>
    <w:p w:rsidR="001A1DD5" w:rsidRPr="003F6233" w:rsidRDefault="001A1DD5" w:rsidP="003F6233">
      <w:pPr>
        <w:tabs>
          <w:tab w:val="left" w:pos="142"/>
          <w:tab w:val="left" w:pos="426"/>
        </w:tabs>
        <w:ind w:left="-26" w:firstLine="735"/>
        <w:jc w:val="both"/>
        <w:rPr>
          <w:color w:val="000000" w:themeColor="text1"/>
          <w:sz w:val="28"/>
          <w:szCs w:val="28"/>
        </w:rPr>
      </w:pPr>
    </w:p>
    <w:p w:rsidR="001A1DD5" w:rsidRPr="003F6233" w:rsidRDefault="001A1DD5" w:rsidP="003F6233">
      <w:pPr>
        <w:tabs>
          <w:tab w:val="left" w:pos="142"/>
          <w:tab w:val="left" w:pos="426"/>
        </w:tabs>
        <w:ind w:left="-26" w:firstLine="735"/>
        <w:jc w:val="both"/>
        <w:rPr>
          <w:color w:val="000000" w:themeColor="text1"/>
          <w:sz w:val="28"/>
          <w:szCs w:val="28"/>
        </w:rPr>
      </w:pPr>
    </w:p>
    <w:p w:rsidR="001A1DD5" w:rsidRPr="003F6233" w:rsidRDefault="001A1DD5" w:rsidP="003F6233">
      <w:pPr>
        <w:tabs>
          <w:tab w:val="left" w:pos="142"/>
          <w:tab w:val="left" w:pos="426"/>
        </w:tabs>
        <w:ind w:left="-26" w:firstLine="735"/>
        <w:jc w:val="center"/>
        <w:rPr>
          <w:color w:val="000000" w:themeColor="text1"/>
          <w:sz w:val="28"/>
          <w:szCs w:val="28"/>
        </w:rPr>
      </w:pPr>
      <w:r w:rsidRPr="003F6233">
        <w:rPr>
          <w:color w:val="000000" w:themeColor="text1"/>
          <w:sz w:val="28"/>
          <w:szCs w:val="28"/>
        </w:rPr>
        <w:t>Административный регламент предоставления муниципальной услуги</w:t>
      </w:r>
    </w:p>
    <w:p w:rsidR="003F6233" w:rsidRDefault="001A1DD5" w:rsidP="003F6233">
      <w:pPr>
        <w:pStyle w:val="p8"/>
        <w:shd w:val="clear" w:color="auto" w:fill="FFFFFF"/>
        <w:spacing w:before="0" w:beforeAutospacing="0" w:after="0" w:afterAutospacing="0"/>
        <w:ind w:left="-26" w:firstLine="735"/>
        <w:jc w:val="center"/>
        <w:rPr>
          <w:bCs/>
          <w:color w:val="000000" w:themeColor="text1"/>
          <w:sz w:val="28"/>
          <w:szCs w:val="28"/>
          <w:shd w:val="clear" w:color="auto" w:fill="FFFFFF"/>
        </w:rPr>
      </w:pPr>
      <w:r w:rsidRPr="003F6233">
        <w:rPr>
          <w:bCs/>
          <w:color w:val="000000" w:themeColor="text1"/>
          <w:sz w:val="28"/>
          <w:szCs w:val="28"/>
        </w:rPr>
        <w:t>«</w:t>
      </w:r>
      <w:r w:rsidRPr="003F6233">
        <w:rPr>
          <w:bCs/>
          <w:color w:val="000000" w:themeColor="text1"/>
          <w:sz w:val="28"/>
          <w:szCs w:val="28"/>
          <w:shd w:val="clear" w:color="auto" w:fill="FFFFFF"/>
        </w:rPr>
        <w:t>Внесение изменений в разрешение на строительство (в том числе</w:t>
      </w:r>
    </w:p>
    <w:p w:rsidR="003F6233" w:rsidRDefault="001A1DD5" w:rsidP="003F6233">
      <w:pPr>
        <w:pStyle w:val="p8"/>
        <w:shd w:val="clear" w:color="auto" w:fill="FFFFFF"/>
        <w:spacing w:before="0" w:beforeAutospacing="0" w:after="0" w:afterAutospacing="0"/>
        <w:ind w:left="-26" w:firstLine="735"/>
        <w:jc w:val="center"/>
        <w:rPr>
          <w:bCs/>
          <w:color w:val="000000" w:themeColor="text1"/>
          <w:sz w:val="28"/>
          <w:szCs w:val="28"/>
          <w:shd w:val="clear" w:color="auto" w:fill="FFFFFF"/>
        </w:rPr>
      </w:pPr>
      <w:r w:rsidRPr="003F6233">
        <w:rPr>
          <w:bCs/>
          <w:color w:val="000000" w:themeColor="text1"/>
          <w:sz w:val="28"/>
          <w:szCs w:val="28"/>
          <w:shd w:val="clear" w:color="auto" w:fill="FFFFFF"/>
        </w:rPr>
        <w:t>в связи с необходимостью продления срока действия разрешения</w:t>
      </w:r>
    </w:p>
    <w:p w:rsidR="001A1DD5" w:rsidRPr="003F6233" w:rsidRDefault="001A1DD5" w:rsidP="003F6233">
      <w:pPr>
        <w:pStyle w:val="p8"/>
        <w:shd w:val="clear" w:color="auto" w:fill="FFFFFF"/>
        <w:spacing w:before="0" w:beforeAutospacing="0" w:after="0" w:afterAutospacing="0"/>
        <w:ind w:left="-26" w:firstLine="735"/>
        <w:jc w:val="center"/>
        <w:rPr>
          <w:bCs/>
          <w:color w:val="000000" w:themeColor="text1"/>
          <w:sz w:val="28"/>
          <w:szCs w:val="28"/>
        </w:rPr>
      </w:pPr>
      <w:r w:rsidRPr="003F6233">
        <w:rPr>
          <w:bCs/>
          <w:color w:val="000000" w:themeColor="text1"/>
          <w:sz w:val="28"/>
          <w:szCs w:val="28"/>
          <w:shd w:val="clear" w:color="auto" w:fill="FFFFFF"/>
        </w:rPr>
        <w:t>на строительство)</w:t>
      </w:r>
      <w:r w:rsidRPr="003F6233">
        <w:rPr>
          <w:bCs/>
          <w:color w:val="000000" w:themeColor="text1"/>
          <w:sz w:val="28"/>
          <w:szCs w:val="28"/>
        </w:rPr>
        <w:t xml:space="preserve"> при строительстве, реконструкции объекта капитального строительства  на территории муниципального образования «Сычевский район» Смоленской области»</w:t>
      </w:r>
    </w:p>
    <w:p w:rsidR="001A1DD5" w:rsidRPr="003F6233" w:rsidRDefault="001A1DD5" w:rsidP="003F6233">
      <w:pPr>
        <w:pStyle w:val="p8"/>
        <w:shd w:val="clear" w:color="auto" w:fill="FFFFFF"/>
        <w:spacing w:before="0" w:beforeAutospacing="0" w:after="0" w:afterAutospacing="0"/>
        <w:ind w:left="-26" w:firstLine="735"/>
        <w:jc w:val="center"/>
        <w:rPr>
          <w:rStyle w:val="af5"/>
          <w:b w:val="0"/>
          <w:bCs w:val="0"/>
          <w:color w:val="000000" w:themeColor="text1"/>
          <w:sz w:val="28"/>
          <w:szCs w:val="28"/>
        </w:rPr>
      </w:pPr>
    </w:p>
    <w:p w:rsidR="001A1DD5" w:rsidRPr="003F6233" w:rsidRDefault="001A1DD5" w:rsidP="003F6233">
      <w:pPr>
        <w:pStyle w:val="p8"/>
        <w:shd w:val="clear" w:color="auto" w:fill="FFFFFF"/>
        <w:spacing w:before="0" w:beforeAutospacing="0" w:after="0" w:afterAutospacing="0"/>
        <w:ind w:left="-26" w:firstLine="735"/>
        <w:jc w:val="center"/>
        <w:rPr>
          <w:rStyle w:val="af5"/>
          <w:b w:val="0"/>
          <w:color w:val="000000" w:themeColor="text1"/>
          <w:sz w:val="28"/>
          <w:szCs w:val="28"/>
        </w:rPr>
      </w:pPr>
      <w:r w:rsidRPr="003F6233">
        <w:rPr>
          <w:rStyle w:val="af5"/>
          <w:b w:val="0"/>
          <w:color w:val="000000" w:themeColor="text1"/>
          <w:sz w:val="28"/>
          <w:szCs w:val="28"/>
        </w:rPr>
        <w:t>1. Общие положения</w:t>
      </w:r>
    </w:p>
    <w:p w:rsidR="001A1DD5" w:rsidRPr="003F6233" w:rsidRDefault="001A1DD5" w:rsidP="003F6233">
      <w:pPr>
        <w:pStyle w:val="p8"/>
        <w:shd w:val="clear" w:color="auto" w:fill="FFFFFF"/>
        <w:spacing w:before="0" w:beforeAutospacing="0" w:after="0" w:afterAutospacing="0"/>
        <w:ind w:left="-26" w:firstLine="735"/>
        <w:jc w:val="both"/>
        <w:rPr>
          <w:rStyle w:val="af5"/>
          <w:b w:val="0"/>
          <w:color w:val="000000" w:themeColor="text1"/>
          <w:sz w:val="28"/>
          <w:szCs w:val="28"/>
        </w:rPr>
      </w:pPr>
    </w:p>
    <w:p w:rsidR="001A1DD5" w:rsidRPr="003F6233" w:rsidRDefault="001A1DD5" w:rsidP="003F6233">
      <w:pPr>
        <w:pStyle w:val="ConsPlusNormal"/>
        <w:ind w:left="-26" w:firstLine="735"/>
        <w:jc w:val="both"/>
        <w:rPr>
          <w:rFonts w:ascii="Times New Roman" w:hAnsi="Times New Roman" w:cs="Times New Roman"/>
          <w:bCs/>
          <w:color w:val="000000" w:themeColor="text1"/>
          <w:sz w:val="28"/>
          <w:szCs w:val="28"/>
        </w:rPr>
      </w:pPr>
      <w:r w:rsidRPr="003F6233">
        <w:rPr>
          <w:rFonts w:ascii="Times New Roman" w:hAnsi="Times New Roman" w:cs="Times New Roman"/>
          <w:bCs/>
          <w:color w:val="000000" w:themeColor="text1"/>
          <w:sz w:val="28"/>
          <w:szCs w:val="28"/>
        </w:rPr>
        <w:t>1.1. Предмет регулирования настоящего Административного регламента</w:t>
      </w:r>
    </w:p>
    <w:p w:rsidR="001A1DD5" w:rsidRPr="003F6233" w:rsidRDefault="001A1DD5" w:rsidP="003F6233">
      <w:pPr>
        <w:pStyle w:val="ConsPlusNormal"/>
        <w:ind w:left="-26" w:firstLine="735"/>
        <w:jc w:val="both"/>
        <w:rPr>
          <w:rFonts w:ascii="Times New Roman" w:hAnsi="Times New Roman" w:cs="Times New Roman"/>
          <w:bCs/>
          <w:color w:val="000000" w:themeColor="text1"/>
          <w:sz w:val="28"/>
          <w:szCs w:val="28"/>
        </w:rPr>
      </w:pPr>
    </w:p>
    <w:p w:rsidR="001A1DD5" w:rsidRPr="003F6233" w:rsidRDefault="001A1DD5" w:rsidP="003F6233">
      <w:pPr>
        <w:pStyle w:val="p8"/>
        <w:shd w:val="clear" w:color="auto" w:fill="FFFFFF"/>
        <w:spacing w:before="0" w:beforeAutospacing="0" w:after="0" w:afterAutospacing="0"/>
        <w:ind w:left="-26" w:firstLine="735"/>
        <w:jc w:val="both"/>
        <w:rPr>
          <w:color w:val="000000" w:themeColor="text1"/>
          <w:sz w:val="28"/>
          <w:szCs w:val="28"/>
        </w:rPr>
      </w:pPr>
      <w:r w:rsidRPr="003F6233">
        <w:rPr>
          <w:color w:val="000000" w:themeColor="text1"/>
          <w:sz w:val="28"/>
          <w:szCs w:val="28"/>
        </w:rPr>
        <w:t xml:space="preserve">Настоящий Административный регламент регулирует состав, последовательность и сроки административных процедур и административных действий, осуществляемых Администрацией  муниципального образования «Сычевский район» Смоленской области  (далее также – Администрация) </w:t>
      </w:r>
      <w:r w:rsidR="003F6233">
        <w:rPr>
          <w:color w:val="000000" w:themeColor="text1"/>
          <w:sz w:val="28"/>
          <w:szCs w:val="28"/>
        </w:rPr>
        <w:t xml:space="preserve">                          </w:t>
      </w:r>
      <w:r w:rsidRPr="003F6233">
        <w:rPr>
          <w:color w:val="000000" w:themeColor="text1"/>
          <w:sz w:val="28"/>
          <w:szCs w:val="28"/>
        </w:rPr>
        <w:t>по заявлению лиц, указанных в подразделе 1.2 настоящего раздела, в пределах установленных федеральными нормативными правовыми актами и областными нормативными правовыми актами полномочий по предоставлению муниципальной услуги «</w:t>
      </w:r>
      <w:r w:rsidRPr="003F6233">
        <w:rPr>
          <w:color w:val="000000" w:themeColor="text1"/>
          <w:sz w:val="28"/>
          <w:szCs w:val="28"/>
          <w:shd w:val="clear" w:color="auto" w:fill="FFFFFF"/>
        </w:rPr>
        <w:t xml:space="preserve">Внесение изменений в разрешение на строительство (в том числе в связи </w:t>
      </w:r>
      <w:r w:rsidR="003F6233">
        <w:rPr>
          <w:color w:val="000000" w:themeColor="text1"/>
          <w:sz w:val="28"/>
          <w:szCs w:val="28"/>
          <w:shd w:val="clear" w:color="auto" w:fill="FFFFFF"/>
        </w:rPr>
        <w:t xml:space="preserve">                        </w:t>
      </w:r>
      <w:r w:rsidRPr="003F6233">
        <w:rPr>
          <w:color w:val="000000" w:themeColor="text1"/>
          <w:sz w:val="28"/>
          <w:szCs w:val="28"/>
          <w:shd w:val="clear" w:color="auto" w:fill="FFFFFF"/>
        </w:rPr>
        <w:t>с необходимостью продления срока действия разрешения на строительство)</w:t>
      </w:r>
      <w:r w:rsidRPr="003F6233">
        <w:rPr>
          <w:color w:val="000000" w:themeColor="text1"/>
          <w:sz w:val="28"/>
          <w:szCs w:val="28"/>
        </w:rPr>
        <w:t xml:space="preserve"> при строительстве, реконструкции объекта капитального строительства  на территории муниципального образования «Сычевский район» Смоленской области» (далее также – муниципальная услуга).</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p>
    <w:p w:rsidR="001A1DD5" w:rsidRPr="003F6233" w:rsidRDefault="001A1DD5" w:rsidP="003F6233">
      <w:pPr>
        <w:pStyle w:val="ConsPlusNormal"/>
        <w:ind w:left="-26" w:firstLine="735"/>
        <w:jc w:val="both"/>
        <w:rPr>
          <w:rFonts w:ascii="Times New Roman" w:hAnsi="Times New Roman" w:cs="Times New Roman"/>
          <w:bCs/>
          <w:color w:val="000000" w:themeColor="text1"/>
          <w:sz w:val="28"/>
          <w:szCs w:val="28"/>
        </w:rPr>
      </w:pPr>
      <w:r w:rsidRPr="003F6233">
        <w:rPr>
          <w:rFonts w:ascii="Times New Roman" w:hAnsi="Times New Roman" w:cs="Times New Roman"/>
          <w:bCs/>
          <w:color w:val="000000" w:themeColor="text1"/>
          <w:sz w:val="28"/>
          <w:szCs w:val="28"/>
        </w:rPr>
        <w:t>1.2. Круг заявителей</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p>
    <w:p w:rsidR="001A1DD5" w:rsidRPr="003F6233" w:rsidRDefault="001A1DD5" w:rsidP="003F6233">
      <w:pPr>
        <w:autoSpaceDE w:val="0"/>
        <w:autoSpaceDN w:val="0"/>
        <w:adjustRightInd w:val="0"/>
        <w:ind w:left="-26" w:firstLine="735"/>
        <w:jc w:val="both"/>
        <w:rPr>
          <w:color w:val="000000" w:themeColor="text1"/>
          <w:sz w:val="28"/>
          <w:szCs w:val="28"/>
        </w:rPr>
      </w:pPr>
      <w:r w:rsidRPr="003F6233">
        <w:rPr>
          <w:color w:val="000000" w:themeColor="text1"/>
          <w:sz w:val="28"/>
          <w:szCs w:val="28"/>
        </w:rPr>
        <w:t xml:space="preserve">1.2.1. Заявителями являются физические и юридические лица, обеспечивающие на принадлежащем им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w:t>
      </w:r>
      <w:r w:rsidRPr="003F6233">
        <w:rPr>
          <w:color w:val="000000" w:themeColor="text1"/>
          <w:sz w:val="28"/>
          <w:szCs w:val="28"/>
        </w:rPr>
        <w:lastRenderedPageBreak/>
        <w:t>государственного (муниципального) заказчика) строительство объекта капитального строительства, которое осуществляется на территории муниципального образования «Сычевский район» Смоленской области, реконструкцию объекта капитального строительства, расположенного на территории муниципального образования «Сычевский район» Смоленской области.</w:t>
      </w:r>
    </w:p>
    <w:p w:rsidR="001A1DD5" w:rsidRPr="003F6233" w:rsidRDefault="001A1DD5" w:rsidP="003F6233">
      <w:pPr>
        <w:autoSpaceDE w:val="0"/>
        <w:autoSpaceDN w:val="0"/>
        <w:adjustRightInd w:val="0"/>
        <w:ind w:left="-26" w:firstLine="735"/>
        <w:jc w:val="both"/>
        <w:rPr>
          <w:color w:val="000000" w:themeColor="text1"/>
          <w:sz w:val="28"/>
          <w:szCs w:val="28"/>
        </w:rPr>
      </w:pPr>
      <w:r w:rsidRPr="003F6233">
        <w:rPr>
          <w:color w:val="000000" w:themeColor="text1"/>
          <w:sz w:val="28"/>
          <w:szCs w:val="28"/>
        </w:rPr>
        <w:t xml:space="preserve"> 1.2.2. От имени заявителя за предоставлением муниципальной услуги может обратиться уполномоченный в соответствии с федеральным законодательством  представитель заявителя.</w:t>
      </w:r>
    </w:p>
    <w:p w:rsidR="001A1DD5" w:rsidRPr="003F6233" w:rsidRDefault="001A1DD5" w:rsidP="003F6233">
      <w:pPr>
        <w:autoSpaceDE w:val="0"/>
        <w:autoSpaceDN w:val="0"/>
        <w:adjustRightInd w:val="0"/>
        <w:ind w:left="-26" w:firstLine="735"/>
        <w:jc w:val="both"/>
        <w:rPr>
          <w:color w:val="000000" w:themeColor="text1"/>
          <w:sz w:val="28"/>
          <w:szCs w:val="28"/>
        </w:rPr>
      </w:pPr>
      <w:r w:rsidRPr="003F6233">
        <w:rPr>
          <w:color w:val="000000" w:themeColor="text1"/>
          <w:sz w:val="28"/>
          <w:szCs w:val="28"/>
        </w:rPr>
        <w:t>1.2.3. Срок подачи заявления о продлении разрешения на строительство - не менее чем за десять рабочих дней до истечения срока действия такого разрешения.</w:t>
      </w:r>
    </w:p>
    <w:p w:rsidR="001A1DD5" w:rsidRPr="003F6233" w:rsidRDefault="001A1DD5" w:rsidP="003F6233">
      <w:pPr>
        <w:pStyle w:val="ConsPlusNormal"/>
        <w:ind w:left="-26" w:firstLine="735"/>
        <w:jc w:val="both"/>
        <w:outlineLvl w:val="2"/>
        <w:rPr>
          <w:rFonts w:ascii="Times New Roman" w:hAnsi="Times New Roman" w:cs="Times New Roman"/>
          <w:b/>
          <w:bCs/>
          <w:color w:val="000000" w:themeColor="text1"/>
          <w:sz w:val="28"/>
          <w:szCs w:val="28"/>
        </w:rPr>
      </w:pPr>
    </w:p>
    <w:p w:rsidR="001A1DD5" w:rsidRPr="003F6233" w:rsidRDefault="001A1DD5" w:rsidP="003F6233">
      <w:pPr>
        <w:pStyle w:val="ConsPlusNormal"/>
        <w:ind w:left="-26" w:firstLine="735"/>
        <w:jc w:val="both"/>
        <w:outlineLvl w:val="2"/>
        <w:rPr>
          <w:rFonts w:ascii="Times New Roman" w:hAnsi="Times New Roman" w:cs="Times New Roman"/>
          <w:color w:val="000000" w:themeColor="text1"/>
          <w:sz w:val="28"/>
          <w:szCs w:val="28"/>
        </w:rPr>
      </w:pPr>
      <w:r w:rsidRPr="003F6233">
        <w:rPr>
          <w:rFonts w:ascii="Times New Roman" w:hAnsi="Times New Roman" w:cs="Times New Roman"/>
          <w:bCs/>
          <w:color w:val="000000" w:themeColor="text1"/>
          <w:sz w:val="28"/>
          <w:szCs w:val="28"/>
        </w:rPr>
        <w:t>1.3. Требования к порядку информирования о порядке предоставления муниципальной услуги</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p>
    <w:p w:rsidR="001A1DD5" w:rsidRPr="003F6233" w:rsidRDefault="001A1DD5" w:rsidP="003F6233">
      <w:pPr>
        <w:suppressAutoHyphens/>
        <w:ind w:left="-26" w:firstLine="735"/>
        <w:jc w:val="both"/>
        <w:rPr>
          <w:color w:val="000000" w:themeColor="text1"/>
          <w:sz w:val="28"/>
          <w:szCs w:val="28"/>
        </w:rPr>
      </w:pPr>
      <w:r w:rsidRPr="003F6233">
        <w:rPr>
          <w:color w:val="000000" w:themeColor="text1"/>
          <w:sz w:val="28"/>
          <w:szCs w:val="28"/>
        </w:rPr>
        <w:t>1.3.1. Для получения информации по вопросам предоставления муниципальной услуги заинтересованные лица обращаются в Администрацию муниципального образования «Сычевский район» Смоленской области</w:t>
      </w:r>
    </w:p>
    <w:p w:rsidR="001A1DD5" w:rsidRPr="003F6233" w:rsidRDefault="001A1DD5" w:rsidP="003F6233">
      <w:pPr>
        <w:tabs>
          <w:tab w:val="left" w:pos="1560"/>
        </w:tabs>
        <w:ind w:left="-26" w:firstLine="735"/>
        <w:jc w:val="both"/>
        <w:rPr>
          <w:color w:val="000000" w:themeColor="text1"/>
          <w:sz w:val="28"/>
          <w:szCs w:val="28"/>
        </w:rPr>
      </w:pPr>
      <w:r w:rsidRPr="003F6233">
        <w:rPr>
          <w:color w:val="000000" w:themeColor="text1"/>
          <w:sz w:val="28"/>
          <w:szCs w:val="28"/>
        </w:rPr>
        <w:t>Ответственным за предоставление муниципальной услуги является главный специалист – архитектор Администрации муниципального образования «Сычевский район» Смоленской области, обеспечивающий предоставление муниципальной услуги (далее также – Архитектор) или многофункциональный центр предоставления государственных и муниципальных услуг (далее также – МФЦ):</w:t>
      </w:r>
    </w:p>
    <w:p w:rsidR="001A1DD5" w:rsidRPr="003F6233" w:rsidRDefault="001A1DD5" w:rsidP="008D4314">
      <w:pPr>
        <w:pStyle w:val="af4"/>
        <w:numPr>
          <w:ilvl w:val="0"/>
          <w:numId w:val="2"/>
        </w:numPr>
        <w:tabs>
          <w:tab w:val="left" w:pos="1134"/>
        </w:tabs>
        <w:autoSpaceDE w:val="0"/>
        <w:autoSpaceDN w:val="0"/>
        <w:adjustRightInd w:val="0"/>
        <w:ind w:left="-26" w:firstLine="735"/>
        <w:contextualSpacing w:val="0"/>
        <w:rPr>
          <w:color w:val="000000" w:themeColor="text1"/>
          <w:szCs w:val="28"/>
        </w:rPr>
      </w:pPr>
      <w:r w:rsidRPr="003F6233">
        <w:rPr>
          <w:color w:val="000000" w:themeColor="text1"/>
          <w:szCs w:val="28"/>
        </w:rPr>
        <w:t>лично;</w:t>
      </w:r>
    </w:p>
    <w:p w:rsidR="001A1DD5" w:rsidRPr="003F6233" w:rsidRDefault="001A1DD5" w:rsidP="008D4314">
      <w:pPr>
        <w:pStyle w:val="af4"/>
        <w:numPr>
          <w:ilvl w:val="0"/>
          <w:numId w:val="2"/>
        </w:numPr>
        <w:tabs>
          <w:tab w:val="left" w:pos="1134"/>
        </w:tabs>
        <w:autoSpaceDE w:val="0"/>
        <w:autoSpaceDN w:val="0"/>
        <w:adjustRightInd w:val="0"/>
        <w:ind w:left="-26" w:firstLine="735"/>
        <w:contextualSpacing w:val="0"/>
        <w:rPr>
          <w:color w:val="000000" w:themeColor="text1"/>
          <w:szCs w:val="28"/>
        </w:rPr>
      </w:pPr>
      <w:r w:rsidRPr="003F6233">
        <w:rPr>
          <w:color w:val="000000" w:themeColor="text1"/>
          <w:szCs w:val="28"/>
        </w:rPr>
        <w:t>по телефонам;</w:t>
      </w:r>
    </w:p>
    <w:p w:rsidR="001A1DD5" w:rsidRPr="003F6233" w:rsidRDefault="001A1DD5" w:rsidP="008D4314">
      <w:pPr>
        <w:pStyle w:val="af4"/>
        <w:numPr>
          <w:ilvl w:val="0"/>
          <w:numId w:val="2"/>
        </w:numPr>
        <w:tabs>
          <w:tab w:val="left" w:pos="1134"/>
        </w:tabs>
        <w:autoSpaceDE w:val="0"/>
        <w:autoSpaceDN w:val="0"/>
        <w:adjustRightInd w:val="0"/>
        <w:ind w:left="-26" w:firstLine="735"/>
        <w:contextualSpacing w:val="0"/>
        <w:rPr>
          <w:color w:val="000000" w:themeColor="text1"/>
          <w:szCs w:val="28"/>
        </w:rPr>
      </w:pPr>
      <w:r w:rsidRPr="003F6233">
        <w:rPr>
          <w:color w:val="000000" w:themeColor="text1"/>
          <w:szCs w:val="28"/>
        </w:rPr>
        <w:t>в письменном виде.</w:t>
      </w:r>
    </w:p>
    <w:p w:rsidR="001A1DD5" w:rsidRPr="003F6233" w:rsidRDefault="001A1DD5" w:rsidP="003F6233">
      <w:pPr>
        <w:pStyle w:val="Style10"/>
        <w:widowControl/>
        <w:tabs>
          <w:tab w:val="left" w:pos="1248"/>
        </w:tabs>
        <w:spacing w:line="240" w:lineRule="auto"/>
        <w:ind w:left="-26" w:firstLine="735"/>
        <w:rPr>
          <w:rStyle w:val="FontStyle17"/>
          <w:color w:val="000000" w:themeColor="text1"/>
          <w:sz w:val="28"/>
          <w:szCs w:val="28"/>
        </w:rPr>
      </w:pPr>
      <w:r w:rsidRPr="003F6233">
        <w:rPr>
          <w:color w:val="000000" w:themeColor="text1"/>
          <w:sz w:val="28"/>
          <w:szCs w:val="28"/>
        </w:rPr>
        <w:t xml:space="preserve">1.3.2. Место нахождения Администрации: </w:t>
      </w:r>
      <w:r w:rsidRPr="003F6233">
        <w:rPr>
          <w:rStyle w:val="FontStyle17"/>
          <w:color w:val="000000" w:themeColor="text1"/>
          <w:sz w:val="28"/>
          <w:szCs w:val="28"/>
        </w:rPr>
        <w:t>Смоленская область, город Сычевка, площадь Революции, д. 1.</w:t>
      </w:r>
    </w:p>
    <w:p w:rsidR="001A1DD5" w:rsidRPr="003F6233" w:rsidRDefault="001A1DD5" w:rsidP="003F6233">
      <w:pPr>
        <w:pStyle w:val="ConsPlusNormal"/>
        <w:ind w:left="-26" w:firstLine="735"/>
        <w:jc w:val="both"/>
        <w:rPr>
          <w:rStyle w:val="FontStyle17"/>
          <w:color w:val="000000" w:themeColor="text1"/>
          <w:sz w:val="28"/>
          <w:szCs w:val="28"/>
        </w:rPr>
      </w:pPr>
      <w:r w:rsidRPr="003F6233">
        <w:rPr>
          <w:rFonts w:ascii="Times New Roman" w:hAnsi="Times New Roman" w:cs="Times New Roman"/>
          <w:color w:val="000000" w:themeColor="text1"/>
          <w:sz w:val="28"/>
          <w:szCs w:val="28"/>
        </w:rPr>
        <w:t xml:space="preserve">Почтовый адрес Администрации (для направления документов и письменных обращений): </w:t>
      </w:r>
      <w:r w:rsidRPr="003F6233">
        <w:rPr>
          <w:rStyle w:val="FontStyle17"/>
          <w:color w:val="000000" w:themeColor="text1"/>
          <w:sz w:val="28"/>
          <w:szCs w:val="28"/>
        </w:rPr>
        <w:t>215280, Смоленская область, город Сычевка, площадь Революции, д. 1.</w:t>
      </w:r>
    </w:p>
    <w:p w:rsidR="001A1DD5" w:rsidRPr="003F6233" w:rsidRDefault="001A1DD5" w:rsidP="003F6233">
      <w:pPr>
        <w:pStyle w:val="Style10"/>
        <w:widowControl/>
        <w:tabs>
          <w:tab w:val="left" w:pos="1248"/>
        </w:tabs>
        <w:spacing w:line="240" w:lineRule="auto"/>
        <w:ind w:left="-26" w:firstLine="735"/>
        <w:rPr>
          <w:rStyle w:val="FontStyle17"/>
          <w:color w:val="000000" w:themeColor="text1"/>
          <w:sz w:val="28"/>
          <w:szCs w:val="28"/>
        </w:rPr>
      </w:pPr>
      <w:r w:rsidRPr="003F6233">
        <w:rPr>
          <w:color w:val="000000" w:themeColor="text1"/>
          <w:sz w:val="28"/>
          <w:szCs w:val="28"/>
        </w:rPr>
        <w:t xml:space="preserve">Контактные телефоны Администрации: </w:t>
      </w:r>
      <w:r w:rsidRPr="003F6233">
        <w:rPr>
          <w:rStyle w:val="FontStyle17"/>
          <w:color w:val="000000" w:themeColor="text1"/>
          <w:sz w:val="28"/>
          <w:szCs w:val="28"/>
        </w:rPr>
        <w:t>(48130) 4-23-86. факс: (48130) 4-13-44.</w:t>
      </w:r>
    </w:p>
    <w:p w:rsidR="001A1DD5" w:rsidRPr="003F6233" w:rsidRDefault="001A1DD5" w:rsidP="003F6233">
      <w:pPr>
        <w:pStyle w:val="Style10"/>
        <w:widowControl/>
        <w:tabs>
          <w:tab w:val="left" w:pos="1248"/>
        </w:tabs>
        <w:spacing w:line="240" w:lineRule="auto"/>
        <w:ind w:left="-26" w:firstLine="735"/>
        <w:rPr>
          <w:color w:val="000000" w:themeColor="text1"/>
          <w:sz w:val="28"/>
          <w:szCs w:val="28"/>
        </w:rPr>
      </w:pPr>
      <w:r w:rsidRPr="003F6233">
        <w:rPr>
          <w:color w:val="000000" w:themeColor="text1"/>
          <w:sz w:val="28"/>
          <w:szCs w:val="28"/>
        </w:rPr>
        <w:t xml:space="preserve">Официальный сайт Администрации в информационно-телекоммуникационной сети «Интернет»  (далее – сеть «Интернет»): </w:t>
      </w:r>
      <w:hyperlink r:id="rId11" w:history="1">
        <w:r w:rsidRPr="003F6233">
          <w:rPr>
            <w:rStyle w:val="af1"/>
            <w:color w:val="000000" w:themeColor="text1"/>
            <w:sz w:val="28"/>
            <w:szCs w:val="28"/>
            <w:u w:val="none"/>
          </w:rPr>
          <w:t>http://sychevka.admin-smolensk.ru</w:t>
        </w:r>
      </w:hyperlink>
      <w:r w:rsidRPr="003F6233">
        <w:rPr>
          <w:color w:val="000000" w:themeColor="text1"/>
          <w:sz w:val="28"/>
          <w:szCs w:val="28"/>
        </w:rPr>
        <w:t>.</w:t>
      </w:r>
    </w:p>
    <w:p w:rsidR="001A1DD5" w:rsidRPr="003F6233" w:rsidRDefault="001A1DD5" w:rsidP="003F6233">
      <w:pPr>
        <w:pStyle w:val="Style10"/>
        <w:widowControl/>
        <w:tabs>
          <w:tab w:val="left" w:pos="1248"/>
        </w:tabs>
        <w:spacing w:line="240" w:lineRule="auto"/>
        <w:ind w:left="-26" w:firstLine="735"/>
        <w:rPr>
          <w:color w:val="000000" w:themeColor="text1"/>
          <w:sz w:val="28"/>
          <w:szCs w:val="28"/>
        </w:rPr>
      </w:pPr>
      <w:r w:rsidRPr="003F6233">
        <w:rPr>
          <w:color w:val="000000" w:themeColor="text1"/>
          <w:sz w:val="28"/>
          <w:szCs w:val="28"/>
        </w:rPr>
        <w:t xml:space="preserve">Адрес электронной почты Администрации: </w:t>
      </w:r>
      <w:hyperlink r:id="rId12" w:history="1">
        <w:r w:rsidRPr="003F6233">
          <w:rPr>
            <w:rStyle w:val="af1"/>
            <w:color w:val="000000" w:themeColor="text1"/>
            <w:sz w:val="28"/>
            <w:szCs w:val="28"/>
            <w:u w:val="none"/>
          </w:rPr>
          <w:t>sychevka@admin-smolensk.ru</w:t>
        </w:r>
      </w:hyperlink>
      <w:r w:rsidRPr="003F6233">
        <w:rPr>
          <w:color w:val="000000" w:themeColor="text1"/>
          <w:sz w:val="28"/>
          <w:szCs w:val="28"/>
        </w:rPr>
        <w:t>,  sychevka1.</w:t>
      </w:r>
      <w:r w:rsidRPr="003F6233">
        <w:rPr>
          <w:color w:val="000000" w:themeColor="text1"/>
          <w:sz w:val="28"/>
          <w:szCs w:val="28"/>
          <w:lang w:val="en-US"/>
        </w:rPr>
        <w:t>adm</w:t>
      </w:r>
      <w:r w:rsidRPr="003F6233">
        <w:rPr>
          <w:color w:val="000000" w:themeColor="text1"/>
          <w:sz w:val="28"/>
          <w:szCs w:val="28"/>
        </w:rPr>
        <w:t>@</w:t>
      </w:r>
      <w:r w:rsidRPr="003F6233">
        <w:rPr>
          <w:color w:val="000000" w:themeColor="text1"/>
          <w:sz w:val="28"/>
          <w:szCs w:val="28"/>
          <w:lang w:val="en-US"/>
        </w:rPr>
        <w:t>mail</w:t>
      </w:r>
      <w:r w:rsidRPr="003F6233">
        <w:rPr>
          <w:color w:val="000000" w:themeColor="text1"/>
          <w:sz w:val="28"/>
          <w:szCs w:val="28"/>
        </w:rPr>
        <w:t>.</w:t>
      </w:r>
      <w:r w:rsidRPr="003F6233">
        <w:rPr>
          <w:color w:val="000000" w:themeColor="text1"/>
          <w:sz w:val="28"/>
          <w:szCs w:val="28"/>
          <w:lang w:val="en-US"/>
        </w:rPr>
        <w:t>ru</w:t>
      </w:r>
      <w:r w:rsidRPr="003F6233">
        <w:rPr>
          <w:color w:val="000000" w:themeColor="text1"/>
          <w:sz w:val="28"/>
          <w:szCs w:val="28"/>
        </w:rPr>
        <w:t>.</w:t>
      </w:r>
      <w:r w:rsidRPr="003F6233">
        <w:rPr>
          <w:rStyle w:val="FontStyle17"/>
          <w:color w:val="000000" w:themeColor="text1"/>
          <w:sz w:val="28"/>
          <w:szCs w:val="28"/>
        </w:rPr>
        <w:tab/>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 xml:space="preserve">График (режим) работы Администрации: понедельник-пятница </w:t>
      </w:r>
      <w:r w:rsidRPr="003F6233">
        <w:rPr>
          <w:rFonts w:ascii="Times New Roman" w:hAnsi="Times New Roman" w:cs="Times New Roman"/>
          <w:color w:val="000000" w:themeColor="text1"/>
          <w:sz w:val="28"/>
          <w:szCs w:val="28"/>
          <w:lang w:val="en-US"/>
        </w:rPr>
        <w:t>c</w:t>
      </w:r>
      <w:r w:rsidRPr="003F6233">
        <w:rPr>
          <w:rFonts w:ascii="Times New Roman" w:hAnsi="Times New Roman" w:cs="Times New Roman"/>
          <w:color w:val="000000" w:themeColor="text1"/>
          <w:sz w:val="28"/>
          <w:szCs w:val="28"/>
        </w:rPr>
        <w:t xml:space="preserve"> 8.00 до 17.00;</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перерыв на обед с 13.00 до 14.00.</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Выходные дни – суббота, воскресенье.</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Прием посетителей осуществляется в рабочие дни с 8.00 до 13.00 и с 14.00 до 17.00.</w:t>
      </w:r>
    </w:p>
    <w:p w:rsidR="001A1DD5" w:rsidRPr="003F6233" w:rsidRDefault="001A1DD5" w:rsidP="003F6233">
      <w:pPr>
        <w:autoSpaceDE w:val="0"/>
        <w:autoSpaceDN w:val="0"/>
        <w:adjustRightInd w:val="0"/>
        <w:ind w:left="-26" w:firstLine="735"/>
        <w:jc w:val="both"/>
        <w:outlineLvl w:val="2"/>
        <w:rPr>
          <w:color w:val="000000" w:themeColor="text1"/>
          <w:sz w:val="28"/>
          <w:szCs w:val="28"/>
        </w:rPr>
      </w:pPr>
      <w:r w:rsidRPr="003F6233">
        <w:rPr>
          <w:color w:val="000000" w:themeColor="text1"/>
          <w:sz w:val="28"/>
          <w:szCs w:val="28"/>
        </w:rPr>
        <w:t xml:space="preserve">1.3.3. Место нахождения МФЦ: </w:t>
      </w:r>
      <w:r w:rsidRPr="003F6233">
        <w:rPr>
          <w:rStyle w:val="FontStyle17"/>
          <w:color w:val="000000" w:themeColor="text1"/>
          <w:sz w:val="28"/>
          <w:szCs w:val="28"/>
        </w:rPr>
        <w:t xml:space="preserve">город Сычевка, </w:t>
      </w:r>
      <w:r w:rsidRPr="003F6233">
        <w:rPr>
          <w:color w:val="000000" w:themeColor="text1"/>
          <w:sz w:val="28"/>
          <w:szCs w:val="28"/>
        </w:rPr>
        <w:t>ул._Большая Советская, д.16</w:t>
      </w:r>
    </w:p>
    <w:p w:rsidR="001A1DD5" w:rsidRPr="003F6233" w:rsidRDefault="001A1DD5" w:rsidP="003F6233">
      <w:pPr>
        <w:autoSpaceDE w:val="0"/>
        <w:autoSpaceDN w:val="0"/>
        <w:adjustRightInd w:val="0"/>
        <w:ind w:left="-26" w:firstLine="735"/>
        <w:jc w:val="both"/>
        <w:outlineLvl w:val="2"/>
        <w:rPr>
          <w:color w:val="000000" w:themeColor="text1"/>
          <w:sz w:val="28"/>
          <w:szCs w:val="28"/>
        </w:rPr>
      </w:pPr>
      <w:r w:rsidRPr="003F6233">
        <w:rPr>
          <w:color w:val="000000" w:themeColor="text1"/>
          <w:sz w:val="28"/>
          <w:szCs w:val="28"/>
        </w:rPr>
        <w:t xml:space="preserve">Почтовый адрес МФЦ (для направления документов и письменных обращений): </w:t>
      </w:r>
      <w:r w:rsidRPr="003F6233">
        <w:rPr>
          <w:rStyle w:val="FontStyle17"/>
          <w:color w:val="000000" w:themeColor="text1"/>
          <w:sz w:val="28"/>
          <w:szCs w:val="28"/>
        </w:rPr>
        <w:t>215280</w:t>
      </w:r>
      <w:r w:rsidRPr="003F6233">
        <w:rPr>
          <w:color w:val="000000" w:themeColor="text1"/>
          <w:sz w:val="28"/>
          <w:szCs w:val="28"/>
        </w:rPr>
        <w:t xml:space="preserve">, Смоленская область, Сычевский  район, </w:t>
      </w:r>
      <w:r w:rsidRPr="003F6233">
        <w:rPr>
          <w:rStyle w:val="FontStyle17"/>
          <w:color w:val="000000" w:themeColor="text1"/>
          <w:sz w:val="28"/>
          <w:szCs w:val="28"/>
        </w:rPr>
        <w:t>город Сычевка,</w:t>
      </w:r>
      <w:r w:rsidRPr="003F6233">
        <w:rPr>
          <w:color w:val="000000" w:themeColor="text1"/>
          <w:sz w:val="28"/>
          <w:szCs w:val="28"/>
        </w:rPr>
        <w:t xml:space="preserve"> ул.Большая  Советская, д.16 </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lastRenderedPageBreak/>
        <w:t>Контактные телефоны МФЦ: 8(48130)2-00-95.</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 xml:space="preserve">Официальный сайт МФЦ в сети «Интернет»: </w:t>
      </w:r>
      <w:hyperlink r:id="rId13" w:history="1">
        <w:r w:rsidRPr="003F6233">
          <w:rPr>
            <w:rStyle w:val="af1"/>
            <w:rFonts w:ascii="Times New Roman" w:hAnsi="Times New Roman" w:cs="Times New Roman"/>
            <w:color w:val="000000" w:themeColor="text1"/>
            <w:sz w:val="28"/>
            <w:szCs w:val="28"/>
            <w:u w:val="none"/>
          </w:rPr>
          <w:t>http://мфц67.рф</w:t>
        </w:r>
      </w:hyperlink>
      <w:r w:rsidRPr="003F6233">
        <w:rPr>
          <w:rFonts w:ascii="Times New Roman" w:hAnsi="Times New Roman" w:cs="Times New Roman"/>
          <w:color w:val="000000" w:themeColor="text1"/>
          <w:sz w:val="28"/>
          <w:szCs w:val="28"/>
        </w:rPr>
        <w:t>.</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 xml:space="preserve">Электронный адрес МФЦ: </w:t>
      </w:r>
      <w:r w:rsidRPr="003F6233">
        <w:rPr>
          <w:rFonts w:ascii="Times New Roman" w:hAnsi="Times New Roman" w:cs="Times New Roman"/>
          <w:color w:val="000000" w:themeColor="text1"/>
          <w:sz w:val="28"/>
          <w:szCs w:val="28"/>
          <w:lang w:val="en-US"/>
        </w:rPr>
        <w:t>mfc</w:t>
      </w:r>
      <w:r w:rsidRPr="003F6233">
        <w:rPr>
          <w:rFonts w:ascii="Times New Roman" w:hAnsi="Times New Roman" w:cs="Times New Roman"/>
          <w:color w:val="000000" w:themeColor="text1"/>
          <w:sz w:val="28"/>
          <w:szCs w:val="28"/>
        </w:rPr>
        <w:t>_</w:t>
      </w:r>
      <w:r w:rsidRPr="003F6233">
        <w:rPr>
          <w:rFonts w:ascii="Times New Roman" w:hAnsi="Times New Roman" w:cs="Times New Roman"/>
          <w:color w:val="000000" w:themeColor="text1"/>
          <w:sz w:val="28"/>
          <w:szCs w:val="28"/>
          <w:lang w:val="en-US"/>
        </w:rPr>
        <w:t>sychevka</w:t>
      </w:r>
      <w:r w:rsidRPr="003F6233">
        <w:rPr>
          <w:rFonts w:ascii="Times New Roman" w:hAnsi="Times New Roman" w:cs="Times New Roman"/>
          <w:color w:val="000000" w:themeColor="text1"/>
          <w:sz w:val="28"/>
          <w:szCs w:val="28"/>
        </w:rPr>
        <w:t>@</w:t>
      </w:r>
      <w:r w:rsidRPr="003F6233">
        <w:rPr>
          <w:rFonts w:ascii="Times New Roman" w:hAnsi="Times New Roman" w:cs="Times New Roman"/>
          <w:color w:val="000000" w:themeColor="text1"/>
          <w:sz w:val="28"/>
          <w:szCs w:val="28"/>
          <w:lang w:val="en-US"/>
        </w:rPr>
        <w:t>admin</w:t>
      </w:r>
      <w:r w:rsidRPr="003F6233">
        <w:rPr>
          <w:rFonts w:ascii="Times New Roman" w:hAnsi="Times New Roman" w:cs="Times New Roman"/>
          <w:color w:val="000000" w:themeColor="text1"/>
          <w:sz w:val="28"/>
          <w:szCs w:val="28"/>
        </w:rPr>
        <w:t>-</w:t>
      </w:r>
      <w:r w:rsidRPr="003F6233">
        <w:rPr>
          <w:rFonts w:ascii="Times New Roman" w:hAnsi="Times New Roman" w:cs="Times New Roman"/>
          <w:color w:val="000000" w:themeColor="text1"/>
          <w:sz w:val="28"/>
          <w:szCs w:val="28"/>
          <w:lang w:val="en-US"/>
        </w:rPr>
        <w:t>smolensk</w:t>
      </w:r>
      <w:r w:rsidRPr="003F6233">
        <w:rPr>
          <w:rFonts w:ascii="Times New Roman" w:hAnsi="Times New Roman" w:cs="Times New Roman"/>
          <w:color w:val="000000" w:themeColor="text1"/>
          <w:sz w:val="28"/>
          <w:szCs w:val="28"/>
        </w:rPr>
        <w:t>.</w:t>
      </w:r>
      <w:r w:rsidRPr="003F6233">
        <w:rPr>
          <w:rFonts w:ascii="Times New Roman" w:hAnsi="Times New Roman" w:cs="Times New Roman"/>
          <w:color w:val="000000" w:themeColor="text1"/>
          <w:sz w:val="28"/>
          <w:szCs w:val="28"/>
          <w:lang w:val="en-US"/>
        </w:rPr>
        <w:t>ru</w:t>
      </w:r>
      <w:r w:rsidRPr="003F6233">
        <w:rPr>
          <w:rFonts w:ascii="Times New Roman" w:hAnsi="Times New Roman" w:cs="Times New Roman"/>
          <w:color w:val="000000" w:themeColor="text1"/>
          <w:sz w:val="28"/>
          <w:szCs w:val="28"/>
        </w:rPr>
        <w:t>.</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График (режим) работы МФЦ: понедельник-пятница с 9.00 до 18.00;</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перерыв на обед с 13.00 до 14.00.</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Выходные дни – суббота, воскресенье.</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1.3.4. Информация о муниципальной услуге размещается:</w:t>
      </w:r>
    </w:p>
    <w:p w:rsidR="001A1DD5" w:rsidRPr="003F6233" w:rsidRDefault="001A1DD5" w:rsidP="008D4314">
      <w:pPr>
        <w:pStyle w:val="af4"/>
        <w:numPr>
          <w:ilvl w:val="1"/>
          <w:numId w:val="4"/>
        </w:numPr>
        <w:tabs>
          <w:tab w:val="left" w:pos="1134"/>
        </w:tabs>
        <w:ind w:left="-26" w:firstLine="735"/>
        <w:contextualSpacing w:val="0"/>
        <w:rPr>
          <w:color w:val="000000" w:themeColor="text1"/>
          <w:szCs w:val="28"/>
        </w:rPr>
      </w:pPr>
      <w:r w:rsidRPr="003F6233">
        <w:rPr>
          <w:color w:val="000000" w:themeColor="text1"/>
          <w:szCs w:val="28"/>
        </w:rPr>
        <w:t xml:space="preserve">в табличном виде на информационных стендах в Администрации муниципального образования «Сычевский район» Смоленской области; </w:t>
      </w:r>
    </w:p>
    <w:p w:rsidR="001A1DD5" w:rsidRPr="003F6233" w:rsidRDefault="001A1DD5" w:rsidP="008D4314">
      <w:pPr>
        <w:pStyle w:val="af4"/>
        <w:numPr>
          <w:ilvl w:val="1"/>
          <w:numId w:val="4"/>
        </w:numPr>
        <w:tabs>
          <w:tab w:val="left" w:pos="1134"/>
        </w:tabs>
        <w:ind w:left="-26" w:firstLine="735"/>
        <w:contextualSpacing w:val="0"/>
        <w:rPr>
          <w:color w:val="000000" w:themeColor="text1"/>
          <w:szCs w:val="28"/>
        </w:rPr>
      </w:pPr>
      <w:r w:rsidRPr="003F6233">
        <w:rPr>
          <w:color w:val="000000" w:themeColor="text1"/>
          <w:szCs w:val="28"/>
        </w:rPr>
        <w:t xml:space="preserve">на официальном сайте Администрации в информационно-телекоммуникационной сети «Интернет»  : </w:t>
      </w:r>
      <w:hyperlink r:id="rId14" w:history="1">
        <w:r w:rsidRPr="003F6233">
          <w:rPr>
            <w:rStyle w:val="af1"/>
            <w:color w:val="000000" w:themeColor="text1"/>
            <w:szCs w:val="28"/>
            <w:u w:val="none"/>
          </w:rPr>
          <w:t>http://sychevka.admin-smolensk.ru</w:t>
        </w:r>
      </w:hyperlink>
      <w:r w:rsidRPr="003F6233">
        <w:rPr>
          <w:color w:val="000000" w:themeColor="text1"/>
          <w:szCs w:val="28"/>
        </w:rPr>
        <w:t>;</w:t>
      </w:r>
    </w:p>
    <w:p w:rsidR="001A1DD5" w:rsidRPr="003F6233" w:rsidRDefault="001A1DD5" w:rsidP="008D4314">
      <w:pPr>
        <w:pStyle w:val="a7"/>
        <w:numPr>
          <w:ilvl w:val="0"/>
          <w:numId w:val="4"/>
        </w:numPr>
        <w:tabs>
          <w:tab w:val="left" w:pos="1134"/>
        </w:tabs>
        <w:ind w:left="-26" w:firstLine="735"/>
        <w:rPr>
          <w:color w:val="000000" w:themeColor="text1"/>
          <w:szCs w:val="28"/>
        </w:rPr>
      </w:pPr>
      <w:r w:rsidRPr="003F6233">
        <w:rPr>
          <w:color w:val="000000" w:themeColor="text1"/>
          <w:szCs w:val="28"/>
        </w:rPr>
        <w:t xml:space="preserve">в федеральной государственной информационной системе «Единый портал государственных и муниципальных услуг (функций)» (далее также – Единый портал) (электронный адрес: http://www.gosuslugi.ru), а также посредством региональной государственной информационной системы «Портал государственных и муниципальных услуг (функций) Смоленской области» (далее также - Региональный портал) (электронный адрес: </w:t>
      </w:r>
      <w:r w:rsidRPr="003F6233">
        <w:rPr>
          <w:color w:val="000000" w:themeColor="text1"/>
          <w:szCs w:val="28"/>
          <w:lang w:val="en-US"/>
        </w:rPr>
        <w:t>http</w:t>
      </w:r>
      <w:r w:rsidRPr="003F6233">
        <w:rPr>
          <w:color w:val="000000" w:themeColor="text1"/>
          <w:szCs w:val="28"/>
        </w:rPr>
        <w:t>://</w:t>
      </w:r>
      <w:r w:rsidRPr="003F6233">
        <w:rPr>
          <w:color w:val="000000" w:themeColor="text1"/>
          <w:szCs w:val="28"/>
          <w:lang w:val="en-US"/>
        </w:rPr>
        <w:t>pgu</w:t>
      </w:r>
      <w:r w:rsidRPr="003F6233">
        <w:rPr>
          <w:color w:val="000000" w:themeColor="text1"/>
          <w:szCs w:val="28"/>
        </w:rPr>
        <w:t>.</w:t>
      </w:r>
      <w:r w:rsidRPr="003F6233">
        <w:rPr>
          <w:color w:val="000000" w:themeColor="text1"/>
          <w:szCs w:val="28"/>
          <w:lang w:val="en-US"/>
        </w:rPr>
        <w:t>admin</w:t>
      </w:r>
      <w:r w:rsidRPr="003F6233">
        <w:rPr>
          <w:color w:val="000000" w:themeColor="text1"/>
          <w:szCs w:val="28"/>
        </w:rPr>
        <w:t>-</w:t>
      </w:r>
      <w:r w:rsidRPr="003F6233">
        <w:rPr>
          <w:color w:val="000000" w:themeColor="text1"/>
          <w:szCs w:val="28"/>
          <w:lang w:val="en-US"/>
        </w:rPr>
        <w:t>smolensk</w:t>
      </w:r>
      <w:r w:rsidRPr="003F6233">
        <w:rPr>
          <w:color w:val="000000" w:themeColor="text1"/>
          <w:szCs w:val="28"/>
        </w:rPr>
        <w:t>.</w:t>
      </w:r>
      <w:r w:rsidRPr="003F6233">
        <w:rPr>
          <w:color w:val="000000" w:themeColor="text1"/>
          <w:szCs w:val="28"/>
          <w:lang w:val="en-US"/>
        </w:rPr>
        <w:t>ru</w:t>
      </w:r>
      <w:r w:rsidRPr="003F6233">
        <w:rPr>
          <w:color w:val="000000" w:themeColor="text1"/>
          <w:szCs w:val="28"/>
        </w:rPr>
        <w:t>);</w:t>
      </w:r>
    </w:p>
    <w:p w:rsidR="001A1DD5" w:rsidRPr="003F6233" w:rsidRDefault="001A1DD5" w:rsidP="008D4314">
      <w:pPr>
        <w:pStyle w:val="af4"/>
        <w:numPr>
          <w:ilvl w:val="1"/>
          <w:numId w:val="4"/>
        </w:numPr>
        <w:tabs>
          <w:tab w:val="left" w:pos="1134"/>
        </w:tabs>
        <w:autoSpaceDE w:val="0"/>
        <w:autoSpaceDN w:val="0"/>
        <w:adjustRightInd w:val="0"/>
        <w:ind w:left="-26" w:firstLine="735"/>
        <w:contextualSpacing w:val="0"/>
        <w:outlineLvl w:val="2"/>
        <w:rPr>
          <w:color w:val="000000" w:themeColor="text1"/>
          <w:szCs w:val="28"/>
        </w:rPr>
      </w:pPr>
      <w:r w:rsidRPr="003F6233">
        <w:rPr>
          <w:color w:val="000000" w:themeColor="text1"/>
          <w:szCs w:val="28"/>
        </w:rPr>
        <w:t xml:space="preserve">на официальном сайте МФЦ в информационно-телекоммуникационной сети «Интернет»  : </w:t>
      </w:r>
      <w:hyperlink r:id="rId15" w:history="1">
        <w:r w:rsidRPr="003F6233">
          <w:rPr>
            <w:rStyle w:val="af1"/>
            <w:color w:val="000000" w:themeColor="text1"/>
            <w:szCs w:val="28"/>
            <w:u w:val="none"/>
          </w:rPr>
          <w:t>http://мфц67.рф</w:t>
        </w:r>
      </w:hyperlink>
      <w:r w:rsidRPr="003F6233">
        <w:rPr>
          <w:color w:val="000000" w:themeColor="text1"/>
          <w:szCs w:val="28"/>
        </w:rPr>
        <w:t>.</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1.3.5. Размещаемая информация содержит:</w:t>
      </w:r>
    </w:p>
    <w:p w:rsidR="001A1DD5" w:rsidRPr="003F6233" w:rsidRDefault="001A1DD5" w:rsidP="008D4314">
      <w:pPr>
        <w:pStyle w:val="ConsPlusNormal"/>
        <w:widowControl w:val="0"/>
        <w:numPr>
          <w:ilvl w:val="0"/>
          <w:numId w:val="3"/>
        </w:numPr>
        <w:tabs>
          <w:tab w:val="left" w:pos="1134"/>
        </w:tabs>
        <w:adjustRightInd/>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извлечения из нормативных правовых актов, устанавливающих порядок и условия предоставления муниципальной услуги;</w:t>
      </w:r>
    </w:p>
    <w:p w:rsidR="001A1DD5" w:rsidRPr="003F6233" w:rsidRDefault="001A1DD5" w:rsidP="008D4314">
      <w:pPr>
        <w:pStyle w:val="ConsPlusNormal"/>
        <w:widowControl w:val="0"/>
        <w:numPr>
          <w:ilvl w:val="0"/>
          <w:numId w:val="3"/>
        </w:numPr>
        <w:tabs>
          <w:tab w:val="left" w:pos="1134"/>
        </w:tabs>
        <w:adjustRightInd/>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порядок обращения за получением муниципальной услуги;</w:t>
      </w:r>
    </w:p>
    <w:p w:rsidR="001A1DD5" w:rsidRPr="003F6233" w:rsidRDefault="001A1DD5" w:rsidP="008D4314">
      <w:pPr>
        <w:pStyle w:val="ConsPlusNormal"/>
        <w:widowControl w:val="0"/>
        <w:numPr>
          <w:ilvl w:val="0"/>
          <w:numId w:val="3"/>
        </w:numPr>
        <w:tabs>
          <w:tab w:val="left" w:pos="1134"/>
        </w:tabs>
        <w:adjustRightInd/>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перечень документов, необходимых для предоставления муниципальной услуги;</w:t>
      </w:r>
    </w:p>
    <w:p w:rsidR="001A1DD5" w:rsidRPr="003F6233" w:rsidRDefault="001A1DD5" w:rsidP="008D4314">
      <w:pPr>
        <w:pStyle w:val="ConsPlusNormal"/>
        <w:widowControl w:val="0"/>
        <w:numPr>
          <w:ilvl w:val="0"/>
          <w:numId w:val="3"/>
        </w:numPr>
        <w:tabs>
          <w:tab w:val="left" w:pos="1134"/>
        </w:tabs>
        <w:adjustRightInd/>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сроки предоставления муниципальной услуги;</w:t>
      </w:r>
    </w:p>
    <w:p w:rsidR="001A1DD5" w:rsidRPr="003F6233" w:rsidRDefault="001A1DD5" w:rsidP="008D4314">
      <w:pPr>
        <w:pStyle w:val="ConsPlusNormal"/>
        <w:widowControl w:val="0"/>
        <w:numPr>
          <w:ilvl w:val="0"/>
          <w:numId w:val="3"/>
        </w:numPr>
        <w:tabs>
          <w:tab w:val="left" w:pos="1134"/>
        </w:tabs>
        <w:adjustRightInd/>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 xml:space="preserve">форма заявления о </w:t>
      </w:r>
      <w:r w:rsidRPr="003F6233">
        <w:rPr>
          <w:rFonts w:ascii="Times New Roman" w:hAnsi="Times New Roman" w:cs="Times New Roman"/>
          <w:color w:val="000000" w:themeColor="text1"/>
          <w:sz w:val="28"/>
          <w:szCs w:val="28"/>
          <w:shd w:val="clear" w:color="auto" w:fill="FFFFFF"/>
        </w:rPr>
        <w:t xml:space="preserve">внесении изменений в разрешение на строительство </w:t>
      </w:r>
      <w:r w:rsidR="003F6233">
        <w:rPr>
          <w:rFonts w:ascii="Times New Roman" w:hAnsi="Times New Roman" w:cs="Times New Roman"/>
          <w:color w:val="000000" w:themeColor="text1"/>
          <w:sz w:val="28"/>
          <w:szCs w:val="28"/>
          <w:shd w:val="clear" w:color="auto" w:fill="FFFFFF"/>
        </w:rPr>
        <w:t xml:space="preserve">                    </w:t>
      </w:r>
      <w:r w:rsidRPr="003F6233">
        <w:rPr>
          <w:rFonts w:ascii="Times New Roman" w:hAnsi="Times New Roman" w:cs="Times New Roman"/>
          <w:color w:val="000000" w:themeColor="text1"/>
          <w:sz w:val="28"/>
          <w:szCs w:val="28"/>
          <w:shd w:val="clear" w:color="auto" w:fill="FFFFFF"/>
        </w:rPr>
        <w:t xml:space="preserve">(в том числе в связи с необходимостью продления срока действия разрешения </w:t>
      </w:r>
      <w:r w:rsidR="003F6233">
        <w:rPr>
          <w:rFonts w:ascii="Times New Roman" w:hAnsi="Times New Roman" w:cs="Times New Roman"/>
          <w:color w:val="000000" w:themeColor="text1"/>
          <w:sz w:val="28"/>
          <w:szCs w:val="28"/>
          <w:shd w:val="clear" w:color="auto" w:fill="FFFFFF"/>
        </w:rPr>
        <w:t xml:space="preserve">                     </w:t>
      </w:r>
      <w:r w:rsidRPr="003F6233">
        <w:rPr>
          <w:rFonts w:ascii="Times New Roman" w:hAnsi="Times New Roman" w:cs="Times New Roman"/>
          <w:color w:val="000000" w:themeColor="text1"/>
          <w:sz w:val="28"/>
          <w:szCs w:val="28"/>
          <w:shd w:val="clear" w:color="auto" w:fill="FFFFFF"/>
        </w:rPr>
        <w:t>на строительство)</w:t>
      </w:r>
      <w:r w:rsidRPr="003F6233">
        <w:rPr>
          <w:rFonts w:ascii="Times New Roman" w:hAnsi="Times New Roman" w:cs="Times New Roman"/>
          <w:color w:val="000000" w:themeColor="text1"/>
          <w:sz w:val="28"/>
          <w:szCs w:val="28"/>
        </w:rPr>
        <w:t>, (далее также - заявление) и образец его заполнения;</w:t>
      </w:r>
    </w:p>
    <w:p w:rsidR="001A1DD5" w:rsidRPr="003F6233" w:rsidRDefault="001A1DD5" w:rsidP="008D4314">
      <w:pPr>
        <w:pStyle w:val="ConsPlusNormal"/>
        <w:widowControl w:val="0"/>
        <w:numPr>
          <w:ilvl w:val="0"/>
          <w:numId w:val="3"/>
        </w:numPr>
        <w:tabs>
          <w:tab w:val="left" w:pos="1134"/>
        </w:tabs>
        <w:adjustRightInd/>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текст настоящего Административного регламента;</w:t>
      </w:r>
    </w:p>
    <w:p w:rsidR="001A1DD5" w:rsidRPr="003F6233" w:rsidRDefault="001A1DD5" w:rsidP="008D4314">
      <w:pPr>
        <w:pStyle w:val="ConsPlusNormal"/>
        <w:widowControl w:val="0"/>
        <w:numPr>
          <w:ilvl w:val="0"/>
          <w:numId w:val="3"/>
        </w:numPr>
        <w:tabs>
          <w:tab w:val="left" w:pos="1134"/>
        </w:tabs>
        <w:adjustRightInd/>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блок-схему предоставления муниципальной услуги;</w:t>
      </w:r>
    </w:p>
    <w:p w:rsidR="001A1DD5" w:rsidRPr="003F6233" w:rsidRDefault="001A1DD5" w:rsidP="008D4314">
      <w:pPr>
        <w:pStyle w:val="ConsPlusNormal"/>
        <w:widowControl w:val="0"/>
        <w:numPr>
          <w:ilvl w:val="0"/>
          <w:numId w:val="3"/>
        </w:numPr>
        <w:tabs>
          <w:tab w:val="left" w:pos="1134"/>
        </w:tabs>
        <w:adjustRightInd/>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порядок информирования о ходе предоставления муниципальной услуги;</w:t>
      </w:r>
    </w:p>
    <w:p w:rsidR="001A1DD5" w:rsidRPr="003F6233" w:rsidRDefault="001A1DD5" w:rsidP="008D4314">
      <w:pPr>
        <w:pStyle w:val="ConsPlusNormal"/>
        <w:widowControl w:val="0"/>
        <w:numPr>
          <w:ilvl w:val="0"/>
          <w:numId w:val="3"/>
        </w:numPr>
        <w:tabs>
          <w:tab w:val="left" w:pos="1134"/>
        </w:tabs>
        <w:adjustRightInd/>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порядок обжалования действий (бездействия) и решений, осуществляемых и принимаемых специалистами Администрации,  МФЦ в ходе предоставления муниципальной услуги;</w:t>
      </w:r>
    </w:p>
    <w:p w:rsidR="001A1DD5" w:rsidRPr="003F6233" w:rsidRDefault="001A1DD5" w:rsidP="008D4314">
      <w:pPr>
        <w:pStyle w:val="ConsPlusNormal"/>
        <w:widowControl w:val="0"/>
        <w:numPr>
          <w:ilvl w:val="0"/>
          <w:numId w:val="3"/>
        </w:numPr>
        <w:tabs>
          <w:tab w:val="left" w:pos="1134"/>
        </w:tabs>
        <w:adjustRightInd/>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 xml:space="preserve">информацию об Администрации и МФЦ с указанием их места нахождения, контактных телефонов, адресов электронной почты, адресов сайтов </w:t>
      </w:r>
      <w:r w:rsidR="003F6233">
        <w:rPr>
          <w:rFonts w:ascii="Times New Roman" w:hAnsi="Times New Roman" w:cs="Times New Roman"/>
          <w:color w:val="000000" w:themeColor="text1"/>
          <w:sz w:val="28"/>
          <w:szCs w:val="28"/>
        </w:rPr>
        <w:t xml:space="preserve">                   </w:t>
      </w:r>
      <w:r w:rsidRPr="003F6233">
        <w:rPr>
          <w:rFonts w:ascii="Times New Roman" w:hAnsi="Times New Roman" w:cs="Times New Roman"/>
          <w:color w:val="000000" w:themeColor="text1"/>
          <w:sz w:val="28"/>
          <w:szCs w:val="28"/>
        </w:rPr>
        <w:t>в  сети «Интернет».</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 xml:space="preserve">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w:t>
      </w:r>
      <w:r w:rsidRPr="003F6233">
        <w:rPr>
          <w:rFonts w:ascii="Times New Roman" w:hAnsi="Times New Roman" w:cs="Times New Roman"/>
          <w:color w:val="000000" w:themeColor="text1"/>
          <w:sz w:val="28"/>
          <w:szCs w:val="28"/>
        </w:rPr>
        <w:lastRenderedPageBreak/>
        <w:t>предоставления муниципальной услуги осуществляется через Региональный портал и (или) Единый портал, а также с использованием службы коротких сообщений операторов мобильной связи (при наличии).</w:t>
      </w:r>
    </w:p>
    <w:p w:rsidR="001A1DD5" w:rsidRPr="003F6233" w:rsidRDefault="001A1DD5" w:rsidP="003F6233">
      <w:pPr>
        <w:ind w:left="-26" w:firstLine="735"/>
        <w:jc w:val="both"/>
        <w:rPr>
          <w:color w:val="000000" w:themeColor="text1"/>
          <w:sz w:val="28"/>
          <w:szCs w:val="28"/>
        </w:rPr>
      </w:pPr>
      <w:r w:rsidRPr="003F6233">
        <w:rPr>
          <w:color w:val="000000" w:themeColor="text1"/>
          <w:sz w:val="28"/>
          <w:szCs w:val="28"/>
        </w:rPr>
        <w:t xml:space="preserve">1.3.7. При необходимости получения консультаций по процедуре предоставления муниципальной услуги заявители обращаются в Администрацию, </w:t>
      </w:r>
      <w:r w:rsidR="003F6233">
        <w:rPr>
          <w:color w:val="000000" w:themeColor="text1"/>
          <w:sz w:val="28"/>
          <w:szCs w:val="28"/>
        </w:rPr>
        <w:t xml:space="preserve">                     </w:t>
      </w:r>
      <w:r w:rsidRPr="003F6233">
        <w:rPr>
          <w:color w:val="000000" w:themeColor="text1"/>
          <w:sz w:val="28"/>
          <w:szCs w:val="28"/>
        </w:rPr>
        <w:t>к Архитектору или</w:t>
      </w:r>
      <w:r w:rsidRPr="003F6233">
        <w:rPr>
          <w:i/>
          <w:iCs/>
          <w:color w:val="000000" w:themeColor="text1"/>
          <w:sz w:val="28"/>
          <w:szCs w:val="28"/>
        </w:rPr>
        <w:t xml:space="preserve"> </w:t>
      </w:r>
      <w:r w:rsidRPr="003F6233">
        <w:rPr>
          <w:color w:val="000000" w:themeColor="text1"/>
          <w:sz w:val="28"/>
          <w:szCs w:val="28"/>
        </w:rPr>
        <w:t>к специалистам МФЦ. Консультации по процедуре предоставления муниципальной услуги осуществляются:</w:t>
      </w:r>
    </w:p>
    <w:p w:rsidR="001A1DD5" w:rsidRPr="003F6233" w:rsidRDefault="001A1DD5" w:rsidP="008D4314">
      <w:pPr>
        <w:pStyle w:val="af4"/>
        <w:numPr>
          <w:ilvl w:val="0"/>
          <w:numId w:val="5"/>
        </w:numPr>
        <w:tabs>
          <w:tab w:val="num" w:pos="1134"/>
        </w:tabs>
        <w:autoSpaceDE w:val="0"/>
        <w:autoSpaceDN w:val="0"/>
        <w:adjustRightInd w:val="0"/>
        <w:ind w:left="-26" w:firstLine="735"/>
        <w:contextualSpacing w:val="0"/>
        <w:outlineLvl w:val="2"/>
        <w:rPr>
          <w:color w:val="000000" w:themeColor="text1"/>
          <w:szCs w:val="28"/>
        </w:rPr>
      </w:pPr>
      <w:r w:rsidRPr="003F6233">
        <w:rPr>
          <w:color w:val="000000" w:themeColor="text1"/>
          <w:szCs w:val="28"/>
        </w:rPr>
        <w:t>в письменной форме на основании письменного обращения;</w:t>
      </w:r>
    </w:p>
    <w:p w:rsidR="001A1DD5" w:rsidRPr="003F6233" w:rsidRDefault="001A1DD5" w:rsidP="008D4314">
      <w:pPr>
        <w:pStyle w:val="af4"/>
        <w:numPr>
          <w:ilvl w:val="0"/>
          <w:numId w:val="5"/>
        </w:numPr>
        <w:tabs>
          <w:tab w:val="num" w:pos="1134"/>
        </w:tabs>
        <w:autoSpaceDE w:val="0"/>
        <w:autoSpaceDN w:val="0"/>
        <w:adjustRightInd w:val="0"/>
        <w:ind w:left="-26" w:firstLine="735"/>
        <w:contextualSpacing w:val="0"/>
        <w:outlineLvl w:val="2"/>
        <w:rPr>
          <w:color w:val="000000" w:themeColor="text1"/>
          <w:szCs w:val="28"/>
        </w:rPr>
      </w:pPr>
      <w:r w:rsidRPr="003F6233">
        <w:rPr>
          <w:color w:val="000000" w:themeColor="text1"/>
          <w:szCs w:val="28"/>
        </w:rPr>
        <w:t>при личном обращении;</w:t>
      </w:r>
    </w:p>
    <w:p w:rsidR="001A1DD5" w:rsidRPr="003F6233" w:rsidRDefault="001A1DD5" w:rsidP="003F6233">
      <w:pPr>
        <w:tabs>
          <w:tab w:val="num" w:pos="1134"/>
        </w:tabs>
        <w:autoSpaceDE w:val="0"/>
        <w:autoSpaceDN w:val="0"/>
        <w:adjustRightInd w:val="0"/>
        <w:ind w:left="-26" w:firstLine="735"/>
        <w:jc w:val="both"/>
        <w:outlineLvl w:val="2"/>
        <w:rPr>
          <w:color w:val="000000" w:themeColor="text1"/>
          <w:sz w:val="28"/>
          <w:szCs w:val="28"/>
        </w:rPr>
      </w:pPr>
      <w:r w:rsidRPr="003F6233">
        <w:rPr>
          <w:color w:val="000000" w:themeColor="text1"/>
          <w:sz w:val="28"/>
          <w:szCs w:val="28"/>
        </w:rPr>
        <w:t>по телефону: (48130)-4-23-86, (48130)-2-00-95,</w:t>
      </w:r>
      <w:r w:rsidRPr="003F6233">
        <w:rPr>
          <w:i/>
          <w:iCs/>
          <w:color w:val="000000" w:themeColor="text1"/>
          <w:sz w:val="28"/>
          <w:szCs w:val="28"/>
        </w:rPr>
        <w:t xml:space="preserve"> </w:t>
      </w:r>
    </w:p>
    <w:p w:rsidR="001A1DD5" w:rsidRPr="003F6233" w:rsidRDefault="001A1DD5" w:rsidP="003F6233">
      <w:pPr>
        <w:pStyle w:val="af4"/>
        <w:autoSpaceDE w:val="0"/>
        <w:autoSpaceDN w:val="0"/>
        <w:adjustRightInd w:val="0"/>
        <w:ind w:left="-26" w:firstLine="735"/>
        <w:outlineLvl w:val="2"/>
        <w:rPr>
          <w:color w:val="000000" w:themeColor="text1"/>
          <w:szCs w:val="28"/>
        </w:rPr>
      </w:pPr>
      <w:r w:rsidRPr="003F6233">
        <w:rPr>
          <w:color w:val="000000" w:themeColor="text1"/>
          <w:szCs w:val="28"/>
        </w:rPr>
        <w:t>или по единому многоканальному номеру телефона МФЦ: 8-800-1001-901;</w:t>
      </w:r>
    </w:p>
    <w:p w:rsidR="001A1DD5" w:rsidRPr="003F6233" w:rsidRDefault="001A1DD5" w:rsidP="008D4314">
      <w:pPr>
        <w:pStyle w:val="af4"/>
        <w:numPr>
          <w:ilvl w:val="0"/>
          <w:numId w:val="5"/>
        </w:numPr>
        <w:tabs>
          <w:tab w:val="num" w:pos="1134"/>
        </w:tabs>
        <w:autoSpaceDE w:val="0"/>
        <w:autoSpaceDN w:val="0"/>
        <w:adjustRightInd w:val="0"/>
        <w:ind w:left="-26" w:firstLine="735"/>
        <w:contextualSpacing w:val="0"/>
        <w:outlineLvl w:val="2"/>
        <w:rPr>
          <w:i/>
          <w:iCs/>
          <w:color w:val="000000" w:themeColor="text1"/>
          <w:szCs w:val="28"/>
        </w:rPr>
      </w:pPr>
      <w:r w:rsidRPr="003F6233">
        <w:rPr>
          <w:color w:val="000000" w:themeColor="text1"/>
          <w:szCs w:val="28"/>
        </w:rPr>
        <w:t>по электронной почте.</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Все консультации являются бесплатными.</w:t>
      </w:r>
    </w:p>
    <w:p w:rsidR="001A1DD5" w:rsidRPr="003F6233" w:rsidRDefault="001A1DD5" w:rsidP="003F6233">
      <w:pPr>
        <w:tabs>
          <w:tab w:val="left" w:pos="1701"/>
        </w:tabs>
        <w:ind w:left="-26" w:firstLine="735"/>
        <w:jc w:val="both"/>
        <w:rPr>
          <w:color w:val="000000" w:themeColor="text1"/>
          <w:sz w:val="28"/>
          <w:szCs w:val="28"/>
        </w:rPr>
      </w:pPr>
      <w:r w:rsidRPr="003F6233">
        <w:rPr>
          <w:color w:val="000000" w:themeColor="text1"/>
          <w:sz w:val="28"/>
          <w:szCs w:val="28"/>
        </w:rPr>
        <w:t>1.3.8. Требования к форме и характеру взаимодействия специалистов Администрации и МФЦ  с заявителями:</w:t>
      </w:r>
    </w:p>
    <w:p w:rsidR="001A1DD5" w:rsidRPr="003F6233" w:rsidRDefault="001A1DD5" w:rsidP="008D4314">
      <w:pPr>
        <w:pStyle w:val="af4"/>
        <w:numPr>
          <w:ilvl w:val="0"/>
          <w:numId w:val="6"/>
        </w:numPr>
        <w:tabs>
          <w:tab w:val="left" w:pos="142"/>
          <w:tab w:val="left" w:pos="1134"/>
        </w:tabs>
        <w:ind w:left="-26" w:firstLine="735"/>
        <w:contextualSpacing w:val="0"/>
        <w:rPr>
          <w:color w:val="000000" w:themeColor="text1"/>
          <w:szCs w:val="28"/>
        </w:rPr>
      </w:pPr>
      <w:r w:rsidRPr="003F6233">
        <w:rPr>
          <w:color w:val="000000" w:themeColor="text1"/>
          <w:szCs w:val="28"/>
        </w:rPr>
        <w:t>консультации в письменной форме предоставляются специалистами Администрации либо МФЦ</w:t>
      </w:r>
      <w:r w:rsidRPr="003F6233">
        <w:rPr>
          <w:i/>
          <w:iCs/>
          <w:color w:val="000000" w:themeColor="text1"/>
          <w:szCs w:val="28"/>
        </w:rPr>
        <w:t xml:space="preserve"> </w:t>
      </w:r>
      <w:r w:rsidRPr="003F6233">
        <w:rPr>
          <w:color w:val="000000" w:themeColor="text1"/>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1A1DD5" w:rsidRPr="003F6233" w:rsidRDefault="001A1DD5" w:rsidP="008D4314">
      <w:pPr>
        <w:pStyle w:val="af4"/>
        <w:numPr>
          <w:ilvl w:val="0"/>
          <w:numId w:val="6"/>
        </w:numPr>
        <w:tabs>
          <w:tab w:val="left" w:pos="142"/>
          <w:tab w:val="left" w:pos="1134"/>
        </w:tabs>
        <w:ind w:left="-26" w:firstLine="735"/>
        <w:contextualSpacing w:val="0"/>
        <w:rPr>
          <w:color w:val="000000" w:themeColor="text1"/>
          <w:szCs w:val="28"/>
        </w:rPr>
      </w:pPr>
      <w:r w:rsidRPr="003F6233">
        <w:rPr>
          <w:color w:val="000000" w:themeColor="text1"/>
          <w:szCs w:val="28"/>
        </w:rPr>
        <w:t>при консультировании по телефону специалист Администрации,</w:t>
      </w:r>
      <w:r w:rsidRPr="003F6233">
        <w:rPr>
          <w:i/>
          <w:iCs/>
          <w:color w:val="000000" w:themeColor="text1"/>
          <w:szCs w:val="28"/>
        </w:rPr>
        <w:t xml:space="preserve"> </w:t>
      </w:r>
      <w:r w:rsidRPr="003F6233">
        <w:rPr>
          <w:color w:val="000000" w:themeColor="text1"/>
          <w:szCs w:val="28"/>
        </w:rPr>
        <w:t>либо МФЦ 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1A1DD5" w:rsidRPr="003F6233" w:rsidRDefault="001A1DD5" w:rsidP="008D4314">
      <w:pPr>
        <w:pStyle w:val="af4"/>
        <w:numPr>
          <w:ilvl w:val="0"/>
          <w:numId w:val="6"/>
        </w:numPr>
        <w:tabs>
          <w:tab w:val="left" w:pos="142"/>
          <w:tab w:val="left" w:pos="1134"/>
        </w:tabs>
        <w:ind w:left="-26" w:firstLine="735"/>
        <w:contextualSpacing w:val="0"/>
        <w:rPr>
          <w:color w:val="000000" w:themeColor="text1"/>
          <w:szCs w:val="28"/>
        </w:rPr>
      </w:pPr>
      <w:r w:rsidRPr="003F6233">
        <w:rPr>
          <w:color w:val="000000" w:themeColor="text1"/>
          <w:szCs w:val="28"/>
        </w:rPr>
        <w:t>по завершении консультации специалист Администрации, либо МФЦ</w:t>
      </w:r>
      <w:r w:rsidRPr="003F6233">
        <w:rPr>
          <w:i/>
          <w:iCs/>
          <w:color w:val="000000" w:themeColor="text1"/>
          <w:szCs w:val="28"/>
        </w:rPr>
        <w:t xml:space="preserve"> </w:t>
      </w:r>
      <w:r w:rsidRPr="003F6233">
        <w:rPr>
          <w:color w:val="000000" w:themeColor="text1"/>
          <w:szCs w:val="28"/>
        </w:rPr>
        <w:t xml:space="preserve">должен кратко подвести итог разговора и перечислить действия, которые следует предпринять заявителю; </w:t>
      </w:r>
    </w:p>
    <w:p w:rsidR="001A1DD5" w:rsidRPr="003F6233" w:rsidRDefault="001A1DD5" w:rsidP="008D4314">
      <w:pPr>
        <w:pStyle w:val="ConsPlusNormal"/>
        <w:widowControl w:val="0"/>
        <w:numPr>
          <w:ilvl w:val="0"/>
          <w:numId w:val="6"/>
        </w:numPr>
        <w:tabs>
          <w:tab w:val="left" w:pos="1134"/>
        </w:tabs>
        <w:adjustRightInd/>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специалисты Администрации, либо</w:t>
      </w:r>
      <w:r w:rsidRPr="003F6233">
        <w:rPr>
          <w:rFonts w:ascii="Times New Roman" w:hAnsi="Times New Roman" w:cs="Times New Roman"/>
          <w:i/>
          <w:iCs/>
          <w:color w:val="000000" w:themeColor="text1"/>
          <w:sz w:val="28"/>
          <w:szCs w:val="28"/>
        </w:rPr>
        <w:t xml:space="preserve"> </w:t>
      </w:r>
      <w:r w:rsidRPr="003F6233">
        <w:rPr>
          <w:rFonts w:ascii="Times New Roman" w:hAnsi="Times New Roman" w:cs="Times New Roman"/>
          <w:color w:val="000000" w:themeColor="text1"/>
          <w:sz w:val="28"/>
          <w:szCs w:val="28"/>
        </w:rPr>
        <w:t>МФЦ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1A1DD5" w:rsidRPr="003F6233" w:rsidRDefault="001A1DD5" w:rsidP="003F6233">
      <w:pPr>
        <w:pStyle w:val="standard"/>
        <w:shd w:val="clear" w:color="auto" w:fill="FFFFFF"/>
        <w:spacing w:before="0" w:beforeAutospacing="0" w:after="0" w:afterAutospacing="0"/>
        <w:ind w:left="-26" w:firstLine="735"/>
        <w:jc w:val="both"/>
        <w:rPr>
          <w:color w:val="000000" w:themeColor="text1"/>
          <w:sz w:val="28"/>
          <w:szCs w:val="28"/>
        </w:rPr>
      </w:pPr>
    </w:p>
    <w:p w:rsidR="001A1DD5" w:rsidRPr="003F6233" w:rsidRDefault="001A1DD5" w:rsidP="003F6233">
      <w:pPr>
        <w:pStyle w:val="standard"/>
        <w:shd w:val="clear" w:color="auto" w:fill="FFFFFF"/>
        <w:spacing w:before="0" w:beforeAutospacing="0" w:after="0" w:afterAutospacing="0"/>
        <w:ind w:left="-26" w:firstLine="735"/>
        <w:jc w:val="center"/>
        <w:rPr>
          <w:rStyle w:val="af5"/>
          <w:b w:val="0"/>
          <w:color w:val="000000" w:themeColor="text1"/>
          <w:sz w:val="28"/>
          <w:szCs w:val="28"/>
        </w:rPr>
      </w:pPr>
      <w:r w:rsidRPr="003F6233">
        <w:rPr>
          <w:rStyle w:val="af5"/>
          <w:b w:val="0"/>
          <w:color w:val="000000" w:themeColor="text1"/>
          <w:sz w:val="28"/>
          <w:szCs w:val="28"/>
        </w:rPr>
        <w:t>2. Стандарт предоставления муниципальной услуги</w:t>
      </w:r>
    </w:p>
    <w:p w:rsidR="001A1DD5" w:rsidRPr="003F6233" w:rsidRDefault="001A1DD5" w:rsidP="003F6233">
      <w:pPr>
        <w:pStyle w:val="standard"/>
        <w:shd w:val="clear" w:color="auto" w:fill="FFFFFF"/>
        <w:spacing w:before="0" w:beforeAutospacing="0" w:after="0" w:afterAutospacing="0"/>
        <w:ind w:left="-26" w:firstLine="735"/>
        <w:jc w:val="both"/>
        <w:rPr>
          <w:color w:val="000000" w:themeColor="text1"/>
          <w:sz w:val="28"/>
          <w:szCs w:val="28"/>
        </w:rPr>
      </w:pPr>
    </w:p>
    <w:p w:rsidR="001A1DD5" w:rsidRPr="003F6233" w:rsidRDefault="001A1DD5" w:rsidP="003F6233">
      <w:pPr>
        <w:pStyle w:val="ConsPlusNormal"/>
        <w:ind w:left="-26" w:firstLine="735"/>
        <w:jc w:val="both"/>
        <w:rPr>
          <w:rFonts w:ascii="Times New Roman" w:hAnsi="Times New Roman" w:cs="Times New Roman"/>
          <w:bCs/>
          <w:color w:val="000000" w:themeColor="text1"/>
          <w:sz w:val="28"/>
          <w:szCs w:val="28"/>
        </w:rPr>
      </w:pPr>
      <w:r w:rsidRPr="003F6233">
        <w:rPr>
          <w:rFonts w:ascii="Times New Roman" w:hAnsi="Times New Roman" w:cs="Times New Roman"/>
          <w:bCs/>
          <w:color w:val="000000" w:themeColor="text1"/>
          <w:sz w:val="28"/>
          <w:szCs w:val="28"/>
        </w:rPr>
        <w:t>2.1. Наименование муниципальной услуги</w:t>
      </w:r>
    </w:p>
    <w:p w:rsidR="001A1DD5" w:rsidRPr="003F6233" w:rsidRDefault="001A1DD5" w:rsidP="003F6233">
      <w:pPr>
        <w:pStyle w:val="standard"/>
        <w:shd w:val="clear" w:color="auto" w:fill="FFFFFF"/>
        <w:spacing w:before="0" w:beforeAutospacing="0" w:after="0" w:afterAutospacing="0"/>
        <w:ind w:left="-26" w:firstLine="735"/>
        <w:jc w:val="both"/>
        <w:rPr>
          <w:color w:val="000000" w:themeColor="text1"/>
          <w:sz w:val="28"/>
          <w:szCs w:val="28"/>
        </w:rPr>
      </w:pPr>
    </w:p>
    <w:p w:rsidR="001A1DD5" w:rsidRPr="003F6233" w:rsidRDefault="001A1DD5" w:rsidP="003F6233">
      <w:pPr>
        <w:pStyle w:val="af2"/>
        <w:shd w:val="clear" w:color="auto" w:fill="FFFFFF"/>
        <w:spacing w:before="0" w:beforeAutospacing="0" w:after="0" w:afterAutospacing="0"/>
        <w:ind w:left="-26" w:firstLine="735"/>
        <w:jc w:val="both"/>
        <w:rPr>
          <w:bCs/>
          <w:color w:val="000000" w:themeColor="text1"/>
          <w:sz w:val="28"/>
          <w:szCs w:val="28"/>
        </w:rPr>
      </w:pPr>
      <w:r w:rsidRPr="003F6233">
        <w:rPr>
          <w:color w:val="000000" w:themeColor="text1"/>
          <w:sz w:val="28"/>
          <w:szCs w:val="28"/>
        </w:rPr>
        <w:t xml:space="preserve">2.1. Наименование муниципальной услуги: </w:t>
      </w:r>
      <w:r w:rsidRPr="003F6233">
        <w:rPr>
          <w:bCs/>
          <w:color w:val="000000" w:themeColor="text1"/>
          <w:sz w:val="28"/>
          <w:szCs w:val="28"/>
        </w:rPr>
        <w:t>«</w:t>
      </w:r>
      <w:r w:rsidRPr="003F6233">
        <w:rPr>
          <w:bCs/>
          <w:color w:val="000000" w:themeColor="text1"/>
          <w:sz w:val="28"/>
          <w:szCs w:val="28"/>
          <w:shd w:val="clear" w:color="auto" w:fill="FFFFFF"/>
        </w:rPr>
        <w:t>Внесение изменений в разрешение на строительство (в том числе в связи с необходимостью продления срока действия разрешения на строительство)</w:t>
      </w:r>
      <w:r w:rsidRPr="003F6233">
        <w:rPr>
          <w:bCs/>
          <w:color w:val="000000" w:themeColor="text1"/>
          <w:sz w:val="28"/>
          <w:szCs w:val="28"/>
        </w:rPr>
        <w:t xml:space="preserve"> при строительстве, реконструкции объекта капитального строительства  на территории муниципального образования «Сычевский район» Смоленской области»</w:t>
      </w:r>
      <w:r w:rsidRPr="003F6233">
        <w:rPr>
          <w:color w:val="000000" w:themeColor="text1"/>
          <w:sz w:val="28"/>
          <w:szCs w:val="28"/>
        </w:rPr>
        <w:t>.</w:t>
      </w:r>
    </w:p>
    <w:p w:rsidR="001A1DD5" w:rsidRPr="003F6233" w:rsidRDefault="001A1DD5" w:rsidP="003F6233">
      <w:pPr>
        <w:pStyle w:val="af2"/>
        <w:shd w:val="clear" w:color="auto" w:fill="FFFFFF"/>
        <w:spacing w:before="0" w:beforeAutospacing="0" w:after="0" w:afterAutospacing="0"/>
        <w:ind w:left="-26" w:firstLine="735"/>
        <w:jc w:val="both"/>
        <w:rPr>
          <w:color w:val="000000" w:themeColor="text1"/>
          <w:sz w:val="28"/>
          <w:szCs w:val="28"/>
        </w:rPr>
      </w:pPr>
    </w:p>
    <w:p w:rsidR="001A1DD5" w:rsidRPr="003F6233" w:rsidRDefault="001A1DD5" w:rsidP="003F6233">
      <w:pPr>
        <w:pStyle w:val="ConsPlusNormal"/>
        <w:ind w:left="-26" w:firstLine="735"/>
        <w:jc w:val="both"/>
        <w:outlineLvl w:val="2"/>
        <w:rPr>
          <w:rFonts w:ascii="Times New Roman" w:hAnsi="Times New Roman" w:cs="Times New Roman"/>
          <w:color w:val="000000" w:themeColor="text1"/>
          <w:sz w:val="28"/>
          <w:szCs w:val="28"/>
        </w:rPr>
      </w:pPr>
      <w:r w:rsidRPr="003F6233">
        <w:rPr>
          <w:rFonts w:ascii="Times New Roman" w:hAnsi="Times New Roman" w:cs="Times New Roman"/>
          <w:bCs/>
          <w:color w:val="000000" w:themeColor="text1"/>
          <w:sz w:val="28"/>
          <w:szCs w:val="28"/>
        </w:rPr>
        <w:lastRenderedPageBreak/>
        <w:t>2.2. Наименование органа местного самоуправления, непосредственно предоставляющего муниципальную услугу, а также иных органов, участвующих в ее предоставлении</w:t>
      </w:r>
    </w:p>
    <w:p w:rsidR="001A1DD5" w:rsidRPr="003F6233" w:rsidRDefault="001A1DD5" w:rsidP="003F6233">
      <w:pPr>
        <w:pStyle w:val="af2"/>
        <w:shd w:val="clear" w:color="auto" w:fill="FFFFFF"/>
        <w:spacing w:before="0" w:beforeAutospacing="0" w:after="0" w:afterAutospacing="0"/>
        <w:ind w:left="-26" w:firstLine="735"/>
        <w:jc w:val="both"/>
        <w:rPr>
          <w:color w:val="000000" w:themeColor="text1"/>
          <w:sz w:val="28"/>
          <w:szCs w:val="28"/>
        </w:rPr>
      </w:pPr>
    </w:p>
    <w:p w:rsidR="001A1DD5" w:rsidRPr="003F6233" w:rsidRDefault="001A1DD5" w:rsidP="003F6233">
      <w:pPr>
        <w:pStyle w:val="af2"/>
        <w:shd w:val="clear" w:color="auto" w:fill="FFFFFF"/>
        <w:spacing w:before="0" w:beforeAutospacing="0" w:after="0" w:afterAutospacing="0"/>
        <w:ind w:left="-26" w:firstLine="735"/>
        <w:jc w:val="both"/>
        <w:rPr>
          <w:color w:val="000000" w:themeColor="text1"/>
          <w:sz w:val="28"/>
          <w:szCs w:val="28"/>
        </w:rPr>
      </w:pPr>
      <w:r w:rsidRPr="003F6233">
        <w:rPr>
          <w:color w:val="000000" w:themeColor="text1"/>
          <w:sz w:val="28"/>
          <w:szCs w:val="28"/>
        </w:rPr>
        <w:t>2.2.1. Наименование органа, предоставляющего муниципальную услугу - Администрация муниципального образования «Сычевский район» Смоленской области.</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 xml:space="preserve">2.2.2. При предоставлении муниципальной услуги Администрация,  в целях получения документов (сведений, содержащихся в них), необходимых для предоставления муниципальной услуги, взаимодействует с: </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 территориальным органом федерального органа исполнительной власти, уполномоченным в сфере государственной регистрации прав на недвижимое имущество и сделок с ним;</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 органом исполнительной власти Смоленской области, уполномоченным в области охраны объектов культурного наследия.</w:t>
      </w:r>
    </w:p>
    <w:p w:rsidR="001A1DD5" w:rsidRPr="003F6233" w:rsidRDefault="001A1DD5" w:rsidP="003F6233">
      <w:pPr>
        <w:autoSpaceDE w:val="0"/>
        <w:autoSpaceDN w:val="0"/>
        <w:adjustRightInd w:val="0"/>
        <w:ind w:left="-26" w:firstLine="735"/>
        <w:jc w:val="both"/>
        <w:rPr>
          <w:color w:val="000000" w:themeColor="text1"/>
          <w:sz w:val="28"/>
          <w:szCs w:val="28"/>
        </w:rPr>
      </w:pPr>
      <w:r w:rsidRPr="003F6233">
        <w:rPr>
          <w:color w:val="000000" w:themeColor="text1"/>
          <w:sz w:val="28"/>
          <w:szCs w:val="28"/>
        </w:rPr>
        <w:t>2.2.3.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в предоставлении муниципальной услуги также участвуют: соответствующий орган государственной власти (государственный орган), Государственная корпорация по атомной энергии «Росатом», Государственная корпорация по космической деятельности «Роскосмос», орган управления государственным внебюджетным фондом.</w:t>
      </w:r>
    </w:p>
    <w:p w:rsidR="001A1DD5" w:rsidRPr="003F6233" w:rsidRDefault="001A1DD5" w:rsidP="003F6233">
      <w:pPr>
        <w:pStyle w:val="a7"/>
        <w:ind w:left="-26" w:firstLine="735"/>
        <w:rPr>
          <w:color w:val="000000" w:themeColor="text1"/>
          <w:szCs w:val="28"/>
        </w:rPr>
      </w:pPr>
      <w:r w:rsidRPr="003F6233">
        <w:rPr>
          <w:color w:val="000000" w:themeColor="text1"/>
          <w:szCs w:val="28"/>
        </w:rPr>
        <w:t>2.2.4. При предоставлении муниципальной услуги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w:t>
      </w:r>
      <w:r w:rsidR="003F6233">
        <w:rPr>
          <w:color w:val="000000" w:themeColor="text1"/>
          <w:szCs w:val="28"/>
        </w:rPr>
        <w:t xml:space="preserve">                  </w:t>
      </w:r>
      <w:r w:rsidRPr="003F6233">
        <w:rPr>
          <w:color w:val="000000" w:themeColor="text1"/>
          <w:szCs w:val="28"/>
        </w:rPr>
        <w:t xml:space="preserve"> в иные государственные органы, органы местного самоуправления, организации, </w:t>
      </w:r>
      <w:r w:rsidR="003F6233">
        <w:rPr>
          <w:color w:val="000000" w:themeColor="text1"/>
          <w:szCs w:val="28"/>
        </w:rPr>
        <w:t xml:space="preserve">                    </w:t>
      </w:r>
      <w:r w:rsidRPr="003F6233">
        <w:rPr>
          <w:color w:val="000000" w:themeColor="text1"/>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w:t>
      </w:r>
    </w:p>
    <w:p w:rsidR="001A1DD5" w:rsidRPr="003F6233" w:rsidRDefault="001A1DD5" w:rsidP="003F6233">
      <w:pPr>
        <w:pStyle w:val="a7"/>
        <w:ind w:left="-26" w:firstLine="735"/>
        <w:rPr>
          <w:color w:val="000000" w:themeColor="text1"/>
          <w:szCs w:val="28"/>
        </w:rPr>
      </w:pPr>
    </w:p>
    <w:p w:rsidR="001A1DD5" w:rsidRPr="003F6233" w:rsidRDefault="001A1DD5" w:rsidP="003F6233">
      <w:pPr>
        <w:pStyle w:val="ConsPlusNormal"/>
        <w:ind w:left="-26" w:firstLine="735"/>
        <w:jc w:val="both"/>
        <w:rPr>
          <w:rFonts w:ascii="Times New Roman" w:hAnsi="Times New Roman" w:cs="Times New Roman"/>
          <w:bCs/>
          <w:color w:val="000000" w:themeColor="text1"/>
          <w:sz w:val="28"/>
          <w:szCs w:val="28"/>
        </w:rPr>
      </w:pPr>
      <w:r w:rsidRPr="003F6233">
        <w:rPr>
          <w:rFonts w:ascii="Times New Roman" w:hAnsi="Times New Roman" w:cs="Times New Roman"/>
          <w:bCs/>
          <w:color w:val="000000" w:themeColor="text1"/>
          <w:sz w:val="28"/>
          <w:szCs w:val="28"/>
        </w:rPr>
        <w:t>2.3. Описание результата предоставления муниципальной услуги</w:t>
      </w:r>
    </w:p>
    <w:p w:rsidR="001A1DD5" w:rsidRPr="003F6233" w:rsidRDefault="001A1DD5" w:rsidP="003F6233">
      <w:pPr>
        <w:pStyle w:val="af2"/>
        <w:shd w:val="clear" w:color="auto" w:fill="FFFFFF"/>
        <w:spacing w:before="0" w:beforeAutospacing="0" w:after="0" w:afterAutospacing="0"/>
        <w:ind w:left="-26" w:firstLine="735"/>
        <w:jc w:val="both"/>
        <w:rPr>
          <w:color w:val="000000" w:themeColor="text1"/>
          <w:sz w:val="28"/>
          <w:szCs w:val="28"/>
        </w:rPr>
      </w:pP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2.3.1. Результатом предоставления муниципальной услуги является принятие Администрацией решения:</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 о внесении изменений в разрешение на строительство</w:t>
      </w:r>
      <w:r w:rsidRPr="003F6233">
        <w:rPr>
          <w:rFonts w:ascii="Times New Roman" w:hAnsi="Times New Roman" w:cs="Times New Roman"/>
          <w:color w:val="000000" w:themeColor="text1"/>
          <w:sz w:val="28"/>
          <w:szCs w:val="28"/>
          <w:shd w:val="clear" w:color="auto" w:fill="FFFFFF"/>
        </w:rPr>
        <w:t>;</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 об  отказе внесения изменений в разрешение на строительство.</w:t>
      </w:r>
    </w:p>
    <w:p w:rsidR="001A1DD5" w:rsidRPr="003F6233" w:rsidRDefault="001A1DD5" w:rsidP="003F6233">
      <w:pPr>
        <w:pStyle w:val="ConsPlusNormal"/>
        <w:ind w:left="-26" w:firstLine="735"/>
        <w:jc w:val="both"/>
        <w:rPr>
          <w:rFonts w:ascii="Times New Roman" w:hAnsi="Times New Roman" w:cs="Times New Roman"/>
          <w:i/>
          <w:iCs/>
          <w:color w:val="000000" w:themeColor="text1"/>
          <w:sz w:val="28"/>
          <w:szCs w:val="28"/>
        </w:rPr>
      </w:pPr>
      <w:r w:rsidRPr="003F6233">
        <w:rPr>
          <w:rFonts w:ascii="Times New Roman" w:hAnsi="Times New Roman" w:cs="Times New Roman"/>
          <w:color w:val="000000" w:themeColor="text1"/>
          <w:sz w:val="28"/>
          <w:szCs w:val="28"/>
        </w:rPr>
        <w:t>2.3.2. Результат предоставления муниципальной услуги  может быть передан заявителю в очной или заочной форме, в одном или нескольких видах (бумажном, электронном)</w:t>
      </w:r>
      <w:r w:rsidRPr="003F6233">
        <w:rPr>
          <w:rFonts w:ascii="Times New Roman" w:hAnsi="Times New Roman" w:cs="Times New Roman"/>
          <w:i/>
          <w:iCs/>
          <w:color w:val="000000" w:themeColor="text1"/>
          <w:sz w:val="28"/>
          <w:szCs w:val="28"/>
        </w:rPr>
        <w:t>.</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lastRenderedPageBreak/>
        <w:t xml:space="preserve">2.3.3. При очной форме получения результата предоставления муниципальной услуги заявитель обращается в Администрацию лично. При обращении </w:t>
      </w:r>
      <w:r w:rsidR="003F6233">
        <w:rPr>
          <w:rFonts w:ascii="Times New Roman" w:hAnsi="Times New Roman" w:cs="Times New Roman"/>
          <w:color w:val="000000" w:themeColor="text1"/>
          <w:sz w:val="28"/>
          <w:szCs w:val="28"/>
        </w:rPr>
        <w:t xml:space="preserve">                             </w:t>
      </w:r>
      <w:r w:rsidRPr="003F6233">
        <w:rPr>
          <w:rFonts w:ascii="Times New Roman" w:hAnsi="Times New Roman" w:cs="Times New Roman"/>
          <w:color w:val="000000" w:themeColor="text1"/>
          <w:sz w:val="28"/>
          <w:szCs w:val="28"/>
        </w:rPr>
        <w:t>в Администрацию заявитель предъявляет паспорт или иной документ, удостоверяющий личность.</w:t>
      </w:r>
    </w:p>
    <w:p w:rsidR="001A1DD5" w:rsidRPr="003F6233" w:rsidRDefault="001A1DD5" w:rsidP="003F6233">
      <w:pPr>
        <w:ind w:left="-26" w:firstLine="735"/>
        <w:jc w:val="both"/>
        <w:rPr>
          <w:color w:val="000000" w:themeColor="text1"/>
          <w:sz w:val="28"/>
          <w:szCs w:val="28"/>
        </w:rPr>
      </w:pPr>
      <w:r w:rsidRPr="003F6233">
        <w:rPr>
          <w:color w:val="000000" w:themeColor="text1"/>
          <w:sz w:val="28"/>
          <w:szCs w:val="28"/>
        </w:rPr>
        <w:t>2.3.4.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r w:rsidRPr="003F6233">
        <w:rPr>
          <w:i/>
          <w:iCs/>
          <w:color w:val="000000" w:themeColor="text1"/>
          <w:sz w:val="28"/>
          <w:szCs w:val="28"/>
        </w:rPr>
        <w:t>.</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2.3.5.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(заказным письмом) на адрес заявителя, указанный в  заявлении.</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2.3.6. При заочной форме получения результата предоставления муниципальной услуги в электронном виде документ, заверенный электронной подписью ответственного сотрудника Администрации, направляется в личный кабинет заявителя посредством Единого портала.</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p>
    <w:p w:rsidR="001A1DD5" w:rsidRPr="003F6233" w:rsidRDefault="001A1DD5" w:rsidP="003F6233">
      <w:pPr>
        <w:pStyle w:val="ConsPlusNormal"/>
        <w:ind w:left="-26" w:firstLine="735"/>
        <w:jc w:val="both"/>
        <w:outlineLvl w:val="2"/>
        <w:rPr>
          <w:rFonts w:ascii="Times New Roman" w:hAnsi="Times New Roman" w:cs="Times New Roman"/>
          <w:bCs/>
          <w:color w:val="000000" w:themeColor="text1"/>
          <w:sz w:val="28"/>
          <w:szCs w:val="28"/>
        </w:rPr>
      </w:pPr>
      <w:r w:rsidRPr="003F6233">
        <w:rPr>
          <w:rFonts w:ascii="Times New Roman" w:hAnsi="Times New Roman" w:cs="Times New Roman"/>
          <w:bCs/>
          <w:color w:val="000000" w:themeColor="text1"/>
          <w:sz w:val="28"/>
          <w:szCs w:val="28"/>
        </w:rPr>
        <w:t>2.4. Срок предоставления муниципальной услуги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муниципальной услуги</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 xml:space="preserve">2.4.1. Срок предоставления муниципальной услуги с учетом необходимости обращения в организации, участвующие в предоставлении муниципальной услуги, составляет 7 рабочих  дней со дня получения заявления о продлении разрешения на строительство. </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2.4.2. При направлении заявителем заявления и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 (по дате регистрации).</w:t>
      </w:r>
    </w:p>
    <w:p w:rsidR="001A1DD5" w:rsidRPr="003F6233" w:rsidRDefault="001A1DD5" w:rsidP="003F6233">
      <w:pPr>
        <w:ind w:left="-26" w:firstLine="735"/>
        <w:jc w:val="both"/>
        <w:rPr>
          <w:i/>
          <w:iCs/>
          <w:color w:val="000000" w:themeColor="text1"/>
          <w:sz w:val="28"/>
          <w:szCs w:val="28"/>
        </w:rPr>
      </w:pPr>
      <w:r w:rsidRPr="003F6233">
        <w:rPr>
          <w:color w:val="000000" w:themeColor="text1"/>
          <w:sz w:val="28"/>
          <w:szCs w:val="28"/>
        </w:rPr>
        <w:t>2.4.3. 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 (по дате регистрации), либо от даты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3F6233">
        <w:rPr>
          <w:i/>
          <w:iCs/>
          <w:color w:val="000000" w:themeColor="text1"/>
          <w:sz w:val="28"/>
          <w:szCs w:val="28"/>
        </w:rPr>
        <w:t>.</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2.4.4. Приостановление предоставления муниципальной услуги нормативными правовыми актами не предусмотрено.</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p>
    <w:p w:rsidR="001A1DD5" w:rsidRPr="003F6233" w:rsidRDefault="001A1DD5" w:rsidP="003F6233">
      <w:pPr>
        <w:autoSpaceDE w:val="0"/>
        <w:autoSpaceDN w:val="0"/>
        <w:adjustRightInd w:val="0"/>
        <w:ind w:left="-26" w:firstLine="735"/>
        <w:jc w:val="both"/>
        <w:outlineLvl w:val="2"/>
        <w:rPr>
          <w:bCs/>
          <w:color w:val="000000" w:themeColor="text1"/>
          <w:sz w:val="28"/>
          <w:szCs w:val="28"/>
        </w:rPr>
      </w:pPr>
      <w:r w:rsidRPr="003F6233">
        <w:rPr>
          <w:bCs/>
          <w:color w:val="000000" w:themeColor="text1"/>
          <w:sz w:val="28"/>
          <w:szCs w:val="28"/>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p>
    <w:p w:rsidR="001A1DD5" w:rsidRPr="003F6233" w:rsidRDefault="001A1DD5" w:rsidP="003F6233">
      <w:pPr>
        <w:pStyle w:val="af2"/>
        <w:shd w:val="clear" w:color="auto" w:fill="FFFFFF"/>
        <w:spacing w:before="0" w:beforeAutospacing="0" w:after="0" w:afterAutospacing="0"/>
        <w:ind w:left="-26" w:firstLine="735"/>
        <w:jc w:val="both"/>
        <w:rPr>
          <w:color w:val="000000" w:themeColor="text1"/>
          <w:sz w:val="28"/>
          <w:szCs w:val="28"/>
        </w:rPr>
      </w:pPr>
      <w:r w:rsidRPr="003F6233">
        <w:rPr>
          <w:color w:val="000000" w:themeColor="text1"/>
          <w:sz w:val="28"/>
          <w:szCs w:val="28"/>
        </w:rPr>
        <w:lastRenderedPageBreak/>
        <w:t>2.5.1. Правовыми основаниями для предоставления муниципальной услуги являются:</w:t>
      </w:r>
    </w:p>
    <w:p w:rsidR="001A1DD5" w:rsidRPr="003F6233" w:rsidRDefault="001A1DD5" w:rsidP="003F6233">
      <w:pPr>
        <w:pStyle w:val="af2"/>
        <w:shd w:val="clear" w:color="auto" w:fill="FFFFFF"/>
        <w:spacing w:before="0" w:beforeAutospacing="0" w:after="0" w:afterAutospacing="0"/>
        <w:ind w:left="-26" w:firstLine="735"/>
        <w:jc w:val="both"/>
        <w:rPr>
          <w:color w:val="000000" w:themeColor="text1"/>
          <w:sz w:val="28"/>
          <w:szCs w:val="28"/>
        </w:rPr>
      </w:pPr>
      <w:r w:rsidRPr="003F6233">
        <w:rPr>
          <w:color w:val="000000" w:themeColor="text1"/>
          <w:sz w:val="28"/>
          <w:szCs w:val="28"/>
        </w:rPr>
        <w:t>- Конституция Российской Федерации;</w:t>
      </w:r>
    </w:p>
    <w:p w:rsidR="001A1DD5" w:rsidRPr="003F6233" w:rsidRDefault="001A1DD5" w:rsidP="003F6233">
      <w:pPr>
        <w:pStyle w:val="p4"/>
        <w:shd w:val="clear" w:color="auto" w:fill="FFFFFF"/>
        <w:spacing w:before="0" w:beforeAutospacing="0" w:after="0" w:afterAutospacing="0"/>
        <w:ind w:left="-26" w:firstLine="735"/>
        <w:jc w:val="both"/>
        <w:rPr>
          <w:color w:val="000000" w:themeColor="text1"/>
          <w:sz w:val="28"/>
          <w:szCs w:val="28"/>
        </w:rPr>
      </w:pPr>
      <w:r w:rsidRPr="003F6233">
        <w:rPr>
          <w:color w:val="000000" w:themeColor="text1"/>
          <w:sz w:val="28"/>
          <w:szCs w:val="28"/>
        </w:rPr>
        <w:t>- Градостроительный кодекс Российской Федерации от 29 декабря 2004 года № 190-ФЗ;</w:t>
      </w:r>
    </w:p>
    <w:p w:rsidR="001A1DD5" w:rsidRPr="003F6233" w:rsidRDefault="001A1DD5" w:rsidP="003F6233">
      <w:pPr>
        <w:pStyle w:val="p18"/>
        <w:shd w:val="clear" w:color="auto" w:fill="FFFFFF"/>
        <w:spacing w:before="0" w:beforeAutospacing="0" w:after="0" w:afterAutospacing="0"/>
        <w:ind w:left="-26" w:firstLine="735"/>
        <w:jc w:val="both"/>
        <w:rPr>
          <w:color w:val="000000" w:themeColor="text1"/>
          <w:sz w:val="28"/>
          <w:szCs w:val="28"/>
        </w:rPr>
      </w:pPr>
      <w:r w:rsidRPr="003F6233">
        <w:rPr>
          <w:color w:val="000000" w:themeColor="text1"/>
          <w:sz w:val="28"/>
          <w:szCs w:val="28"/>
        </w:rPr>
        <w:t>- Федеральный закон от 29 декабря 2004 года № 191-ФЗ «О введении в действие Градостроительного кодекса Российской Федерации;</w:t>
      </w:r>
    </w:p>
    <w:p w:rsidR="001A1DD5" w:rsidRPr="003F6233" w:rsidRDefault="001A1DD5" w:rsidP="003F6233">
      <w:pPr>
        <w:pStyle w:val="p18"/>
        <w:shd w:val="clear" w:color="auto" w:fill="FFFFFF"/>
        <w:spacing w:before="0" w:beforeAutospacing="0" w:after="0" w:afterAutospacing="0"/>
        <w:ind w:left="-26" w:firstLine="735"/>
        <w:jc w:val="both"/>
        <w:rPr>
          <w:color w:val="000000" w:themeColor="text1"/>
          <w:sz w:val="28"/>
          <w:szCs w:val="28"/>
        </w:rPr>
      </w:pPr>
      <w:r w:rsidRPr="003F6233">
        <w:rPr>
          <w:color w:val="000000" w:themeColor="text1"/>
          <w:sz w:val="28"/>
          <w:szCs w:val="28"/>
        </w:rPr>
        <w:t>- Федеральный закон  от 6 октября 2003 года №131-ФЗ «Об общих принципах организации местного самоуправления в Российской Федерации»;</w:t>
      </w:r>
    </w:p>
    <w:p w:rsidR="001A1DD5" w:rsidRPr="003F6233" w:rsidRDefault="001A1DD5" w:rsidP="003F6233">
      <w:pPr>
        <w:ind w:left="-26" w:firstLine="735"/>
        <w:jc w:val="both"/>
        <w:rPr>
          <w:color w:val="000000" w:themeColor="text1"/>
          <w:sz w:val="28"/>
          <w:szCs w:val="28"/>
        </w:rPr>
      </w:pPr>
      <w:r w:rsidRPr="003F6233">
        <w:rPr>
          <w:color w:val="000000" w:themeColor="text1"/>
          <w:sz w:val="28"/>
          <w:szCs w:val="28"/>
        </w:rPr>
        <w:t xml:space="preserve">-  </w:t>
      </w:r>
      <w:hyperlink r:id="rId16" w:history="1">
        <w:r w:rsidRPr="003F6233">
          <w:rPr>
            <w:rStyle w:val="af1"/>
            <w:color w:val="000000" w:themeColor="text1"/>
            <w:sz w:val="28"/>
            <w:szCs w:val="28"/>
            <w:u w:val="none"/>
          </w:rPr>
          <w:t>Приказ Министерства строительства и жилищно-коммунального хозяйства РФ от 19 февраля 2015 года № 117/пр «Об утверждении формы разрешения на строительство и формы разрешения на ввод объекта в эксплуатацию»</w:t>
        </w:r>
      </w:hyperlink>
      <w:r w:rsidRPr="003F6233">
        <w:rPr>
          <w:color w:val="000000" w:themeColor="text1"/>
          <w:sz w:val="28"/>
          <w:szCs w:val="28"/>
        </w:rPr>
        <w:t>;</w:t>
      </w:r>
    </w:p>
    <w:p w:rsidR="001A1DD5" w:rsidRPr="003F6233" w:rsidRDefault="001A1DD5" w:rsidP="003F6233">
      <w:pPr>
        <w:pStyle w:val="p18"/>
        <w:shd w:val="clear" w:color="auto" w:fill="FFFFFF"/>
        <w:spacing w:before="0" w:beforeAutospacing="0" w:after="0" w:afterAutospacing="0"/>
        <w:ind w:left="-26" w:firstLine="735"/>
        <w:jc w:val="both"/>
        <w:rPr>
          <w:color w:val="000000" w:themeColor="text1"/>
          <w:sz w:val="28"/>
          <w:szCs w:val="28"/>
        </w:rPr>
      </w:pPr>
      <w:r w:rsidRPr="003F6233">
        <w:rPr>
          <w:color w:val="000000" w:themeColor="text1"/>
          <w:sz w:val="28"/>
          <w:szCs w:val="28"/>
        </w:rPr>
        <w:t>- Устав муниципального образования «Сычевский район» Смоленской области, утвержденный решением Сычевской районной Думы от 28.06.2005 №31;</w:t>
      </w:r>
    </w:p>
    <w:p w:rsidR="001A1DD5" w:rsidRPr="003F6233" w:rsidRDefault="001A1DD5" w:rsidP="003F6233">
      <w:pPr>
        <w:pStyle w:val="p21"/>
        <w:shd w:val="clear" w:color="auto" w:fill="FFFFFF"/>
        <w:spacing w:before="0" w:beforeAutospacing="0" w:after="0" w:afterAutospacing="0"/>
        <w:ind w:left="-26" w:firstLine="735"/>
        <w:jc w:val="both"/>
        <w:rPr>
          <w:color w:val="000000" w:themeColor="text1"/>
          <w:sz w:val="28"/>
          <w:szCs w:val="28"/>
        </w:rPr>
      </w:pPr>
      <w:r w:rsidRPr="003F6233">
        <w:rPr>
          <w:color w:val="000000" w:themeColor="text1"/>
          <w:sz w:val="28"/>
          <w:szCs w:val="28"/>
        </w:rPr>
        <w:t>- Настоящий Административный регламент.</w:t>
      </w:r>
    </w:p>
    <w:p w:rsidR="001A1DD5" w:rsidRPr="003F6233" w:rsidRDefault="001A1DD5" w:rsidP="003F6233">
      <w:pPr>
        <w:pStyle w:val="p21"/>
        <w:shd w:val="clear" w:color="auto" w:fill="FFFFFF"/>
        <w:spacing w:before="0" w:beforeAutospacing="0" w:after="0" w:afterAutospacing="0"/>
        <w:ind w:left="-26" w:firstLine="735"/>
        <w:jc w:val="both"/>
        <w:rPr>
          <w:color w:val="000000" w:themeColor="text1"/>
          <w:sz w:val="28"/>
          <w:szCs w:val="28"/>
        </w:rPr>
      </w:pPr>
    </w:p>
    <w:p w:rsidR="001A1DD5" w:rsidRPr="003F6233" w:rsidRDefault="001A1DD5" w:rsidP="003F6233">
      <w:pPr>
        <w:pStyle w:val="ConsPlusNormal"/>
        <w:ind w:left="-26" w:firstLine="735"/>
        <w:jc w:val="both"/>
        <w:outlineLvl w:val="2"/>
        <w:rPr>
          <w:rFonts w:ascii="Times New Roman" w:hAnsi="Times New Roman" w:cs="Times New Roman"/>
          <w:bCs/>
          <w:color w:val="000000" w:themeColor="text1"/>
          <w:sz w:val="28"/>
          <w:szCs w:val="28"/>
        </w:rPr>
      </w:pPr>
      <w:r w:rsidRPr="003F6233">
        <w:rPr>
          <w:rFonts w:ascii="Times New Roman" w:hAnsi="Times New Roman" w:cs="Times New Roman"/>
          <w:bCs/>
          <w:color w:val="000000" w:themeColor="text1"/>
          <w:sz w:val="28"/>
          <w:szCs w:val="28"/>
        </w:rPr>
        <w:t>2.6. Исчерпывающий перечень документов, необходимых в соответствии с федеральным и (или) областным законодательством для предоставления муниципальной услуги, услуг, необходимых и обязательных для предоставления муниципальной услуги, подлежащих представлению заявителем, и информация о способах их получения заявителями, в том числе в электронной форме, и порядке их представления</w:t>
      </w:r>
    </w:p>
    <w:p w:rsidR="001A1DD5" w:rsidRPr="003F6233" w:rsidRDefault="001A1DD5" w:rsidP="003F6233">
      <w:pPr>
        <w:pStyle w:val="p21"/>
        <w:shd w:val="clear" w:color="auto" w:fill="FFFFFF"/>
        <w:spacing w:before="0" w:beforeAutospacing="0" w:after="0" w:afterAutospacing="0"/>
        <w:ind w:left="-26" w:firstLine="735"/>
        <w:jc w:val="both"/>
        <w:rPr>
          <w:color w:val="000000" w:themeColor="text1"/>
          <w:sz w:val="28"/>
          <w:szCs w:val="28"/>
        </w:rPr>
      </w:pP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pacing w:val="2"/>
          <w:sz w:val="28"/>
          <w:szCs w:val="28"/>
        </w:rPr>
        <w:tab/>
      </w:r>
      <w:r w:rsidRPr="003F6233">
        <w:rPr>
          <w:rFonts w:ascii="Times New Roman" w:hAnsi="Times New Roman" w:cs="Times New Roman"/>
          <w:color w:val="000000" w:themeColor="text1"/>
          <w:sz w:val="28"/>
          <w:szCs w:val="28"/>
        </w:rPr>
        <w:t xml:space="preserve">2.6.1. Для получения муниципальной услуги заявитель представляет заявление о внесении изменений в разрешение на строительство </w:t>
      </w:r>
      <w:r w:rsidRPr="003F6233">
        <w:rPr>
          <w:rFonts w:ascii="Times New Roman" w:hAnsi="Times New Roman" w:cs="Times New Roman"/>
          <w:color w:val="000000" w:themeColor="text1"/>
          <w:sz w:val="28"/>
          <w:szCs w:val="28"/>
          <w:shd w:val="clear" w:color="auto" w:fill="FFFFFF"/>
        </w:rPr>
        <w:t>(в том числе в связи с необходимостью продления срока действия разрешения на строительство)</w:t>
      </w:r>
      <w:r w:rsidRPr="003F6233">
        <w:rPr>
          <w:rFonts w:ascii="Times New Roman" w:hAnsi="Times New Roman" w:cs="Times New Roman"/>
          <w:color w:val="000000" w:themeColor="text1"/>
          <w:sz w:val="28"/>
          <w:szCs w:val="28"/>
        </w:rPr>
        <w:t xml:space="preserve"> (далее также – заявление) по </w:t>
      </w:r>
      <w:hyperlink w:anchor="Par518" w:tooltip="Ссылка на текущий документ" w:history="1">
        <w:r w:rsidRPr="003F6233">
          <w:rPr>
            <w:rFonts w:ascii="Times New Roman" w:hAnsi="Times New Roman" w:cs="Times New Roman"/>
            <w:color w:val="000000" w:themeColor="text1"/>
            <w:sz w:val="28"/>
            <w:szCs w:val="28"/>
          </w:rPr>
          <w:t>форме</w:t>
        </w:r>
      </w:hyperlink>
      <w:r w:rsidRPr="003F6233">
        <w:rPr>
          <w:rFonts w:ascii="Times New Roman" w:hAnsi="Times New Roman" w:cs="Times New Roman"/>
          <w:color w:val="000000" w:themeColor="text1"/>
          <w:sz w:val="28"/>
          <w:szCs w:val="28"/>
        </w:rPr>
        <w:t xml:space="preserve"> согласно приложению №2 к настоящему Административному регламенту.</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2.6.2. Физическое или юридическое лицо:</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1) которое приобрело права на земельный участок с выданным прежнему правообладателю земельного участка разрешением на строительство;</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2) у которого возникло право на образованный земельный участок путем объединения земельных участков и было выдано разрешение на строительство правообладателю одного из объединенных земельных участков;</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3) у которого возникло право на один из земельных участков, образованных путем раздела, перераспределения или выдела земельного участка, и прежнему правообладателю земельного участка было выдано разрешение на строительство;</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4) которое переоформило лицензию на пользование недрами.</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 xml:space="preserve"> 2.6.3. Лица, указанные в подпунктах 1 - 4  пункта 2.6.2 раздела 2.6., обязаны уведомить в письменной форме согласно приложению № 3 к настоящему регламенту о переходе к ним прав на земельные участки, права пользования недрами, об образовании земельного участка уполномоченные на выдачу разрешений на строительство орган местного самоуправления, с указанием реквизитов:</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lastRenderedPageBreak/>
        <w:tab/>
      </w:r>
      <w:r w:rsidRPr="003F6233">
        <w:rPr>
          <w:color w:val="000000" w:themeColor="text1"/>
          <w:sz w:val="28"/>
          <w:szCs w:val="28"/>
        </w:rPr>
        <w:t>1) правоустанавливающих документов на такие земельные участки в случае, указанном в части 21.5 статьи 51</w:t>
      </w:r>
      <w:r w:rsidRPr="003F6233">
        <w:rPr>
          <w:rStyle w:val="apple-converted-space"/>
          <w:color w:val="000000" w:themeColor="text1"/>
          <w:sz w:val="28"/>
          <w:szCs w:val="28"/>
        </w:rPr>
        <w:t xml:space="preserve"> Градостроительного Кодекса Российской Федерации</w:t>
      </w:r>
      <w:r w:rsidRPr="003F6233">
        <w:rPr>
          <w:color w:val="000000" w:themeColor="text1"/>
          <w:spacing w:val="2"/>
          <w:sz w:val="28"/>
          <w:szCs w:val="28"/>
        </w:rPr>
        <w:t>;</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2) решения об образовании земельных участков в случаях, предусмотренных частями 21.6 и 21.7 статьи 51</w:t>
      </w:r>
      <w:r w:rsidRPr="003F6233">
        <w:rPr>
          <w:rStyle w:val="apple-converted-space"/>
          <w:color w:val="000000" w:themeColor="text1"/>
          <w:spacing w:val="2"/>
          <w:sz w:val="28"/>
          <w:szCs w:val="28"/>
        </w:rPr>
        <w:t> </w:t>
      </w:r>
      <w:r w:rsidRPr="003F6233">
        <w:rPr>
          <w:rStyle w:val="apple-converted-space"/>
          <w:color w:val="000000" w:themeColor="text1"/>
          <w:sz w:val="28"/>
          <w:szCs w:val="28"/>
        </w:rPr>
        <w:t>Градостроительного Кодекса Российской Федерации</w:t>
      </w:r>
      <w:r w:rsidRPr="003F6233">
        <w:rPr>
          <w:color w:val="000000" w:themeColor="text1"/>
          <w:spacing w:val="2"/>
          <w:sz w:val="28"/>
          <w:szCs w:val="28"/>
        </w:rPr>
        <w:t>, если в соответствии с земельным законодательством решение об образовании земельного участка принимает орган местного самоуправления;</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21.7 статьи 51</w:t>
      </w:r>
      <w:r w:rsidRPr="003F6233">
        <w:rPr>
          <w:rStyle w:val="apple-converted-space"/>
          <w:color w:val="000000" w:themeColor="text1"/>
          <w:spacing w:val="2"/>
          <w:sz w:val="28"/>
          <w:szCs w:val="28"/>
        </w:rPr>
        <w:t> </w:t>
      </w:r>
      <w:r w:rsidRPr="003F6233">
        <w:rPr>
          <w:rStyle w:val="apple-converted-space"/>
          <w:color w:val="000000" w:themeColor="text1"/>
          <w:sz w:val="28"/>
          <w:szCs w:val="28"/>
        </w:rPr>
        <w:t>Градостроительного Кодекса Российской Федерации</w:t>
      </w:r>
      <w:r w:rsidRPr="003F6233">
        <w:rPr>
          <w:color w:val="000000" w:themeColor="text1"/>
          <w:spacing w:val="2"/>
          <w:sz w:val="28"/>
          <w:szCs w:val="28"/>
        </w:rPr>
        <w:t>;</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21.9 статьи 51</w:t>
      </w:r>
      <w:r w:rsidRPr="003F6233">
        <w:rPr>
          <w:rStyle w:val="apple-converted-space"/>
          <w:color w:val="000000" w:themeColor="text1"/>
          <w:sz w:val="28"/>
          <w:szCs w:val="28"/>
        </w:rPr>
        <w:t xml:space="preserve"> Градостроительного Кодекса Российской Федерации</w:t>
      </w:r>
      <w:r w:rsidRPr="003F6233">
        <w:rPr>
          <w:color w:val="000000" w:themeColor="text1"/>
          <w:spacing w:val="2"/>
          <w:sz w:val="28"/>
          <w:szCs w:val="28"/>
        </w:rPr>
        <w:t>.</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2.6.4. Лица, указанные в подпунктах 1 - 4  пункта 2.6.2 раздела 2.6,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копии документов, установленных в подпунктах 1- 4 пункта 2.6.3 раздела 2.6.</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 xml:space="preserve">2.6.5. В случае, если документы, указанные в подпунктах 1- 4 пункта 2.6.3 раздела 2.6, не представлены Заявителем, </w:t>
      </w:r>
      <w:r w:rsidRPr="003F6233">
        <w:rPr>
          <w:color w:val="000000" w:themeColor="text1"/>
          <w:sz w:val="28"/>
          <w:szCs w:val="28"/>
        </w:rPr>
        <w:t>Администрация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r w:rsidRPr="003F6233">
        <w:rPr>
          <w:color w:val="000000" w:themeColor="text1"/>
          <w:spacing w:val="2"/>
          <w:sz w:val="28"/>
          <w:szCs w:val="28"/>
        </w:rPr>
        <w:t>.</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2.6.6.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обязаны представить лица,  в указанные в подпунктах 1 - 4  пункта 2.6.2 раздела 2.6.</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2.6.7.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следующие  документы:</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2) при наличии соглашения о передаче в случаях, установленных бюджетным законодательством Российской Федерации или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lastRenderedPageBreak/>
        <w:tab/>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4) материалы, содержащиеся в проектной документации:</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 пояснительная записка;</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 xml:space="preserve">- схема планировочной организации земельного участка, выполненная </w:t>
      </w:r>
      <w:r w:rsidR="003F6233">
        <w:rPr>
          <w:color w:val="000000" w:themeColor="text1"/>
          <w:spacing w:val="2"/>
          <w:sz w:val="28"/>
          <w:szCs w:val="28"/>
        </w:rPr>
        <w:t xml:space="preserve">                       </w:t>
      </w:r>
      <w:r w:rsidRPr="003F6233">
        <w:rPr>
          <w:color w:val="000000" w:themeColor="text1"/>
          <w:spacing w:val="2"/>
          <w:sz w:val="28"/>
          <w:szCs w:val="28"/>
        </w:rPr>
        <w:t>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 архитектурные решения;</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 проект организации строительства объекта капитального строительства;</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проект организации работ по сносу объектов капитального строительства, их частей;</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 xml:space="preserve">-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w:t>
      </w:r>
      <w:r w:rsidR="003F6233">
        <w:rPr>
          <w:color w:val="000000" w:themeColor="text1"/>
          <w:spacing w:val="2"/>
          <w:sz w:val="28"/>
          <w:szCs w:val="28"/>
        </w:rPr>
        <w:t xml:space="preserve">          </w:t>
      </w:r>
      <w:r w:rsidRPr="003F6233">
        <w:rPr>
          <w:color w:val="000000" w:themeColor="text1"/>
          <w:spacing w:val="2"/>
          <w:sz w:val="28"/>
          <w:szCs w:val="28"/>
        </w:rPr>
        <w:t>в соответствии со статьей 49</w:t>
      </w:r>
      <w:r w:rsidRPr="003F6233">
        <w:rPr>
          <w:rStyle w:val="apple-converted-space"/>
          <w:color w:val="000000" w:themeColor="text1"/>
          <w:spacing w:val="2"/>
          <w:sz w:val="28"/>
          <w:szCs w:val="28"/>
        </w:rPr>
        <w:t> </w:t>
      </w:r>
      <w:hyperlink r:id="rId17" w:history="1">
        <w:r w:rsidRPr="003F6233">
          <w:rPr>
            <w:rStyle w:val="af1"/>
            <w:color w:val="000000" w:themeColor="text1"/>
            <w:spacing w:val="2"/>
            <w:sz w:val="28"/>
            <w:szCs w:val="28"/>
            <w:u w:val="none"/>
          </w:rPr>
          <w:t>Градостроительного кодекса Российской</w:t>
        </w:r>
      </w:hyperlink>
      <w:r w:rsidRPr="003F6233">
        <w:rPr>
          <w:color w:val="000000" w:themeColor="text1"/>
          <w:spacing w:val="2"/>
          <w:sz w:val="28"/>
          <w:szCs w:val="28"/>
        </w:rPr>
        <w:t xml:space="preserve"> Федерации;</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 xml:space="preserve">5) положительное заключение экспертизы проектной документации объекта капитального строительства (применительно к отдельным этапам строительства </w:t>
      </w:r>
      <w:r w:rsidR="003F6233">
        <w:rPr>
          <w:color w:val="000000" w:themeColor="text1"/>
          <w:spacing w:val="2"/>
          <w:sz w:val="28"/>
          <w:szCs w:val="28"/>
        </w:rPr>
        <w:t xml:space="preserve">                 </w:t>
      </w:r>
      <w:r w:rsidRPr="003F6233">
        <w:rPr>
          <w:color w:val="000000" w:themeColor="text1"/>
          <w:spacing w:val="2"/>
          <w:sz w:val="28"/>
          <w:szCs w:val="28"/>
        </w:rPr>
        <w:t>в случае, предусмотренном частью 12.1 статьи 48</w:t>
      </w:r>
      <w:r w:rsidRPr="003F6233">
        <w:rPr>
          <w:rStyle w:val="apple-converted-space"/>
          <w:color w:val="000000" w:themeColor="text1"/>
          <w:spacing w:val="2"/>
          <w:sz w:val="28"/>
          <w:szCs w:val="28"/>
        </w:rPr>
        <w:t> </w:t>
      </w:r>
      <w:hyperlink r:id="rId18" w:history="1">
        <w:r w:rsidRPr="003F6233">
          <w:rPr>
            <w:rStyle w:val="af1"/>
            <w:color w:val="000000" w:themeColor="text1"/>
            <w:spacing w:val="2"/>
            <w:sz w:val="28"/>
            <w:szCs w:val="28"/>
            <w:u w:val="none"/>
          </w:rPr>
          <w:t>Градостроительного кодекса Российской</w:t>
        </w:r>
      </w:hyperlink>
      <w:r w:rsidRPr="003F6233">
        <w:rPr>
          <w:color w:val="000000" w:themeColor="text1"/>
          <w:spacing w:val="2"/>
          <w:sz w:val="28"/>
          <w:szCs w:val="28"/>
        </w:rPr>
        <w:t xml:space="preserve"> Федерации), если такая проектная документация подлежит экспертизе в соответствии со статьей 49</w:t>
      </w:r>
      <w:r w:rsidRPr="003F6233">
        <w:rPr>
          <w:rStyle w:val="apple-converted-space"/>
          <w:color w:val="000000" w:themeColor="text1"/>
          <w:spacing w:val="2"/>
          <w:sz w:val="28"/>
          <w:szCs w:val="28"/>
        </w:rPr>
        <w:t> </w:t>
      </w:r>
      <w:hyperlink r:id="rId19" w:history="1">
        <w:r w:rsidRPr="003F6233">
          <w:rPr>
            <w:rStyle w:val="af1"/>
            <w:color w:val="000000" w:themeColor="text1"/>
            <w:spacing w:val="2"/>
            <w:sz w:val="28"/>
            <w:szCs w:val="28"/>
            <w:u w:val="none"/>
          </w:rPr>
          <w:t>Градостроительного кодекса Российской</w:t>
        </w:r>
      </w:hyperlink>
      <w:r w:rsidRPr="003F6233">
        <w:rPr>
          <w:color w:val="000000" w:themeColor="text1"/>
          <w:spacing w:val="2"/>
          <w:sz w:val="28"/>
          <w:szCs w:val="28"/>
        </w:rPr>
        <w:t xml:space="preserve"> Федерации, положительное заключение государственной экспертизы проектной документации в случаях, предусмотренных частью 3.4 статьи 49</w:t>
      </w:r>
      <w:r w:rsidRPr="003F6233">
        <w:rPr>
          <w:rStyle w:val="apple-converted-space"/>
          <w:color w:val="000000" w:themeColor="text1"/>
          <w:spacing w:val="2"/>
          <w:sz w:val="28"/>
          <w:szCs w:val="28"/>
        </w:rPr>
        <w:t> </w:t>
      </w:r>
      <w:hyperlink r:id="rId20" w:history="1">
        <w:r w:rsidRPr="003F6233">
          <w:rPr>
            <w:rStyle w:val="af1"/>
            <w:color w:val="000000" w:themeColor="text1"/>
            <w:spacing w:val="2"/>
            <w:sz w:val="28"/>
            <w:szCs w:val="28"/>
            <w:u w:val="none"/>
          </w:rPr>
          <w:t>Градостроительного кодекса Российской</w:t>
        </w:r>
      </w:hyperlink>
      <w:r w:rsidRPr="003F6233">
        <w:rPr>
          <w:color w:val="000000" w:themeColor="text1"/>
          <w:spacing w:val="2"/>
          <w:sz w:val="28"/>
          <w:szCs w:val="28"/>
        </w:rPr>
        <w:t xml:space="preserve"> Федерации, положительное заключение государственной </w:t>
      </w:r>
      <w:r w:rsidRPr="003F6233">
        <w:rPr>
          <w:color w:val="000000" w:themeColor="text1"/>
          <w:spacing w:val="2"/>
          <w:sz w:val="28"/>
          <w:szCs w:val="28"/>
        </w:rPr>
        <w:lastRenderedPageBreak/>
        <w:t>экологической экспертизы проектной документации в случаях, предусмотренных частью 6 статьи 49</w:t>
      </w:r>
      <w:r w:rsidRPr="003F6233">
        <w:rPr>
          <w:rStyle w:val="apple-converted-space"/>
          <w:color w:val="000000" w:themeColor="text1"/>
          <w:spacing w:val="2"/>
          <w:sz w:val="28"/>
          <w:szCs w:val="28"/>
        </w:rPr>
        <w:t> </w:t>
      </w:r>
      <w:hyperlink r:id="rId21" w:history="1">
        <w:r w:rsidRPr="003F6233">
          <w:rPr>
            <w:rStyle w:val="af1"/>
            <w:color w:val="000000" w:themeColor="text1"/>
            <w:spacing w:val="2"/>
            <w:sz w:val="28"/>
            <w:szCs w:val="28"/>
            <w:u w:val="none"/>
          </w:rPr>
          <w:t>Градостроительного кодекса Российской</w:t>
        </w:r>
      </w:hyperlink>
      <w:r w:rsidRPr="003F6233">
        <w:rPr>
          <w:color w:val="000000" w:themeColor="text1"/>
          <w:spacing w:val="2"/>
          <w:sz w:val="28"/>
          <w:szCs w:val="28"/>
        </w:rPr>
        <w:t xml:space="preserve"> Федерации;</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6)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w:t>
      </w:r>
      <w:r w:rsidRPr="003F6233">
        <w:rPr>
          <w:rStyle w:val="apple-converted-space"/>
          <w:color w:val="000000" w:themeColor="text1"/>
          <w:spacing w:val="2"/>
          <w:sz w:val="28"/>
          <w:szCs w:val="28"/>
        </w:rPr>
        <w:t> </w:t>
      </w:r>
      <w:hyperlink r:id="rId22" w:history="1">
        <w:r w:rsidRPr="003F6233">
          <w:rPr>
            <w:rStyle w:val="af1"/>
            <w:color w:val="000000" w:themeColor="text1"/>
            <w:spacing w:val="2"/>
            <w:sz w:val="28"/>
            <w:szCs w:val="28"/>
            <w:u w:val="none"/>
          </w:rPr>
          <w:t>Градостроительного кодекса Российской</w:t>
        </w:r>
      </w:hyperlink>
      <w:r w:rsidRPr="003F6233">
        <w:rPr>
          <w:color w:val="000000" w:themeColor="text1"/>
          <w:spacing w:val="2"/>
          <w:sz w:val="28"/>
          <w:szCs w:val="28"/>
        </w:rPr>
        <w:t xml:space="preserve"> Федерации);</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7) согласие всех правообладателей объекта капитального строительства в случае реконструкции такого объекта, за исключением указанных в подпункте "з" настоящего пункта случаев реконструкции многоквартирного дома;</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8) в случае проведения реконструкции муниципальным) заказчиком, являющимся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 xml:space="preserve">9) решение общего собрания собственников помещений и машино-мест </w:t>
      </w:r>
      <w:r w:rsidR="003F6233">
        <w:rPr>
          <w:color w:val="000000" w:themeColor="text1"/>
          <w:spacing w:val="2"/>
          <w:sz w:val="28"/>
          <w:szCs w:val="28"/>
        </w:rPr>
        <w:t xml:space="preserve">                         </w:t>
      </w:r>
      <w:r w:rsidRPr="003F6233">
        <w:rPr>
          <w:color w:val="000000" w:themeColor="text1"/>
          <w:spacing w:val="2"/>
          <w:sz w:val="28"/>
          <w:szCs w:val="28"/>
        </w:rPr>
        <w:t xml:space="preserve">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w:t>
      </w:r>
      <w:r w:rsidR="003F6233">
        <w:rPr>
          <w:color w:val="000000" w:themeColor="text1"/>
          <w:spacing w:val="2"/>
          <w:sz w:val="28"/>
          <w:szCs w:val="28"/>
        </w:rPr>
        <w:t xml:space="preserve">                                   </w:t>
      </w:r>
      <w:r w:rsidRPr="003F6233">
        <w:rPr>
          <w:color w:val="000000" w:themeColor="text1"/>
          <w:spacing w:val="2"/>
          <w:sz w:val="28"/>
          <w:szCs w:val="28"/>
        </w:rPr>
        <w:t>в многоквартирном доме, согласие всех собственников помещений и машино-мест в многоквартирном доме;</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10)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11)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12)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 xml:space="preserve">2.6.8. В целях внесения изменений в разрешение на строительство в случае отклонение параметров объекта капитального строительства от проектной документации, необходимость которого выявилась в процессе строительства, </w:t>
      </w:r>
      <w:r w:rsidRPr="003F6233">
        <w:rPr>
          <w:color w:val="000000" w:themeColor="text1"/>
          <w:spacing w:val="2"/>
          <w:sz w:val="28"/>
          <w:szCs w:val="28"/>
        </w:rPr>
        <w:lastRenderedPageBreak/>
        <w:t xml:space="preserve">реконструкции,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 определенных пунктом частью </w:t>
      </w:r>
      <w:r w:rsidR="003F6233">
        <w:rPr>
          <w:color w:val="000000" w:themeColor="text1"/>
          <w:spacing w:val="2"/>
          <w:sz w:val="28"/>
          <w:szCs w:val="28"/>
        </w:rPr>
        <w:t xml:space="preserve">                       </w:t>
      </w:r>
      <w:r w:rsidRPr="003F6233">
        <w:rPr>
          <w:color w:val="000000" w:themeColor="text1"/>
          <w:spacing w:val="2"/>
          <w:sz w:val="28"/>
          <w:szCs w:val="28"/>
        </w:rPr>
        <w:t>7 статьи 52</w:t>
      </w:r>
      <w:r w:rsidRPr="003F6233">
        <w:rPr>
          <w:rStyle w:val="apple-converted-space"/>
          <w:color w:val="000000" w:themeColor="text1"/>
          <w:spacing w:val="2"/>
          <w:sz w:val="28"/>
          <w:szCs w:val="28"/>
        </w:rPr>
        <w:t> </w:t>
      </w:r>
      <w:hyperlink r:id="rId23" w:history="1">
        <w:r w:rsidRPr="003F6233">
          <w:rPr>
            <w:rStyle w:val="af1"/>
            <w:color w:val="000000" w:themeColor="text1"/>
            <w:spacing w:val="2"/>
            <w:sz w:val="28"/>
            <w:szCs w:val="28"/>
            <w:u w:val="none"/>
          </w:rPr>
          <w:t>Градостроительного кодекса Российской</w:t>
        </w:r>
      </w:hyperlink>
      <w:r w:rsidRPr="003F6233">
        <w:rPr>
          <w:color w:val="000000" w:themeColor="text1"/>
          <w:spacing w:val="2"/>
          <w:sz w:val="28"/>
          <w:szCs w:val="28"/>
        </w:rPr>
        <w:t xml:space="preserve"> Федерации, заявитель подает заявления по форме согласно приложению № 2 к настоящему регламенту.</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2.6.9.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2.6.10. Указанные в пункте 2.6.7. настоящего Регламента документы могут быть представлены Заявителем в письменной форме или в форме электронного документа с использованием Единого портала путем заполнения бланка заявления, указанного в приложении № 2 к настоящему Регламенту.</w:t>
      </w:r>
    </w:p>
    <w:p w:rsidR="001A1DD5" w:rsidRPr="003F6233" w:rsidRDefault="001A1DD5" w:rsidP="003F6233">
      <w:pPr>
        <w:pStyle w:val="1"/>
        <w:shd w:val="clear" w:color="auto" w:fill="FFFFFF"/>
        <w:ind w:left="-26" w:firstLine="735"/>
        <w:jc w:val="both"/>
        <w:rPr>
          <w:bCs/>
          <w:color w:val="000000" w:themeColor="text1"/>
          <w:szCs w:val="28"/>
        </w:rPr>
      </w:pPr>
      <w:r w:rsidRPr="003F6233">
        <w:rPr>
          <w:color w:val="000000" w:themeColor="text1"/>
          <w:szCs w:val="28"/>
        </w:rPr>
        <w:tab/>
      </w:r>
      <w:r w:rsidRPr="003F6233">
        <w:rPr>
          <w:bCs/>
          <w:color w:val="000000" w:themeColor="text1"/>
          <w:szCs w:val="28"/>
        </w:rPr>
        <w:t>2.6.11. В соответствии с частью 1 статьи 7 Федерального закона</w:t>
      </w:r>
      <w:r w:rsidR="003F6233">
        <w:rPr>
          <w:bCs/>
          <w:color w:val="000000" w:themeColor="text1"/>
          <w:szCs w:val="28"/>
        </w:rPr>
        <w:t xml:space="preserve">                                    </w:t>
      </w:r>
      <w:r w:rsidRPr="003F6233">
        <w:rPr>
          <w:bCs/>
          <w:color w:val="000000" w:themeColor="text1"/>
          <w:szCs w:val="28"/>
        </w:rPr>
        <w:t xml:space="preserve"> «Об организации предоставления государственных и муниципальных услуг» от 27.07.2010 №210-ФЗ в ходе предоставления муниципальной услуги запрещается требовать от Заявителя:</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w:t>
      </w:r>
      <w:r w:rsidR="003F6233">
        <w:rPr>
          <w:color w:val="000000" w:themeColor="text1"/>
          <w:spacing w:val="2"/>
          <w:sz w:val="28"/>
          <w:szCs w:val="28"/>
        </w:rPr>
        <w:t xml:space="preserve">                                      </w:t>
      </w:r>
      <w:r w:rsidRPr="003F6233">
        <w:rPr>
          <w:color w:val="000000" w:themeColor="text1"/>
          <w:spacing w:val="2"/>
          <w:sz w:val="28"/>
          <w:szCs w:val="28"/>
        </w:rPr>
        <w:t>с предоставлением муниципальной услуги;</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w:t>
      </w:r>
      <w:r w:rsidRPr="003F6233">
        <w:rPr>
          <w:color w:val="000000" w:themeColor="text1"/>
          <w:sz w:val="28"/>
          <w:szCs w:val="28"/>
        </w:rPr>
        <w:t>Федерального закона «Об организации предоставления государственных и муниципальных услуг»  от 27.07.2010 N №210-ФЗ</w:t>
      </w:r>
      <w:r w:rsidRPr="003F6233">
        <w:rPr>
          <w:b/>
          <w:bCs/>
          <w:color w:val="000000" w:themeColor="text1"/>
          <w:sz w:val="28"/>
          <w:szCs w:val="28"/>
        </w:rPr>
        <w:t xml:space="preserve"> </w:t>
      </w:r>
      <w:r w:rsidRPr="003F6233">
        <w:rPr>
          <w:color w:val="000000" w:themeColor="text1"/>
          <w:spacing w:val="2"/>
          <w:sz w:val="28"/>
          <w:szCs w:val="28"/>
        </w:rPr>
        <w:t xml:space="preserve">государственных и муниципальных услуг, в соответствии с нормативными правовыми актами Российской Федерации, областными нормативными правовыми актами, муниципальными правовыми актами муниципального образования, за исключением документов, включенных в определенный частью 6 статьи 7 </w:t>
      </w:r>
      <w:r w:rsidRPr="003F6233">
        <w:rPr>
          <w:color w:val="000000" w:themeColor="text1"/>
          <w:sz w:val="28"/>
          <w:szCs w:val="28"/>
        </w:rPr>
        <w:t>Федерального закона «Об организации предоставления государственных и муниципальных услуг»  от 27.07.2010 №210-ФЗ</w:t>
      </w:r>
      <w:r w:rsidRPr="003F6233">
        <w:rPr>
          <w:b/>
          <w:bCs/>
          <w:color w:val="000000" w:themeColor="text1"/>
          <w:sz w:val="28"/>
          <w:szCs w:val="28"/>
        </w:rPr>
        <w:t xml:space="preserve"> </w:t>
      </w:r>
      <w:r w:rsidRPr="003F6233">
        <w:rPr>
          <w:color w:val="000000" w:themeColor="text1"/>
          <w:spacing w:val="2"/>
          <w:sz w:val="28"/>
          <w:szCs w:val="28"/>
        </w:rPr>
        <w:t>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lastRenderedPageBreak/>
        <w:tab/>
        <w:t xml:space="preserve">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Pr="003F6233">
        <w:rPr>
          <w:color w:val="000000" w:themeColor="text1"/>
          <w:sz w:val="28"/>
          <w:szCs w:val="28"/>
        </w:rPr>
        <w:t>Федерального закона «Об организации предоставления государственных и муниципальных услуг»  от 27.07.2010 №210-ФЗ</w:t>
      </w:r>
      <w:r w:rsidRPr="003F6233">
        <w:rPr>
          <w:color w:val="000000" w:themeColor="text1"/>
          <w:spacing w:val="2"/>
          <w:sz w:val="28"/>
          <w:szCs w:val="28"/>
        </w:rPr>
        <w:t>;</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w:t>
      </w:r>
      <w:r w:rsidR="003F6233">
        <w:rPr>
          <w:color w:val="000000" w:themeColor="text1"/>
          <w:spacing w:val="2"/>
          <w:sz w:val="28"/>
          <w:szCs w:val="28"/>
        </w:rPr>
        <w:t xml:space="preserve">                          </w:t>
      </w:r>
      <w:r w:rsidRPr="003F6233">
        <w:rPr>
          <w:color w:val="000000" w:themeColor="text1"/>
          <w:spacing w:val="2"/>
          <w:sz w:val="28"/>
          <w:szCs w:val="28"/>
        </w:rPr>
        <w:t xml:space="preserve"> в предоставлении муниципальной услуги и не включенных в представленный ранее комплект документов;</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r w:rsidRPr="003F6233">
        <w:rPr>
          <w:color w:val="000000" w:themeColor="text1"/>
          <w:spacing w:val="2"/>
          <w:sz w:val="28"/>
          <w:szCs w:val="28"/>
        </w:rPr>
        <w:tab/>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w:t>
      </w:r>
      <w:r w:rsidRPr="003F6233">
        <w:rPr>
          <w:color w:val="000000" w:themeColor="text1"/>
          <w:sz w:val="28"/>
          <w:szCs w:val="28"/>
        </w:rPr>
        <w:t>Федерального закона «Об организации предоставления государственных и муниципальных услуг»</w:t>
      </w:r>
      <w:r w:rsidRPr="003F6233">
        <w:rPr>
          <w:b/>
          <w:bCs/>
          <w:color w:val="000000" w:themeColor="text1"/>
          <w:sz w:val="28"/>
          <w:szCs w:val="28"/>
        </w:rPr>
        <w:t xml:space="preserve">  </w:t>
      </w:r>
      <w:r w:rsidRPr="003F6233">
        <w:rPr>
          <w:color w:val="000000" w:themeColor="text1"/>
          <w:sz w:val="28"/>
          <w:szCs w:val="28"/>
        </w:rPr>
        <w:t>от 27.07.2010 №210-ФЗ</w:t>
      </w:r>
      <w:r w:rsidRPr="003F6233">
        <w:rPr>
          <w:color w:val="000000" w:themeColor="text1"/>
          <w:spacing w:val="2"/>
          <w:sz w:val="28"/>
          <w:szCs w:val="28"/>
        </w:rPr>
        <w:t xml:space="preserve">, при первоначальном отказе </w:t>
      </w:r>
      <w:r w:rsidR="003F6233">
        <w:rPr>
          <w:color w:val="000000" w:themeColor="text1"/>
          <w:spacing w:val="2"/>
          <w:sz w:val="28"/>
          <w:szCs w:val="28"/>
        </w:rPr>
        <w:t xml:space="preserve">                        </w:t>
      </w:r>
      <w:r w:rsidRPr="003F6233">
        <w:rPr>
          <w:color w:val="000000" w:themeColor="text1"/>
          <w:spacing w:val="2"/>
          <w:sz w:val="28"/>
          <w:szCs w:val="28"/>
        </w:rPr>
        <w:t xml:space="preserve">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w:t>
      </w:r>
      <w:r w:rsidRPr="003F6233">
        <w:rPr>
          <w:color w:val="000000" w:themeColor="text1"/>
          <w:sz w:val="28"/>
          <w:szCs w:val="28"/>
        </w:rPr>
        <w:t>Федерального закона «Об организации предоставления государственных и муниципальных услуг»  от 27.07.2010 №210-ФЗ</w:t>
      </w:r>
      <w:r w:rsidRPr="003F6233">
        <w:rPr>
          <w:color w:val="000000" w:themeColor="text1"/>
          <w:spacing w:val="2"/>
          <w:sz w:val="28"/>
          <w:szCs w:val="28"/>
        </w:rPr>
        <w:t>, уведомляется Заявитель, а также приносятся извинения за доставленные неудобства.</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2.6.12. В случае, если с заявлением о предоставлении муниципальной услуги обращается представитель Заявителя, то представляются документы, подтверждающие полномочия действовать от имени Заявителя.</w:t>
      </w:r>
    </w:p>
    <w:p w:rsidR="001A1DD5" w:rsidRPr="003F6233" w:rsidRDefault="001A1DD5" w:rsidP="003F6233">
      <w:pPr>
        <w:pStyle w:val="af2"/>
        <w:shd w:val="clear" w:color="auto" w:fill="FFFFFF"/>
        <w:spacing w:before="0" w:beforeAutospacing="0" w:after="0" w:afterAutospacing="0"/>
        <w:ind w:left="-26" w:firstLine="735"/>
        <w:jc w:val="both"/>
        <w:rPr>
          <w:color w:val="000000" w:themeColor="text1"/>
          <w:sz w:val="28"/>
          <w:szCs w:val="28"/>
        </w:rPr>
      </w:pPr>
    </w:p>
    <w:p w:rsidR="001A1DD5" w:rsidRPr="003F6233" w:rsidRDefault="001A1DD5" w:rsidP="003F6233">
      <w:pPr>
        <w:pStyle w:val="ConsPlusNormal"/>
        <w:ind w:left="-26" w:firstLine="735"/>
        <w:jc w:val="both"/>
        <w:outlineLvl w:val="2"/>
        <w:rPr>
          <w:rFonts w:ascii="Times New Roman" w:hAnsi="Times New Roman" w:cs="Times New Roman"/>
          <w:bCs/>
          <w:color w:val="000000" w:themeColor="text1"/>
          <w:sz w:val="28"/>
          <w:szCs w:val="28"/>
        </w:rPr>
      </w:pPr>
      <w:r w:rsidRPr="003F6233">
        <w:rPr>
          <w:rFonts w:ascii="Times New Roman" w:hAnsi="Times New Roman" w:cs="Times New Roman"/>
          <w:bCs/>
          <w:color w:val="000000" w:themeColor="text1"/>
          <w:sz w:val="28"/>
          <w:szCs w:val="28"/>
        </w:rPr>
        <w:t xml:space="preserve">2.7. Исчерпывающий перечень документов, необходимых в соответствии с федеральными и областными нормативными правовыми актами для предоставления муниципальной услуги, услуг, которые являются необходимыми и обязательными </w:t>
      </w:r>
      <w:r w:rsidRPr="003F6233">
        <w:rPr>
          <w:rFonts w:ascii="Times New Roman" w:hAnsi="Times New Roman" w:cs="Times New Roman"/>
          <w:bCs/>
          <w:color w:val="000000" w:themeColor="text1"/>
          <w:sz w:val="28"/>
          <w:szCs w:val="28"/>
        </w:rPr>
        <w:lastRenderedPageBreak/>
        <w:t>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 и порядке их представления</w:t>
      </w:r>
    </w:p>
    <w:p w:rsidR="001A1DD5" w:rsidRPr="003F6233" w:rsidRDefault="001A1DD5" w:rsidP="003F6233">
      <w:pPr>
        <w:pStyle w:val="ConsPlusNormal"/>
        <w:ind w:left="-26" w:firstLine="735"/>
        <w:jc w:val="both"/>
        <w:outlineLvl w:val="2"/>
        <w:rPr>
          <w:rFonts w:ascii="Times New Roman" w:hAnsi="Times New Roman" w:cs="Times New Roman"/>
          <w:bCs/>
          <w:color w:val="000000" w:themeColor="text1"/>
          <w:sz w:val="28"/>
          <w:szCs w:val="28"/>
        </w:rPr>
      </w:pP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2.7.1.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При наличии соглашения о передаче в случаях, установленных бюджетным законодательством Российской Федерации или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2) градостроительный план земельного участка, выданный не ранее чем за три года до дня представления заявления о внесении изменений в разрешение на строительство, или в случае внесения изменений в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внесения изменений в разрешение на строительство линейного объекта, для размещения которого не требуется образование земельного участка;</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3) материалы, содержащиеся в проектной документации:</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 пояснительная записка;</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 архитектурные решения;</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 проект организации строительства объекта капитального строительства;</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lastRenderedPageBreak/>
        <w:tab/>
        <w:t>- проект организации работ по сносу объектов капитального строительства, их частей;</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w:t>
      </w:r>
      <w:r w:rsidRPr="003F6233">
        <w:rPr>
          <w:rStyle w:val="apple-converted-space"/>
          <w:color w:val="000000" w:themeColor="text1"/>
          <w:spacing w:val="2"/>
          <w:sz w:val="28"/>
          <w:szCs w:val="28"/>
        </w:rPr>
        <w:t> </w:t>
      </w:r>
      <w:hyperlink r:id="rId24" w:history="1">
        <w:r w:rsidRPr="003F6233">
          <w:rPr>
            <w:rStyle w:val="af1"/>
            <w:color w:val="000000" w:themeColor="text1"/>
            <w:spacing w:val="2"/>
            <w:sz w:val="28"/>
            <w:szCs w:val="28"/>
            <w:u w:val="none"/>
          </w:rPr>
          <w:t>Градостроительного кодекса Российской</w:t>
        </w:r>
      </w:hyperlink>
      <w:r w:rsidRPr="003F6233">
        <w:rPr>
          <w:color w:val="000000" w:themeColor="text1"/>
          <w:spacing w:val="2"/>
          <w:sz w:val="28"/>
          <w:szCs w:val="28"/>
        </w:rPr>
        <w:t xml:space="preserve"> Федерации;</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w:t>
      </w:r>
      <w:r w:rsidRPr="003F6233">
        <w:rPr>
          <w:rStyle w:val="apple-converted-space"/>
          <w:color w:val="000000" w:themeColor="text1"/>
          <w:spacing w:val="2"/>
          <w:sz w:val="28"/>
          <w:szCs w:val="28"/>
        </w:rPr>
        <w:t> </w:t>
      </w:r>
      <w:hyperlink r:id="rId25" w:history="1">
        <w:r w:rsidRPr="003F6233">
          <w:rPr>
            <w:rStyle w:val="af1"/>
            <w:color w:val="000000" w:themeColor="text1"/>
            <w:spacing w:val="2"/>
            <w:sz w:val="28"/>
            <w:szCs w:val="28"/>
            <w:u w:val="none"/>
          </w:rPr>
          <w:t>Градостроительного кодекса Российской</w:t>
        </w:r>
      </w:hyperlink>
      <w:r w:rsidRPr="003F6233">
        <w:rPr>
          <w:color w:val="000000" w:themeColor="text1"/>
          <w:spacing w:val="2"/>
          <w:sz w:val="28"/>
          <w:szCs w:val="28"/>
        </w:rPr>
        <w:t xml:space="preserve"> Федерации), если такая проектная документация подлежит экспертизе в соответствии со статьей 49</w:t>
      </w:r>
      <w:r w:rsidRPr="003F6233">
        <w:rPr>
          <w:rStyle w:val="apple-converted-space"/>
          <w:color w:val="000000" w:themeColor="text1"/>
          <w:spacing w:val="2"/>
          <w:sz w:val="28"/>
          <w:szCs w:val="28"/>
        </w:rPr>
        <w:t> </w:t>
      </w:r>
      <w:hyperlink r:id="rId26" w:history="1">
        <w:r w:rsidRPr="003F6233">
          <w:rPr>
            <w:rStyle w:val="af1"/>
            <w:color w:val="000000" w:themeColor="text1"/>
            <w:spacing w:val="2"/>
            <w:sz w:val="28"/>
            <w:szCs w:val="28"/>
            <w:u w:val="none"/>
          </w:rPr>
          <w:t>Градостроительного кодекса Российской</w:t>
        </w:r>
      </w:hyperlink>
      <w:r w:rsidRPr="003F6233">
        <w:rPr>
          <w:color w:val="000000" w:themeColor="text1"/>
          <w:spacing w:val="2"/>
          <w:sz w:val="28"/>
          <w:szCs w:val="28"/>
        </w:rPr>
        <w:t xml:space="preserve"> Федерации, положительное заключение государственной экспертизы проектной документации в случаях, предусмотренных частью 3.4 статьи 49</w:t>
      </w:r>
      <w:r w:rsidRPr="003F6233">
        <w:rPr>
          <w:rStyle w:val="apple-converted-space"/>
          <w:color w:val="000000" w:themeColor="text1"/>
          <w:spacing w:val="2"/>
          <w:sz w:val="28"/>
          <w:szCs w:val="28"/>
        </w:rPr>
        <w:t> </w:t>
      </w:r>
      <w:hyperlink r:id="rId27" w:history="1">
        <w:r w:rsidRPr="003F6233">
          <w:rPr>
            <w:rStyle w:val="af1"/>
            <w:color w:val="000000" w:themeColor="text1"/>
            <w:spacing w:val="2"/>
            <w:sz w:val="28"/>
            <w:szCs w:val="28"/>
            <w:u w:val="none"/>
          </w:rPr>
          <w:t>Градостроительного кодекса Российской</w:t>
        </w:r>
      </w:hyperlink>
      <w:r w:rsidRPr="003F6233">
        <w:rPr>
          <w:color w:val="000000" w:themeColor="text1"/>
          <w:spacing w:val="2"/>
          <w:sz w:val="28"/>
          <w:szCs w:val="28"/>
        </w:rPr>
        <w:t xml:space="preserve"> Федерации, положительное заключение государственной экологической экспертизы проектной документации в случаях, предусмотренных частью 6 статьи 49</w:t>
      </w:r>
      <w:r w:rsidRPr="003F6233">
        <w:rPr>
          <w:rStyle w:val="apple-converted-space"/>
          <w:color w:val="000000" w:themeColor="text1"/>
          <w:spacing w:val="2"/>
          <w:sz w:val="28"/>
          <w:szCs w:val="28"/>
        </w:rPr>
        <w:t> </w:t>
      </w:r>
      <w:hyperlink r:id="rId28" w:history="1">
        <w:r w:rsidRPr="003F6233">
          <w:rPr>
            <w:rStyle w:val="af1"/>
            <w:color w:val="000000" w:themeColor="text1"/>
            <w:spacing w:val="2"/>
            <w:sz w:val="28"/>
            <w:szCs w:val="28"/>
            <w:u w:val="none"/>
          </w:rPr>
          <w:t>Градостроительного кодекса Российской</w:t>
        </w:r>
      </w:hyperlink>
      <w:r w:rsidRPr="003F6233">
        <w:rPr>
          <w:color w:val="000000" w:themeColor="text1"/>
          <w:spacing w:val="2"/>
          <w:sz w:val="28"/>
          <w:szCs w:val="28"/>
        </w:rPr>
        <w:t xml:space="preserve"> Федерации;</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w:t>
      </w:r>
      <w:r w:rsidRPr="003F6233">
        <w:rPr>
          <w:rStyle w:val="apple-converted-space"/>
          <w:color w:val="000000" w:themeColor="text1"/>
          <w:spacing w:val="2"/>
          <w:sz w:val="28"/>
          <w:szCs w:val="28"/>
        </w:rPr>
        <w:t> </w:t>
      </w:r>
      <w:hyperlink r:id="rId29" w:history="1">
        <w:r w:rsidRPr="003F6233">
          <w:rPr>
            <w:rStyle w:val="af1"/>
            <w:color w:val="000000" w:themeColor="text1"/>
            <w:spacing w:val="2"/>
            <w:sz w:val="28"/>
            <w:szCs w:val="28"/>
            <w:u w:val="none"/>
          </w:rPr>
          <w:t>Градостроительного кодекса Российской</w:t>
        </w:r>
      </w:hyperlink>
      <w:r w:rsidRPr="003F6233">
        <w:rPr>
          <w:color w:val="000000" w:themeColor="text1"/>
          <w:spacing w:val="2"/>
          <w:sz w:val="28"/>
          <w:szCs w:val="28"/>
        </w:rPr>
        <w:t xml:space="preserve"> Федерации);</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2.7.2. Документы (их копии или сведения, содержащиеся в них), указанные в пункте 2.7.1. настоящего регламента,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внесении изменений в разрешение на строительство, если застройщик не представил указанные документы самостоятельно.</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lastRenderedPageBreak/>
        <w:tab/>
        <w:t>2.7.3. Заявитель вправе самостоятельно представить документы, которые должны быть получены Управлением посредством межведомственного информационного взаимодействия.</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2.7.4. Документы, указанные в подпунктах 1), 3), 4) пункта 2.7.1.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1A1DD5" w:rsidRPr="003F6233" w:rsidRDefault="001A1DD5" w:rsidP="003F6233">
      <w:pPr>
        <w:pStyle w:val="af2"/>
        <w:shd w:val="clear" w:color="auto" w:fill="FFFFFF"/>
        <w:spacing w:before="0" w:beforeAutospacing="0" w:after="0" w:afterAutospacing="0"/>
        <w:ind w:left="-26" w:firstLine="735"/>
        <w:jc w:val="both"/>
        <w:rPr>
          <w:color w:val="000000" w:themeColor="text1"/>
          <w:sz w:val="28"/>
          <w:szCs w:val="28"/>
        </w:rPr>
      </w:pPr>
    </w:p>
    <w:p w:rsidR="001A1DD5" w:rsidRPr="003F6233" w:rsidRDefault="001A1DD5" w:rsidP="003F6233">
      <w:pPr>
        <w:pStyle w:val="ConsPlusNormal"/>
        <w:ind w:left="-26" w:firstLine="735"/>
        <w:jc w:val="both"/>
        <w:outlineLvl w:val="2"/>
        <w:rPr>
          <w:rFonts w:ascii="Times New Roman" w:hAnsi="Times New Roman" w:cs="Times New Roman"/>
          <w:bCs/>
          <w:color w:val="000000" w:themeColor="text1"/>
          <w:sz w:val="28"/>
          <w:szCs w:val="28"/>
        </w:rPr>
      </w:pPr>
      <w:r w:rsidRPr="003F6233">
        <w:rPr>
          <w:rFonts w:ascii="Times New Roman" w:hAnsi="Times New Roman" w:cs="Times New Roman"/>
          <w:bCs/>
          <w:color w:val="000000" w:themeColor="text1"/>
          <w:sz w:val="28"/>
          <w:szCs w:val="28"/>
        </w:rPr>
        <w:t>2.8. Исчерпывающий перечень оснований для отказа в приеме документов, необходимых для предоставления муниципальной услуги</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Основания для отказа в приеме документов, необходимых для предоставления муниципальной услуги, отсутствуют.</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p>
    <w:p w:rsidR="001A1DD5" w:rsidRPr="003F6233" w:rsidRDefault="001A1DD5" w:rsidP="003F6233">
      <w:pPr>
        <w:pStyle w:val="ConsPlusNormal"/>
        <w:ind w:left="-26" w:firstLine="735"/>
        <w:jc w:val="both"/>
        <w:outlineLvl w:val="2"/>
        <w:rPr>
          <w:rFonts w:ascii="Times New Roman" w:hAnsi="Times New Roman" w:cs="Times New Roman"/>
          <w:bCs/>
          <w:color w:val="000000" w:themeColor="text1"/>
          <w:sz w:val="28"/>
          <w:szCs w:val="28"/>
        </w:rPr>
      </w:pPr>
      <w:r w:rsidRPr="003F6233">
        <w:rPr>
          <w:rFonts w:ascii="Times New Roman" w:hAnsi="Times New Roman" w:cs="Times New Roman"/>
          <w:bCs/>
          <w:color w:val="000000" w:themeColor="text1"/>
          <w:sz w:val="28"/>
          <w:szCs w:val="28"/>
        </w:rPr>
        <w:t>2.9. Исчерпывающий перечень оснований для приостановления и (или) отказа в предоставлении муниципальной услуги</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z w:val="28"/>
          <w:szCs w:val="28"/>
        </w:rPr>
      </w:pP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z w:val="28"/>
          <w:szCs w:val="28"/>
        </w:rPr>
        <w:tab/>
        <w:t xml:space="preserve">2.9.1. </w:t>
      </w:r>
      <w:r w:rsidRPr="003F6233">
        <w:rPr>
          <w:color w:val="000000" w:themeColor="text1"/>
          <w:spacing w:val="2"/>
          <w:sz w:val="28"/>
          <w:szCs w:val="28"/>
        </w:rPr>
        <w:t xml:space="preserve">Приостановление предоставления муниципальной услуги </w:t>
      </w:r>
      <w:r w:rsidR="003F6233">
        <w:rPr>
          <w:color w:val="000000" w:themeColor="text1"/>
          <w:spacing w:val="2"/>
          <w:sz w:val="28"/>
          <w:szCs w:val="28"/>
        </w:rPr>
        <w:t xml:space="preserve">                              </w:t>
      </w:r>
      <w:r w:rsidRPr="003F6233">
        <w:rPr>
          <w:color w:val="000000" w:themeColor="text1"/>
          <w:spacing w:val="2"/>
          <w:sz w:val="28"/>
          <w:szCs w:val="28"/>
        </w:rPr>
        <w:t>не предусмотрено.</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 xml:space="preserve">2.9.2. Основаниями для отказа в выдаче разрешения на внесение изменений </w:t>
      </w:r>
      <w:r w:rsidR="003F6233">
        <w:rPr>
          <w:color w:val="000000" w:themeColor="text1"/>
          <w:spacing w:val="2"/>
          <w:sz w:val="28"/>
          <w:szCs w:val="28"/>
        </w:rPr>
        <w:t xml:space="preserve">          </w:t>
      </w:r>
      <w:r w:rsidRPr="003F6233">
        <w:rPr>
          <w:color w:val="000000" w:themeColor="text1"/>
          <w:spacing w:val="2"/>
          <w:sz w:val="28"/>
          <w:szCs w:val="28"/>
        </w:rPr>
        <w:t>в разрешения на строительство являются:</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1) 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пунктами 1 - 4 части 21.10 статьи 51</w:t>
      </w:r>
      <w:r w:rsidRPr="003F6233">
        <w:rPr>
          <w:rStyle w:val="apple-converted-space"/>
          <w:color w:val="000000" w:themeColor="text1"/>
          <w:spacing w:val="2"/>
          <w:sz w:val="28"/>
          <w:szCs w:val="28"/>
        </w:rPr>
        <w:t> </w:t>
      </w:r>
      <w:hyperlink r:id="rId30" w:history="1">
        <w:r w:rsidRPr="003F6233">
          <w:rPr>
            <w:rStyle w:val="af1"/>
            <w:color w:val="000000" w:themeColor="text1"/>
            <w:spacing w:val="2"/>
            <w:sz w:val="28"/>
            <w:szCs w:val="28"/>
            <w:u w:val="none"/>
          </w:rPr>
          <w:t>Градостроительного</w:t>
        </w:r>
      </w:hyperlink>
      <w:r w:rsidRPr="003F6233">
        <w:rPr>
          <w:color w:val="000000" w:themeColor="text1"/>
          <w:spacing w:val="2"/>
          <w:sz w:val="28"/>
          <w:szCs w:val="28"/>
        </w:rPr>
        <w:t xml:space="preserve"> кодекса Российской Федерации, или отсутствие правоустанавливающего документа на земельный участок в случае, указанном в части 21.13 статьи 51</w:t>
      </w:r>
      <w:r w:rsidRPr="003F6233">
        <w:rPr>
          <w:rStyle w:val="apple-converted-space"/>
          <w:color w:val="000000" w:themeColor="text1"/>
          <w:spacing w:val="2"/>
          <w:sz w:val="28"/>
          <w:szCs w:val="28"/>
        </w:rPr>
        <w:t> </w:t>
      </w:r>
      <w:hyperlink r:id="rId31" w:history="1">
        <w:r w:rsidRPr="003F6233">
          <w:rPr>
            <w:rStyle w:val="af1"/>
            <w:color w:val="000000" w:themeColor="text1"/>
            <w:spacing w:val="2"/>
            <w:sz w:val="28"/>
            <w:szCs w:val="28"/>
            <w:u w:val="none"/>
          </w:rPr>
          <w:t>Градостроительного</w:t>
        </w:r>
      </w:hyperlink>
      <w:r w:rsidRPr="003F6233">
        <w:rPr>
          <w:color w:val="000000" w:themeColor="text1"/>
          <w:spacing w:val="2"/>
          <w:sz w:val="28"/>
          <w:szCs w:val="28"/>
        </w:rPr>
        <w:t xml:space="preserve"> кодекса Российской Федерации, либо отсутствие документов, предусмотренных частью 7 статьи 51</w:t>
      </w:r>
      <w:r w:rsidRPr="003F6233">
        <w:rPr>
          <w:rStyle w:val="apple-converted-space"/>
          <w:color w:val="000000" w:themeColor="text1"/>
          <w:spacing w:val="2"/>
          <w:sz w:val="28"/>
          <w:szCs w:val="28"/>
        </w:rPr>
        <w:t> </w:t>
      </w:r>
      <w:hyperlink r:id="rId32" w:history="1">
        <w:r w:rsidRPr="003F6233">
          <w:rPr>
            <w:rStyle w:val="af1"/>
            <w:color w:val="000000" w:themeColor="text1"/>
            <w:spacing w:val="2"/>
            <w:sz w:val="28"/>
            <w:szCs w:val="28"/>
            <w:u w:val="none"/>
          </w:rPr>
          <w:t>Градостроительного</w:t>
        </w:r>
      </w:hyperlink>
      <w:r w:rsidRPr="003F6233">
        <w:rPr>
          <w:color w:val="000000" w:themeColor="text1"/>
          <w:spacing w:val="2"/>
          <w:sz w:val="28"/>
          <w:szCs w:val="28"/>
        </w:rPr>
        <w:t xml:space="preserve"> кодекса Российской Федерации,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21.7 статьи 51</w:t>
      </w:r>
      <w:r w:rsidRPr="003F6233">
        <w:rPr>
          <w:rStyle w:val="apple-converted-space"/>
          <w:color w:val="000000" w:themeColor="text1"/>
          <w:spacing w:val="2"/>
          <w:sz w:val="28"/>
          <w:szCs w:val="28"/>
        </w:rPr>
        <w:t> </w:t>
      </w:r>
      <w:hyperlink r:id="rId33" w:history="1">
        <w:r w:rsidRPr="003F6233">
          <w:rPr>
            <w:rStyle w:val="af1"/>
            <w:color w:val="000000" w:themeColor="text1"/>
            <w:spacing w:val="2"/>
            <w:sz w:val="28"/>
            <w:szCs w:val="28"/>
            <w:u w:val="none"/>
          </w:rPr>
          <w:t>Градостроительного</w:t>
        </w:r>
      </w:hyperlink>
      <w:r w:rsidRPr="003F6233">
        <w:rPr>
          <w:color w:val="000000" w:themeColor="text1"/>
          <w:spacing w:val="2"/>
          <w:sz w:val="28"/>
          <w:szCs w:val="28"/>
        </w:rPr>
        <w:t xml:space="preserve"> кодекса Российской Федерации. При этом градостроительный план земельного участка должен быть выдан не ранее чем за три года до дня направления уведомления, указанного в части 21.10 статьи 51</w:t>
      </w:r>
      <w:r w:rsidRPr="003F6233">
        <w:rPr>
          <w:rStyle w:val="apple-converted-space"/>
          <w:color w:val="000000" w:themeColor="text1"/>
          <w:spacing w:val="2"/>
          <w:sz w:val="28"/>
          <w:szCs w:val="28"/>
        </w:rPr>
        <w:t> </w:t>
      </w:r>
      <w:hyperlink r:id="rId34" w:history="1">
        <w:r w:rsidRPr="003F6233">
          <w:rPr>
            <w:rStyle w:val="af1"/>
            <w:color w:val="000000" w:themeColor="text1"/>
            <w:spacing w:val="2"/>
            <w:sz w:val="28"/>
            <w:szCs w:val="28"/>
            <w:u w:val="none"/>
          </w:rPr>
          <w:t>Градостроительного</w:t>
        </w:r>
      </w:hyperlink>
      <w:r w:rsidRPr="003F6233">
        <w:rPr>
          <w:color w:val="000000" w:themeColor="text1"/>
          <w:spacing w:val="2"/>
          <w:sz w:val="28"/>
          <w:szCs w:val="28"/>
        </w:rPr>
        <w:t xml:space="preserve"> кодекса Российской Федерации;</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lastRenderedPageBreak/>
        <w:tab/>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21.7 статьи 51</w:t>
      </w:r>
      <w:r w:rsidRPr="003F6233">
        <w:rPr>
          <w:rStyle w:val="apple-converted-space"/>
          <w:color w:val="000000" w:themeColor="text1"/>
          <w:spacing w:val="2"/>
          <w:sz w:val="28"/>
          <w:szCs w:val="28"/>
        </w:rPr>
        <w:t> </w:t>
      </w:r>
      <w:hyperlink r:id="rId35" w:history="1">
        <w:r w:rsidRPr="003F6233">
          <w:rPr>
            <w:rStyle w:val="af1"/>
            <w:color w:val="000000" w:themeColor="text1"/>
            <w:spacing w:val="2"/>
            <w:sz w:val="28"/>
            <w:szCs w:val="28"/>
            <w:u w:val="none"/>
          </w:rPr>
          <w:t>Градостроительного</w:t>
        </w:r>
      </w:hyperlink>
      <w:r w:rsidRPr="003F6233">
        <w:rPr>
          <w:color w:val="000000" w:themeColor="text1"/>
          <w:spacing w:val="2"/>
          <w:sz w:val="28"/>
          <w:szCs w:val="28"/>
        </w:rPr>
        <w:t xml:space="preserve"> кодекса Российской Федерации,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7) наличие у уполномоченного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w:t>
      </w:r>
      <w:r w:rsidRPr="003F6233">
        <w:rPr>
          <w:rStyle w:val="apple-converted-space"/>
          <w:color w:val="000000" w:themeColor="text1"/>
          <w:spacing w:val="2"/>
          <w:sz w:val="28"/>
          <w:szCs w:val="28"/>
        </w:rPr>
        <w:t> </w:t>
      </w:r>
      <w:hyperlink r:id="rId36" w:history="1">
        <w:r w:rsidRPr="003F6233">
          <w:rPr>
            <w:rStyle w:val="af1"/>
            <w:color w:val="000000" w:themeColor="text1"/>
            <w:spacing w:val="2"/>
            <w:sz w:val="28"/>
            <w:szCs w:val="28"/>
            <w:u w:val="none"/>
          </w:rPr>
          <w:t>Градостроительного</w:t>
        </w:r>
      </w:hyperlink>
      <w:r w:rsidRPr="003F6233">
        <w:rPr>
          <w:color w:val="000000" w:themeColor="text1"/>
          <w:spacing w:val="2"/>
          <w:sz w:val="28"/>
          <w:szCs w:val="28"/>
        </w:rPr>
        <w:t xml:space="preserve"> кодекса Российской Федерации, в случае, если внесение изменений в разрешение на строительство связано с продлением срока действия разрешения на строительство;</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lastRenderedPageBreak/>
        <w:tab/>
        <w:t>2.9.3. Неполучение или несвоевременное получение документов, запрошенных в соответствии с подпунктом 2.7.1.  пункта 2.7. раздела 2  настоящего регламента, не может являться основанием для отказа в выдаче разрешения на строительство.</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2.9.4. После устранения оснований для отказа в предоставлении муниципальной услуги настоящего административного регламента, заявитель вправе обратиться повторно за получением муниципальной услуги.</w:t>
      </w:r>
    </w:p>
    <w:p w:rsidR="001A1DD5" w:rsidRPr="003F6233" w:rsidRDefault="001A1DD5" w:rsidP="003F6233">
      <w:pPr>
        <w:pStyle w:val="ConsPlusNormal"/>
        <w:ind w:left="-26" w:firstLine="735"/>
        <w:jc w:val="both"/>
        <w:outlineLvl w:val="2"/>
        <w:rPr>
          <w:rFonts w:ascii="Times New Roman" w:hAnsi="Times New Roman" w:cs="Times New Roman"/>
          <w:bCs/>
          <w:color w:val="000000" w:themeColor="text1"/>
          <w:sz w:val="28"/>
          <w:szCs w:val="28"/>
        </w:rPr>
      </w:pPr>
    </w:p>
    <w:p w:rsidR="001A1DD5" w:rsidRPr="003F6233" w:rsidRDefault="001A1DD5" w:rsidP="003F6233">
      <w:pPr>
        <w:pStyle w:val="ConsPlusNormal"/>
        <w:ind w:left="-26" w:firstLine="735"/>
        <w:jc w:val="both"/>
        <w:outlineLvl w:val="2"/>
        <w:rPr>
          <w:rFonts w:ascii="Times New Roman" w:hAnsi="Times New Roman" w:cs="Times New Roman"/>
          <w:bCs/>
          <w:color w:val="000000" w:themeColor="text1"/>
          <w:sz w:val="28"/>
          <w:szCs w:val="28"/>
        </w:rPr>
      </w:pPr>
      <w:r w:rsidRPr="003F6233">
        <w:rPr>
          <w:rFonts w:ascii="Times New Roman" w:hAnsi="Times New Roman" w:cs="Times New Roman"/>
          <w:bCs/>
          <w:color w:val="000000" w:themeColor="text1"/>
          <w:sz w:val="28"/>
          <w:szCs w:val="28"/>
        </w:rPr>
        <w:t>2.10.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2.10.1. В случаях, определенных статьей 49</w:t>
      </w:r>
      <w:r w:rsidRPr="003F6233">
        <w:rPr>
          <w:rStyle w:val="apple-converted-space"/>
          <w:color w:val="000000" w:themeColor="text1"/>
          <w:spacing w:val="2"/>
          <w:sz w:val="28"/>
          <w:szCs w:val="28"/>
        </w:rPr>
        <w:t> </w:t>
      </w:r>
      <w:hyperlink r:id="rId37" w:history="1">
        <w:r w:rsidRPr="003F6233">
          <w:rPr>
            <w:rStyle w:val="af1"/>
            <w:color w:val="000000" w:themeColor="text1"/>
            <w:spacing w:val="2"/>
            <w:sz w:val="28"/>
            <w:szCs w:val="28"/>
            <w:u w:val="none"/>
          </w:rPr>
          <w:t>Градостроительного</w:t>
        </w:r>
      </w:hyperlink>
      <w:r w:rsidRPr="003F6233">
        <w:rPr>
          <w:color w:val="000000" w:themeColor="text1"/>
          <w:spacing w:val="2"/>
          <w:sz w:val="28"/>
          <w:szCs w:val="28"/>
        </w:rPr>
        <w:t xml:space="preserve"> кодекса Российской Федерации, услугами, необходимыми и обязательными для предоставления Муниципальной услуги, могут являться:</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1) государственная экспертиза проектной документации. Порядок оказания услуги определен</w:t>
      </w:r>
      <w:r w:rsidRPr="003F6233">
        <w:rPr>
          <w:rStyle w:val="apple-converted-space"/>
          <w:color w:val="000000" w:themeColor="text1"/>
          <w:spacing w:val="2"/>
          <w:sz w:val="28"/>
          <w:szCs w:val="28"/>
        </w:rPr>
        <w:t> </w:t>
      </w:r>
      <w:r w:rsidRPr="003F6233">
        <w:rPr>
          <w:color w:val="000000" w:themeColor="text1"/>
          <w:spacing w:val="2"/>
          <w:sz w:val="28"/>
          <w:szCs w:val="28"/>
        </w:rPr>
        <w:t>постановлением Правительства Российской Федерации от 5 марта 2007 года №145 «О порядке организации и проведения муниципальной экспертизы проектной документации и результатов инженерных изысканий»;</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ab/>
        <w:t>2) негосударственная экспертиза проектной документации.</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pacing w:val="2"/>
          <w:sz w:val="28"/>
          <w:szCs w:val="28"/>
        </w:rPr>
        <w:t>Порядок оказания услуги установлен</w:t>
      </w:r>
      <w:r w:rsidRPr="003F6233">
        <w:rPr>
          <w:rStyle w:val="apple-converted-space"/>
          <w:color w:val="000000" w:themeColor="text1"/>
          <w:spacing w:val="2"/>
          <w:sz w:val="28"/>
          <w:szCs w:val="28"/>
        </w:rPr>
        <w:t> </w:t>
      </w:r>
      <w:hyperlink r:id="rId38" w:history="1">
        <w:r w:rsidRPr="003F6233">
          <w:rPr>
            <w:rStyle w:val="af1"/>
            <w:color w:val="000000" w:themeColor="text1"/>
            <w:spacing w:val="2"/>
            <w:sz w:val="28"/>
            <w:szCs w:val="28"/>
            <w:u w:val="none"/>
          </w:rPr>
          <w:t>постановлением Правительства Российской Федерации от 31 марта 2012 года № 272 «Об утверждении Положения об организации и проведении немуниципальной экспертизы проектной документации и (или) результатов инженерных изысканий»</w:t>
        </w:r>
      </w:hyperlink>
      <w:r w:rsidRPr="003F6233">
        <w:rPr>
          <w:color w:val="000000" w:themeColor="text1"/>
          <w:spacing w:val="2"/>
          <w:sz w:val="28"/>
          <w:szCs w:val="28"/>
        </w:rPr>
        <w:t>.</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bCs/>
          <w:color w:val="000000" w:themeColor="text1"/>
          <w:sz w:val="28"/>
          <w:szCs w:val="28"/>
        </w:rPr>
        <w:t>2.11. Порядок, размер и основания взимания государственной пошлины или иной платы, взимаемой за предоставление муниципальной услуги</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pacing w:val="2"/>
          <w:sz w:val="28"/>
          <w:szCs w:val="28"/>
          <w:shd w:val="clear" w:color="auto" w:fill="FFFFFF"/>
        </w:rPr>
        <w:t xml:space="preserve">Плата за предоставление муниципальной услуги в соответствии </w:t>
      </w:r>
      <w:r w:rsidR="003F6233">
        <w:rPr>
          <w:rFonts w:ascii="Times New Roman" w:hAnsi="Times New Roman" w:cs="Times New Roman"/>
          <w:color w:val="000000" w:themeColor="text1"/>
          <w:spacing w:val="2"/>
          <w:sz w:val="28"/>
          <w:szCs w:val="28"/>
          <w:shd w:val="clear" w:color="auto" w:fill="FFFFFF"/>
        </w:rPr>
        <w:t xml:space="preserve">                                  </w:t>
      </w:r>
      <w:r w:rsidRPr="003F6233">
        <w:rPr>
          <w:rFonts w:ascii="Times New Roman" w:hAnsi="Times New Roman" w:cs="Times New Roman"/>
          <w:color w:val="000000" w:themeColor="text1"/>
          <w:spacing w:val="2"/>
          <w:sz w:val="28"/>
          <w:szCs w:val="28"/>
          <w:shd w:val="clear" w:color="auto" w:fill="FFFFFF"/>
        </w:rPr>
        <w:t>с действующим законодательством Российской Федерации не предусмотрена.</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p>
    <w:p w:rsidR="001A1DD5" w:rsidRPr="003F6233" w:rsidRDefault="001A1DD5" w:rsidP="003F6233">
      <w:pPr>
        <w:pStyle w:val="ConsPlusNormal"/>
        <w:ind w:left="-26" w:firstLine="735"/>
        <w:jc w:val="both"/>
        <w:outlineLvl w:val="2"/>
        <w:rPr>
          <w:rFonts w:ascii="Times New Roman" w:hAnsi="Times New Roman" w:cs="Times New Roman"/>
          <w:color w:val="000000" w:themeColor="text1"/>
          <w:sz w:val="28"/>
          <w:szCs w:val="28"/>
        </w:rPr>
      </w:pPr>
      <w:r w:rsidRPr="003F6233">
        <w:rPr>
          <w:rFonts w:ascii="Times New Roman" w:hAnsi="Times New Roman" w:cs="Times New Roman"/>
          <w:bCs/>
          <w:color w:val="000000" w:themeColor="text1"/>
          <w:sz w:val="28"/>
          <w:szCs w:val="28"/>
        </w:rPr>
        <w:t>2.12. Порядок, размер и основания взимания платы за предоставление услуг, необходимых и обязательных для предоставления муниципальной услуги</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pacing w:val="2"/>
          <w:sz w:val="28"/>
          <w:szCs w:val="28"/>
          <w:shd w:val="clear" w:color="auto" w:fill="FFFFFF"/>
        </w:rPr>
        <w:t xml:space="preserve">Плата за предоставление услуг, которые являются необходимыми </w:t>
      </w:r>
      <w:r w:rsidR="003F6233">
        <w:rPr>
          <w:rFonts w:ascii="Times New Roman" w:hAnsi="Times New Roman" w:cs="Times New Roman"/>
          <w:color w:val="000000" w:themeColor="text1"/>
          <w:spacing w:val="2"/>
          <w:sz w:val="28"/>
          <w:szCs w:val="28"/>
          <w:shd w:val="clear" w:color="auto" w:fill="FFFFFF"/>
        </w:rPr>
        <w:t xml:space="preserve">                               </w:t>
      </w:r>
      <w:r w:rsidRPr="003F6233">
        <w:rPr>
          <w:rFonts w:ascii="Times New Roman" w:hAnsi="Times New Roman" w:cs="Times New Roman"/>
          <w:color w:val="000000" w:themeColor="text1"/>
          <w:spacing w:val="2"/>
          <w:sz w:val="28"/>
          <w:szCs w:val="28"/>
          <w:shd w:val="clear" w:color="auto" w:fill="FFFFFF"/>
        </w:rPr>
        <w:t xml:space="preserve">и обязательными для предоставления муниципальной услуги, в соответствии </w:t>
      </w:r>
      <w:r w:rsidR="003F6233">
        <w:rPr>
          <w:rFonts w:ascii="Times New Roman" w:hAnsi="Times New Roman" w:cs="Times New Roman"/>
          <w:color w:val="000000" w:themeColor="text1"/>
          <w:spacing w:val="2"/>
          <w:sz w:val="28"/>
          <w:szCs w:val="28"/>
          <w:shd w:val="clear" w:color="auto" w:fill="FFFFFF"/>
        </w:rPr>
        <w:t xml:space="preserve">                        </w:t>
      </w:r>
      <w:r w:rsidRPr="003F6233">
        <w:rPr>
          <w:rFonts w:ascii="Times New Roman" w:hAnsi="Times New Roman" w:cs="Times New Roman"/>
          <w:color w:val="000000" w:themeColor="text1"/>
          <w:spacing w:val="2"/>
          <w:sz w:val="28"/>
          <w:szCs w:val="28"/>
          <w:shd w:val="clear" w:color="auto" w:fill="FFFFFF"/>
        </w:rPr>
        <w:t>с действующим законодательством Российской Федерации не предусмотрена.</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p>
    <w:p w:rsidR="001A1DD5" w:rsidRPr="003F6233" w:rsidRDefault="001A1DD5" w:rsidP="003F6233">
      <w:pPr>
        <w:pStyle w:val="ConsPlusNormal"/>
        <w:ind w:left="-26" w:firstLine="735"/>
        <w:jc w:val="both"/>
        <w:outlineLvl w:val="2"/>
        <w:rPr>
          <w:rFonts w:ascii="Times New Roman" w:hAnsi="Times New Roman" w:cs="Times New Roman"/>
          <w:bCs/>
          <w:color w:val="000000" w:themeColor="text1"/>
          <w:sz w:val="28"/>
          <w:szCs w:val="28"/>
        </w:rPr>
      </w:pPr>
      <w:r w:rsidRPr="003F6233">
        <w:rPr>
          <w:rFonts w:ascii="Times New Roman" w:hAnsi="Times New Roman" w:cs="Times New Roman"/>
          <w:bCs/>
          <w:color w:val="000000" w:themeColor="text1"/>
          <w:sz w:val="28"/>
          <w:szCs w:val="28"/>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2.13.1. Время ожидания в очереди при подаче заявления и при получении результата предоставления муниципальной услуги не должно превышать 15 минут.</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lastRenderedPageBreak/>
        <w:t>2.13.2. Заявителям предоставляется возможность предварительной записи. Предварительная запись может осуществляться при личном обращении в Администрацию,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 через Региональный портал.</w:t>
      </w:r>
    </w:p>
    <w:p w:rsidR="001A1DD5" w:rsidRPr="003F6233" w:rsidRDefault="001A1DD5" w:rsidP="003F6233">
      <w:pPr>
        <w:pStyle w:val="ConsPlusNormal"/>
        <w:ind w:left="-26" w:firstLine="735"/>
        <w:jc w:val="both"/>
        <w:rPr>
          <w:rFonts w:ascii="Times New Roman" w:hAnsi="Times New Roman" w:cs="Times New Roman"/>
          <w:color w:val="000000" w:themeColor="text1"/>
          <w:spacing w:val="2"/>
          <w:sz w:val="28"/>
          <w:szCs w:val="28"/>
          <w:shd w:val="clear" w:color="auto" w:fill="FFFFFF"/>
        </w:rPr>
      </w:pPr>
    </w:p>
    <w:p w:rsidR="001A1DD5" w:rsidRPr="003F6233" w:rsidRDefault="001A1DD5" w:rsidP="003F6233">
      <w:pPr>
        <w:pStyle w:val="ConsPlusNormal"/>
        <w:ind w:left="-26" w:firstLine="735"/>
        <w:jc w:val="both"/>
        <w:outlineLvl w:val="2"/>
        <w:rPr>
          <w:rFonts w:ascii="Times New Roman" w:hAnsi="Times New Roman" w:cs="Times New Roman"/>
          <w:bCs/>
          <w:color w:val="000000" w:themeColor="text1"/>
          <w:sz w:val="28"/>
          <w:szCs w:val="28"/>
        </w:rPr>
      </w:pPr>
      <w:r w:rsidRPr="003F6233">
        <w:rPr>
          <w:rFonts w:ascii="Times New Roman" w:hAnsi="Times New Roman" w:cs="Times New Roman"/>
          <w:bCs/>
          <w:color w:val="000000" w:themeColor="text1"/>
          <w:sz w:val="28"/>
          <w:szCs w:val="28"/>
        </w:rPr>
        <w:t>2.14. Срок и порядок регистрации запроса заявителя о предоставлении муниципальной услуги, в том числе в электронной форме</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2.14.1. Срок регистрации заявления не должен превышать 15 минут.</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 xml:space="preserve">2.14.2. Порядок регистрации заявления установлен </w:t>
      </w:r>
      <w:hyperlink w:anchor="P368" w:history="1">
        <w:r w:rsidRPr="003F6233">
          <w:rPr>
            <w:rFonts w:ascii="Times New Roman" w:hAnsi="Times New Roman" w:cs="Times New Roman"/>
            <w:color w:val="000000" w:themeColor="text1"/>
            <w:sz w:val="28"/>
            <w:szCs w:val="28"/>
          </w:rPr>
          <w:t>подразделом 3.1 раздела 3</w:t>
        </w:r>
      </w:hyperlink>
      <w:r w:rsidRPr="003F6233">
        <w:rPr>
          <w:rFonts w:ascii="Times New Roman" w:hAnsi="Times New Roman" w:cs="Times New Roman"/>
          <w:color w:val="000000" w:themeColor="text1"/>
          <w:sz w:val="28"/>
          <w:szCs w:val="28"/>
        </w:rPr>
        <w:t xml:space="preserve"> настоящего Административного регламента.</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 xml:space="preserve">2.14.3. В случае поступления заявления и прилагаемых к нему документов </w:t>
      </w:r>
      <w:r w:rsidR="003F6233">
        <w:rPr>
          <w:rFonts w:ascii="Times New Roman" w:hAnsi="Times New Roman" w:cs="Times New Roman"/>
          <w:color w:val="000000" w:themeColor="text1"/>
          <w:sz w:val="28"/>
          <w:szCs w:val="28"/>
        </w:rPr>
        <w:t xml:space="preserve">                    </w:t>
      </w:r>
      <w:r w:rsidRPr="003F6233">
        <w:rPr>
          <w:rFonts w:ascii="Times New Roman" w:hAnsi="Times New Roman" w:cs="Times New Roman"/>
          <w:color w:val="000000" w:themeColor="text1"/>
          <w:sz w:val="28"/>
          <w:szCs w:val="28"/>
        </w:rPr>
        <w:t>в электронной форме через Единый портал и (или) Региональный портал регистрация осуществляется автоматически путем присвоения регистрационного номера в ведомственной информационной системе.</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bCs/>
          <w:color w:val="000000" w:themeColor="text1"/>
          <w:sz w:val="28"/>
          <w:szCs w:val="28"/>
        </w:rPr>
        <w:t>2.15.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Помещения, предназначенные для предоставления муниципальной услуги, должны:</w:t>
      </w:r>
    </w:p>
    <w:p w:rsidR="001A1DD5" w:rsidRPr="003F6233" w:rsidRDefault="001A1DD5" w:rsidP="008D4314">
      <w:pPr>
        <w:pStyle w:val="ConsPlusNormal"/>
        <w:widowControl w:val="0"/>
        <w:numPr>
          <w:ilvl w:val="0"/>
          <w:numId w:val="7"/>
        </w:numPr>
        <w:tabs>
          <w:tab w:val="left" w:pos="1134"/>
        </w:tabs>
        <w:adjustRightInd/>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1A1DD5" w:rsidRPr="003F6233" w:rsidRDefault="001A1DD5" w:rsidP="008D4314">
      <w:pPr>
        <w:pStyle w:val="ConsPlusNormal"/>
        <w:widowControl w:val="0"/>
        <w:numPr>
          <w:ilvl w:val="0"/>
          <w:numId w:val="7"/>
        </w:numPr>
        <w:tabs>
          <w:tab w:val="left" w:pos="1134"/>
        </w:tabs>
        <w:adjustRightInd/>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оборудоваться местами для ожидания;</w:t>
      </w:r>
    </w:p>
    <w:p w:rsidR="001A1DD5" w:rsidRPr="003F6233" w:rsidRDefault="001A1DD5" w:rsidP="008D4314">
      <w:pPr>
        <w:pStyle w:val="ConsPlusNormal"/>
        <w:widowControl w:val="0"/>
        <w:numPr>
          <w:ilvl w:val="0"/>
          <w:numId w:val="7"/>
        </w:numPr>
        <w:tabs>
          <w:tab w:val="left" w:pos="1134"/>
        </w:tabs>
        <w:adjustRightInd/>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содержать информацию о порядке предоставления муниципальной услуги;</w:t>
      </w:r>
    </w:p>
    <w:p w:rsidR="001A1DD5" w:rsidRPr="003F6233" w:rsidRDefault="001A1DD5" w:rsidP="008D4314">
      <w:pPr>
        <w:pStyle w:val="ConsPlusNormal"/>
        <w:widowControl w:val="0"/>
        <w:numPr>
          <w:ilvl w:val="0"/>
          <w:numId w:val="7"/>
        </w:numPr>
        <w:tabs>
          <w:tab w:val="left" w:pos="1134"/>
        </w:tabs>
        <w:adjustRightInd/>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снабжаться соответствующими табличками с указанием номера кабинета, названий подразделений, фамилий, имен, отчеств (при наличии), должностей специалистов, ответственных за предоставление муниципальной услуги, номеров телефонов и адресов электронной почты, часов приема и иной справочной информации.</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Рабочие места специалистов, ответственных за предоставление муниципальной услуги, должны оснащаться рабочими столами и стульями, компьютерами с установленными справочно-правовыми системами, обеспечением доступа к сети «Интернет», оргтехникой, позволяющей своевременно и в полном объеме организовать предоставление муниципальной услуги.</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lastRenderedPageBreak/>
        <w:t>Доступность для инвалидов объектов (зданий, помещений), в которых предоставляется муниципальная услуга, должна быть обеспечена:</w:t>
      </w:r>
    </w:p>
    <w:p w:rsidR="001A1DD5" w:rsidRPr="003F6233" w:rsidRDefault="001A1DD5" w:rsidP="008D4314">
      <w:pPr>
        <w:pStyle w:val="ConsPlusNormal"/>
        <w:widowControl w:val="0"/>
        <w:numPr>
          <w:ilvl w:val="0"/>
          <w:numId w:val="8"/>
        </w:numPr>
        <w:tabs>
          <w:tab w:val="left" w:pos="1134"/>
        </w:tabs>
        <w:adjustRightInd/>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муниципальная услуга;</w:t>
      </w:r>
    </w:p>
    <w:p w:rsidR="001A1DD5" w:rsidRPr="003F6233" w:rsidRDefault="001A1DD5" w:rsidP="008D4314">
      <w:pPr>
        <w:pStyle w:val="ConsPlusNormal"/>
        <w:widowControl w:val="0"/>
        <w:numPr>
          <w:ilvl w:val="0"/>
          <w:numId w:val="8"/>
        </w:numPr>
        <w:tabs>
          <w:tab w:val="left" w:pos="1134"/>
        </w:tabs>
        <w:adjustRightInd/>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сопровождением инвалидов, имеющих стойкие расстройства функции зрения и самостоятельного передвижения, и оказанием им помощи на объектах (в зданиях, помещениях), в которых предоставляется муниципальная услуга;</w:t>
      </w:r>
    </w:p>
    <w:p w:rsidR="001A1DD5" w:rsidRPr="003F6233" w:rsidRDefault="001A1DD5" w:rsidP="008D4314">
      <w:pPr>
        <w:pStyle w:val="ConsPlusNormal"/>
        <w:widowControl w:val="0"/>
        <w:numPr>
          <w:ilvl w:val="0"/>
          <w:numId w:val="8"/>
        </w:numPr>
        <w:tabs>
          <w:tab w:val="left" w:pos="1134"/>
        </w:tabs>
        <w:adjustRightInd/>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местам ожидания и приема заявителей с учетом ограничений их жизнедеятельности;</w:t>
      </w:r>
    </w:p>
    <w:p w:rsidR="001A1DD5" w:rsidRPr="003F6233" w:rsidRDefault="001A1DD5" w:rsidP="008D4314">
      <w:pPr>
        <w:pStyle w:val="ConsPlusNormal"/>
        <w:widowControl w:val="0"/>
        <w:numPr>
          <w:ilvl w:val="0"/>
          <w:numId w:val="8"/>
        </w:numPr>
        <w:tabs>
          <w:tab w:val="left" w:pos="1134"/>
        </w:tabs>
        <w:adjustRightInd/>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1A1DD5" w:rsidRPr="003F6233" w:rsidRDefault="001A1DD5" w:rsidP="008D4314">
      <w:pPr>
        <w:pStyle w:val="ConsPlusNormal"/>
        <w:widowControl w:val="0"/>
        <w:numPr>
          <w:ilvl w:val="0"/>
          <w:numId w:val="8"/>
        </w:numPr>
        <w:tabs>
          <w:tab w:val="left" w:pos="1134"/>
        </w:tabs>
        <w:adjustRightInd/>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допуском сурдопереводчика и тифлосурдопереводчика при оказании инвалиду муниципальной услуги;</w:t>
      </w:r>
    </w:p>
    <w:p w:rsidR="001A1DD5" w:rsidRPr="003F6233" w:rsidRDefault="001A1DD5" w:rsidP="008D4314">
      <w:pPr>
        <w:pStyle w:val="ConsPlusNormal"/>
        <w:widowControl w:val="0"/>
        <w:numPr>
          <w:ilvl w:val="0"/>
          <w:numId w:val="8"/>
        </w:numPr>
        <w:tabs>
          <w:tab w:val="left" w:pos="1134"/>
        </w:tabs>
        <w:adjustRightInd/>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допуском на объекты (в здания, помещения), в которых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1A1DD5" w:rsidRPr="003F6233" w:rsidRDefault="001A1DD5" w:rsidP="008D4314">
      <w:pPr>
        <w:pStyle w:val="ConsPlusNormal"/>
        <w:widowControl w:val="0"/>
        <w:numPr>
          <w:ilvl w:val="0"/>
          <w:numId w:val="8"/>
        </w:numPr>
        <w:tabs>
          <w:tab w:val="left" w:pos="1134"/>
        </w:tabs>
        <w:adjustRightInd/>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оказанием специалистами Администрации, МФЦ помощи инвалидам в преодолении барьеров, мешающих получению ими муниципальной услуги наравне с другими заявителями.</w:t>
      </w:r>
    </w:p>
    <w:p w:rsidR="001A1DD5" w:rsidRPr="003F6233" w:rsidRDefault="001A1DD5" w:rsidP="003F6233">
      <w:pPr>
        <w:pStyle w:val="ConsPlusNormal"/>
        <w:ind w:left="-26" w:firstLine="735"/>
        <w:jc w:val="both"/>
        <w:rPr>
          <w:rFonts w:ascii="Times New Roman" w:hAnsi="Times New Roman" w:cs="Times New Roman"/>
          <w:bCs/>
          <w:color w:val="000000" w:themeColor="text1"/>
          <w:sz w:val="28"/>
          <w:szCs w:val="28"/>
        </w:rPr>
      </w:pPr>
      <w:r w:rsidRPr="003F6233">
        <w:rPr>
          <w:rFonts w:ascii="Times New Roman" w:hAnsi="Times New Roman" w:cs="Times New Roman"/>
          <w:bCs/>
          <w:color w:val="000000" w:themeColor="text1"/>
          <w:sz w:val="28"/>
          <w:szCs w:val="28"/>
        </w:rPr>
        <w:t>2.16. Показатели доступности и качества муниципальной услуги</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2.16.1. Показателями доступности предоставления муниципальной услуги являются:</w:t>
      </w:r>
    </w:p>
    <w:p w:rsidR="001A1DD5" w:rsidRPr="003F6233" w:rsidRDefault="001A1DD5" w:rsidP="008D4314">
      <w:pPr>
        <w:pStyle w:val="ConsPlusNormal"/>
        <w:widowControl w:val="0"/>
        <w:numPr>
          <w:ilvl w:val="0"/>
          <w:numId w:val="10"/>
        </w:numPr>
        <w:tabs>
          <w:tab w:val="left" w:pos="1134"/>
        </w:tabs>
        <w:adjustRightInd/>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транспортная доступность мест предоставления муниципальной услуги;</w:t>
      </w:r>
    </w:p>
    <w:p w:rsidR="001A1DD5" w:rsidRPr="003F6233" w:rsidRDefault="001A1DD5" w:rsidP="008D4314">
      <w:pPr>
        <w:pStyle w:val="ConsPlusNormal"/>
        <w:widowControl w:val="0"/>
        <w:numPr>
          <w:ilvl w:val="0"/>
          <w:numId w:val="10"/>
        </w:numPr>
        <w:tabs>
          <w:tab w:val="left" w:pos="1134"/>
        </w:tabs>
        <w:adjustRightInd/>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обеспечение беспрепятственного доступа к помещениям, в которых предоставляется муниципальная услуга;</w:t>
      </w:r>
    </w:p>
    <w:p w:rsidR="001A1DD5" w:rsidRPr="003F6233" w:rsidRDefault="001A1DD5" w:rsidP="008D4314">
      <w:pPr>
        <w:pStyle w:val="ConsPlusNormal"/>
        <w:widowControl w:val="0"/>
        <w:numPr>
          <w:ilvl w:val="0"/>
          <w:numId w:val="10"/>
        </w:numPr>
        <w:tabs>
          <w:tab w:val="left" w:pos="1134"/>
        </w:tabs>
        <w:adjustRightInd/>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размещение информации о порядке предоставления муниципальной услуги в информационно – телекоммуникационной сети «Интернет».</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2.16.2. Показателями качества предоставления муниципальной услуги являются:</w:t>
      </w:r>
    </w:p>
    <w:p w:rsidR="001A1DD5" w:rsidRPr="003F6233" w:rsidRDefault="001A1DD5" w:rsidP="008D4314">
      <w:pPr>
        <w:pStyle w:val="ConsPlusNormal"/>
        <w:widowControl w:val="0"/>
        <w:numPr>
          <w:ilvl w:val="0"/>
          <w:numId w:val="9"/>
        </w:numPr>
        <w:tabs>
          <w:tab w:val="left" w:pos="1134"/>
        </w:tabs>
        <w:adjustRightInd/>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соблюдение стандарта предоставления муниципальной услуги;</w:t>
      </w:r>
    </w:p>
    <w:p w:rsidR="001A1DD5" w:rsidRPr="003F6233" w:rsidRDefault="001A1DD5" w:rsidP="008D4314">
      <w:pPr>
        <w:pStyle w:val="ConsPlusNormal"/>
        <w:widowControl w:val="0"/>
        <w:numPr>
          <w:ilvl w:val="0"/>
          <w:numId w:val="9"/>
        </w:numPr>
        <w:tabs>
          <w:tab w:val="left" w:pos="1134"/>
        </w:tabs>
        <w:adjustRightInd/>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соблюдение сроков предоставления муниципальной услуги;</w:t>
      </w:r>
    </w:p>
    <w:p w:rsidR="001A1DD5" w:rsidRPr="003F6233" w:rsidRDefault="001A1DD5" w:rsidP="008D4314">
      <w:pPr>
        <w:pStyle w:val="ConsPlusNormal"/>
        <w:widowControl w:val="0"/>
        <w:numPr>
          <w:ilvl w:val="0"/>
          <w:numId w:val="9"/>
        </w:numPr>
        <w:tabs>
          <w:tab w:val="left" w:pos="1134"/>
        </w:tabs>
        <w:adjustRightInd/>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количество жалоб или полное отсутствие таковых со стороны заявителей;</w:t>
      </w:r>
    </w:p>
    <w:p w:rsidR="001A1DD5" w:rsidRPr="003F6233" w:rsidRDefault="001A1DD5" w:rsidP="008D4314">
      <w:pPr>
        <w:pStyle w:val="ConsPlusNormal"/>
        <w:widowControl w:val="0"/>
        <w:numPr>
          <w:ilvl w:val="0"/>
          <w:numId w:val="9"/>
        </w:numPr>
        <w:tabs>
          <w:tab w:val="left" w:pos="1134"/>
        </w:tabs>
        <w:adjustRightInd/>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возможность получения муниципальной услуги в МФЦ;</w:t>
      </w:r>
    </w:p>
    <w:p w:rsidR="001A1DD5" w:rsidRPr="003F6233" w:rsidRDefault="001A1DD5" w:rsidP="008D4314">
      <w:pPr>
        <w:pStyle w:val="ConsPlusNormal"/>
        <w:widowControl w:val="0"/>
        <w:numPr>
          <w:ilvl w:val="0"/>
          <w:numId w:val="9"/>
        </w:numPr>
        <w:tabs>
          <w:tab w:val="left" w:pos="1134"/>
        </w:tabs>
        <w:adjustRightInd/>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возможность получения информации о ходе предоставления муниципальной услуги;</w:t>
      </w:r>
    </w:p>
    <w:p w:rsidR="001A1DD5" w:rsidRPr="003F6233" w:rsidRDefault="001A1DD5" w:rsidP="008D4314">
      <w:pPr>
        <w:pStyle w:val="ConsPlusNormal"/>
        <w:widowControl w:val="0"/>
        <w:numPr>
          <w:ilvl w:val="0"/>
          <w:numId w:val="9"/>
        </w:numPr>
        <w:tabs>
          <w:tab w:val="left" w:pos="1134"/>
        </w:tabs>
        <w:adjustRightInd/>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возможность получения муниципальной услуги в электронной форме.</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p>
    <w:p w:rsidR="001A1DD5" w:rsidRPr="003F6233" w:rsidRDefault="001A1DD5" w:rsidP="003F6233">
      <w:pPr>
        <w:pStyle w:val="ConsPlusNormal"/>
        <w:ind w:left="-26" w:firstLine="735"/>
        <w:jc w:val="both"/>
        <w:rPr>
          <w:rFonts w:ascii="Times New Roman" w:hAnsi="Times New Roman" w:cs="Times New Roman"/>
          <w:bCs/>
          <w:color w:val="000000" w:themeColor="text1"/>
          <w:sz w:val="28"/>
          <w:szCs w:val="28"/>
        </w:rPr>
      </w:pPr>
      <w:r w:rsidRPr="003F6233">
        <w:rPr>
          <w:rFonts w:ascii="Times New Roman" w:hAnsi="Times New Roman" w:cs="Times New Roman"/>
          <w:bCs/>
          <w:color w:val="000000" w:themeColor="text1"/>
          <w:sz w:val="28"/>
          <w:szCs w:val="28"/>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2.17.1. Администрация осуществляет взаимодействие с МФЦ при предоставлении муниципальной услуги в соответствии с соглашением о взаимодействии между Администрацией и МФЦ.</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2.17.2. Обеспечение возможности получения заявителями информации и обеспечение доступа заявителей к сведениям о муниципальной услуге, размещаемым на Едином портале и Региональном портале.</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 xml:space="preserve">2.17.3. Обеспечение доступа заявителей к форме заявления о внесении изменений в разрешение на строительство для ее копирования и заполнения </w:t>
      </w:r>
      <w:r w:rsidR="003F6233">
        <w:rPr>
          <w:rFonts w:ascii="Times New Roman" w:hAnsi="Times New Roman" w:cs="Times New Roman"/>
          <w:color w:val="000000" w:themeColor="text1"/>
          <w:sz w:val="28"/>
          <w:szCs w:val="28"/>
        </w:rPr>
        <w:t xml:space="preserve">                          </w:t>
      </w:r>
      <w:r w:rsidRPr="003F6233">
        <w:rPr>
          <w:rFonts w:ascii="Times New Roman" w:hAnsi="Times New Roman" w:cs="Times New Roman"/>
          <w:color w:val="000000" w:themeColor="text1"/>
          <w:sz w:val="28"/>
          <w:szCs w:val="28"/>
        </w:rPr>
        <w:t>в электронном виде с использованием Единого портала, Регионального портала.</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 xml:space="preserve">2.17.4. Обеспечение возможности для заявителей представления документов, необходимых для получения муниципальной услуги, в электронном виде </w:t>
      </w:r>
      <w:r w:rsidR="003F6233">
        <w:rPr>
          <w:rFonts w:ascii="Times New Roman" w:hAnsi="Times New Roman" w:cs="Times New Roman"/>
          <w:color w:val="000000" w:themeColor="text1"/>
          <w:sz w:val="28"/>
          <w:szCs w:val="28"/>
        </w:rPr>
        <w:t xml:space="preserve">                               </w:t>
      </w:r>
      <w:r w:rsidRPr="003F6233">
        <w:rPr>
          <w:rFonts w:ascii="Times New Roman" w:hAnsi="Times New Roman" w:cs="Times New Roman"/>
          <w:color w:val="000000" w:themeColor="text1"/>
          <w:sz w:val="28"/>
          <w:szCs w:val="28"/>
        </w:rPr>
        <w:t>с использованием Единого портала, Регионального портала.</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 xml:space="preserve">2.17.5. Обеспечение возможности для заявителей осуществлять </w:t>
      </w:r>
      <w:r w:rsidR="003F6233">
        <w:rPr>
          <w:rFonts w:ascii="Times New Roman" w:hAnsi="Times New Roman" w:cs="Times New Roman"/>
          <w:color w:val="000000" w:themeColor="text1"/>
          <w:sz w:val="28"/>
          <w:szCs w:val="28"/>
        </w:rPr>
        <w:t xml:space="preserve">                                     </w:t>
      </w:r>
      <w:r w:rsidRPr="003F6233">
        <w:rPr>
          <w:rFonts w:ascii="Times New Roman" w:hAnsi="Times New Roman" w:cs="Times New Roman"/>
          <w:color w:val="000000" w:themeColor="text1"/>
          <w:sz w:val="28"/>
          <w:szCs w:val="28"/>
        </w:rPr>
        <w:t>с использованием Единого портала, Регионального портала мониторинг хода предоставления муниципальной услуги.</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2.17.6. Обеспечение возможности для заявителей получения результата муниципальной услуги в электронном виде с использованием Единого портала и (или) Регионального портала.</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2.17.7. Средства электронной подписи, применяемые при предоставлении муниципальной услуги в электронной форме, должны быть сертифицированы в соответствии с федеральным законодательством.</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p>
    <w:p w:rsidR="001A1DD5" w:rsidRPr="003F6233" w:rsidRDefault="001A1DD5" w:rsidP="003F6233">
      <w:pPr>
        <w:pStyle w:val="ConsPlusNormal"/>
        <w:ind w:left="-26" w:firstLine="735"/>
        <w:jc w:val="center"/>
        <w:outlineLvl w:val="1"/>
        <w:rPr>
          <w:rFonts w:ascii="Times New Roman" w:hAnsi="Times New Roman" w:cs="Times New Roman"/>
          <w:color w:val="000000" w:themeColor="text1"/>
          <w:sz w:val="28"/>
          <w:szCs w:val="28"/>
        </w:rPr>
      </w:pPr>
      <w:r w:rsidRPr="003F6233">
        <w:rPr>
          <w:rFonts w:ascii="Times New Roman" w:hAnsi="Times New Roman" w:cs="Times New Roman"/>
          <w:bCs/>
          <w:color w:val="000000" w:themeColor="text1"/>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pacing w:val="2"/>
          <w:sz w:val="28"/>
          <w:szCs w:val="28"/>
        </w:rPr>
        <w:tab/>
      </w:r>
      <w:r w:rsidRPr="003F6233">
        <w:rPr>
          <w:rFonts w:ascii="Times New Roman" w:hAnsi="Times New Roman" w:cs="Times New Roman"/>
          <w:color w:val="000000" w:themeColor="text1"/>
          <w:sz w:val="28"/>
          <w:szCs w:val="28"/>
        </w:rPr>
        <w:t>Исчерпывающий перечень административных процедур, осуществляемых при предоставлении муниципальной услуги, включает в себя:</w:t>
      </w:r>
    </w:p>
    <w:p w:rsidR="001A1DD5" w:rsidRPr="003F6233" w:rsidRDefault="001A1DD5" w:rsidP="008D4314">
      <w:pPr>
        <w:pStyle w:val="ConsPlusNormal"/>
        <w:widowControl w:val="0"/>
        <w:numPr>
          <w:ilvl w:val="0"/>
          <w:numId w:val="11"/>
        </w:numPr>
        <w:tabs>
          <w:tab w:val="left" w:pos="1134"/>
        </w:tabs>
        <w:adjustRightInd/>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прием и регистрацию документов;</w:t>
      </w:r>
    </w:p>
    <w:p w:rsidR="001A1DD5" w:rsidRPr="003F6233" w:rsidRDefault="001A1DD5" w:rsidP="008D4314">
      <w:pPr>
        <w:pStyle w:val="ConsPlusNormal"/>
        <w:widowControl w:val="0"/>
        <w:numPr>
          <w:ilvl w:val="0"/>
          <w:numId w:val="11"/>
        </w:numPr>
        <w:tabs>
          <w:tab w:val="left" w:pos="1134"/>
        </w:tabs>
        <w:adjustRightInd/>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формирование и направление межведомственных запросов;</w:t>
      </w:r>
    </w:p>
    <w:p w:rsidR="001A1DD5" w:rsidRPr="003F6233" w:rsidRDefault="001A1DD5" w:rsidP="008D4314">
      <w:pPr>
        <w:pStyle w:val="ConsPlusNormal"/>
        <w:widowControl w:val="0"/>
        <w:numPr>
          <w:ilvl w:val="0"/>
          <w:numId w:val="11"/>
        </w:numPr>
        <w:tabs>
          <w:tab w:val="left" w:pos="1134"/>
        </w:tabs>
        <w:adjustRightInd/>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рассмотрение документов, принятие решения о предоставлении либо об отказе в предоставлении муниципальной услуги;</w:t>
      </w:r>
    </w:p>
    <w:p w:rsidR="001A1DD5" w:rsidRPr="003F6233" w:rsidRDefault="001A1DD5" w:rsidP="008D4314">
      <w:pPr>
        <w:pStyle w:val="ConsPlusNormal"/>
        <w:widowControl w:val="0"/>
        <w:numPr>
          <w:ilvl w:val="0"/>
          <w:numId w:val="11"/>
        </w:numPr>
        <w:tabs>
          <w:tab w:val="left" w:pos="1134"/>
        </w:tabs>
        <w:adjustRightInd/>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выдачу заявителю разрешения на строительство либо письма об отказе внесения изменений в разрешение на строительство с указанием причин отказа;</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 xml:space="preserve">5) направление информации о продлении разрешения на строительство в орган исполнительной власти Смоленской области, уполномоченный на осуществление государственного строительного надзора, и орган исполнительной </w:t>
      </w:r>
      <w:r w:rsidRPr="003F6233">
        <w:rPr>
          <w:rFonts w:ascii="Times New Roman" w:hAnsi="Times New Roman" w:cs="Times New Roman"/>
          <w:color w:val="000000" w:themeColor="text1"/>
          <w:sz w:val="28"/>
          <w:szCs w:val="28"/>
        </w:rPr>
        <w:lastRenderedPageBreak/>
        <w:t>власти Смоленской области, уполномоченный в сфере градостроительной деятельности</w:t>
      </w:r>
    </w:p>
    <w:p w:rsidR="001A1DD5" w:rsidRPr="003F6233" w:rsidRDefault="00C746EB" w:rsidP="003F6233">
      <w:pPr>
        <w:pStyle w:val="ConsPlusNormal"/>
        <w:ind w:left="-26" w:firstLine="735"/>
        <w:jc w:val="both"/>
        <w:rPr>
          <w:rFonts w:ascii="Times New Roman" w:hAnsi="Times New Roman" w:cs="Times New Roman"/>
          <w:color w:val="000000" w:themeColor="text1"/>
          <w:sz w:val="28"/>
          <w:szCs w:val="28"/>
        </w:rPr>
      </w:pPr>
      <w:hyperlink w:anchor="P737" w:history="1">
        <w:r w:rsidR="001A1DD5" w:rsidRPr="003F6233">
          <w:rPr>
            <w:rFonts w:ascii="Times New Roman" w:hAnsi="Times New Roman" w:cs="Times New Roman"/>
            <w:color w:val="000000" w:themeColor="text1"/>
            <w:sz w:val="28"/>
            <w:szCs w:val="28"/>
          </w:rPr>
          <w:t>Блок-схема</w:t>
        </w:r>
      </w:hyperlink>
      <w:r w:rsidR="001A1DD5" w:rsidRPr="003F6233">
        <w:rPr>
          <w:rFonts w:ascii="Times New Roman" w:hAnsi="Times New Roman" w:cs="Times New Roman"/>
          <w:color w:val="000000" w:themeColor="text1"/>
          <w:sz w:val="28"/>
          <w:szCs w:val="28"/>
        </w:rPr>
        <w:t xml:space="preserve"> предоставления муниципальной услуги приведена в приложении № 1 к настоящему Административному регламенту.</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bCs/>
          <w:color w:val="000000" w:themeColor="text1"/>
          <w:sz w:val="28"/>
          <w:szCs w:val="28"/>
        </w:rPr>
        <w:t>3.1. Прием и регистрация документов</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3.1.1. 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Администрацию или МФЦ либо поступление заявления и прилагаемых к нему документов в Администрацию по почте или посредством Единого портала и (или) Регионального портала.</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bookmarkStart w:id="0" w:name="P360"/>
      <w:bookmarkEnd w:id="0"/>
      <w:r w:rsidRPr="003F6233">
        <w:rPr>
          <w:rFonts w:ascii="Times New Roman" w:hAnsi="Times New Roman" w:cs="Times New Roman"/>
          <w:color w:val="000000" w:themeColor="text1"/>
          <w:sz w:val="28"/>
          <w:szCs w:val="28"/>
        </w:rPr>
        <w:t>3.1.2. Специалист приемной Администрации, ответственный за ведение делопроизводства:</w:t>
      </w:r>
    </w:p>
    <w:p w:rsidR="001A1DD5" w:rsidRPr="003F6233" w:rsidRDefault="001A1DD5" w:rsidP="008D4314">
      <w:pPr>
        <w:pStyle w:val="ConsPlusNormal"/>
        <w:widowControl w:val="0"/>
        <w:numPr>
          <w:ilvl w:val="0"/>
          <w:numId w:val="12"/>
        </w:numPr>
        <w:tabs>
          <w:tab w:val="left" w:pos="1134"/>
        </w:tabs>
        <w:adjustRightInd/>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регистрирует заявление (присваивает входящий номер);</w:t>
      </w:r>
    </w:p>
    <w:p w:rsidR="001A1DD5" w:rsidRPr="003F6233" w:rsidRDefault="001A1DD5" w:rsidP="008D4314">
      <w:pPr>
        <w:pStyle w:val="ConsPlusNormal"/>
        <w:widowControl w:val="0"/>
        <w:numPr>
          <w:ilvl w:val="0"/>
          <w:numId w:val="12"/>
        </w:numPr>
        <w:tabs>
          <w:tab w:val="left" w:pos="1134"/>
        </w:tabs>
        <w:adjustRightInd/>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при личном обращении заявителя в Администрацию передает ему копию заявления с отметкой о регистрации.</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 xml:space="preserve">3.1.3. Срок выполнения указанных в </w:t>
      </w:r>
      <w:hyperlink w:anchor="P378" w:history="1">
        <w:r w:rsidRPr="003F6233">
          <w:rPr>
            <w:rFonts w:ascii="Times New Roman" w:hAnsi="Times New Roman" w:cs="Times New Roman"/>
            <w:color w:val="000000" w:themeColor="text1"/>
            <w:sz w:val="28"/>
            <w:szCs w:val="28"/>
          </w:rPr>
          <w:t>пункте 3.1.2</w:t>
        </w:r>
      </w:hyperlink>
      <w:r w:rsidRPr="003F6233">
        <w:rPr>
          <w:rFonts w:ascii="Times New Roman" w:hAnsi="Times New Roman" w:cs="Times New Roman"/>
          <w:color w:val="000000" w:themeColor="text1"/>
          <w:sz w:val="28"/>
          <w:szCs w:val="28"/>
        </w:rPr>
        <w:t xml:space="preserve"> настоящего подраздела административных действий не должен превышать 15 минут.</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3.1.4. Зарегистрированное заявление и прилагаемые к нему документы специалист приемной Администрации, ответственный за ведение делопроизводства, передает Главе муниципального образования на визирование в соответствии с правилами ведения делопроизводства, утвержденными Администрацией (далее – правила делопроизводства).</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3.1.5. После визирования Главой муниципального образования специалист приемной Администрации, ответственный за ведение делопроизводства, передает заявление с визой Главы муниципального образования и прилагаемые к нему документы архитектору.</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3.1.6. Максимальный срок выполнения административной процедуры, предусмотренной настоящим подразделом, не должен превышать 1 рабочий день.</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 xml:space="preserve">3.1.7. Обязанности специалиста приемной Администрации, ответственного за ведение делопроизводства, предусмотренные настоящим подразделом, должны быть закреплены в его должностном регламенте (должностной инструкции). </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3.1.8.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Главы муниципального образования Архитектору.</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 xml:space="preserve">3.1.9. Процедура приема и регистрации документов в МФЦ осуществляется в соответствии с требованиями 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 МФЦ обеспечивает передачу комплекта документов </w:t>
      </w:r>
      <w:r w:rsidRPr="003F6233">
        <w:rPr>
          <w:rFonts w:ascii="Times New Roman" w:hAnsi="Times New Roman" w:cs="Times New Roman"/>
          <w:color w:val="000000" w:themeColor="text1"/>
          <w:sz w:val="28"/>
          <w:szCs w:val="28"/>
        </w:rPr>
        <w:lastRenderedPageBreak/>
        <w:t>заявителя в Администрацию в срок, предусмотренный соответствующим соглашением о взаимодействии.</w:t>
      </w:r>
    </w:p>
    <w:p w:rsidR="001A1DD5" w:rsidRPr="003F6233" w:rsidRDefault="001A1DD5" w:rsidP="003F6233">
      <w:pPr>
        <w:pStyle w:val="ConsPlusNormal"/>
        <w:ind w:left="-26" w:firstLine="735"/>
        <w:jc w:val="both"/>
        <w:rPr>
          <w:rFonts w:ascii="Times New Roman" w:hAnsi="Times New Roman" w:cs="Times New Roman"/>
          <w:bCs/>
          <w:color w:val="000000" w:themeColor="text1"/>
          <w:sz w:val="28"/>
          <w:szCs w:val="28"/>
        </w:rPr>
      </w:pPr>
      <w:r w:rsidRPr="003F6233">
        <w:rPr>
          <w:rFonts w:ascii="Times New Roman" w:hAnsi="Times New Roman" w:cs="Times New Roman"/>
          <w:bCs/>
          <w:color w:val="000000" w:themeColor="text1"/>
          <w:sz w:val="28"/>
          <w:szCs w:val="28"/>
        </w:rPr>
        <w:t>3.2. Формирование и направление межведомственных запросов</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3.2.1. Основанием для начала административной процедуры формирования и направления межведомственных запросов является непредставление заявителем документов, указанных в подразделе 2.7 раздела 2 настоящего Административного регламента.</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 xml:space="preserve">3.2.2. В случае если заявителем представлены все документы, указанные в подразделе 2.7 раздела 2 настоящего Административного регламента, Архитектор, ответственный за рассмотрение документов, переходит к исполнению следующей административной процедуры в соответствии с </w:t>
      </w:r>
      <w:hyperlink w:anchor="P400" w:history="1">
        <w:r w:rsidRPr="003F6233">
          <w:rPr>
            <w:rFonts w:ascii="Times New Roman" w:hAnsi="Times New Roman" w:cs="Times New Roman"/>
            <w:color w:val="000000" w:themeColor="text1"/>
            <w:sz w:val="28"/>
            <w:szCs w:val="28"/>
          </w:rPr>
          <w:t>подразделом 3.3</w:t>
        </w:r>
      </w:hyperlink>
      <w:r w:rsidRPr="003F6233">
        <w:rPr>
          <w:rFonts w:ascii="Times New Roman" w:hAnsi="Times New Roman" w:cs="Times New Roman"/>
          <w:color w:val="000000" w:themeColor="text1"/>
          <w:sz w:val="28"/>
          <w:szCs w:val="28"/>
        </w:rPr>
        <w:t xml:space="preserve"> настоящего раздела.</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3.2.3. 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 Архитектор,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3.2.5. Срок подготовки межведомственного запроса Архитектором,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приемной Администрации, ответственного за ведение делопроизводства.</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3.2.6. 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 муниципальной услуги с использованием межведомственного информационного взаимодействия не может превышать             3 рабочих дня со дня поступления межведомственного запроса в орган или организацию, предоставляющие документ и (или) информацию.</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3.2.7. После поступления ответа на межведомственный запрос специалист приемной Администрации, ответственный за ведение делопроизводства, регистрирует полученный ответ в установленном порядке и передает Архитектору, ответственному за рассмотрение документов, в день поступления таких документов (их копий или сведений, содержащихся в них).</w:t>
      </w:r>
    </w:p>
    <w:p w:rsidR="001A1DD5" w:rsidRPr="003F6233" w:rsidRDefault="001A1DD5" w:rsidP="003F6233">
      <w:pPr>
        <w:autoSpaceDN w:val="0"/>
        <w:adjustRightInd w:val="0"/>
        <w:ind w:left="-26" w:firstLine="735"/>
        <w:jc w:val="both"/>
        <w:rPr>
          <w:color w:val="000000" w:themeColor="text1"/>
          <w:sz w:val="28"/>
          <w:szCs w:val="28"/>
        </w:rPr>
      </w:pPr>
      <w:r w:rsidRPr="003F6233">
        <w:rPr>
          <w:color w:val="000000" w:themeColor="text1"/>
          <w:sz w:val="28"/>
          <w:szCs w:val="28"/>
        </w:rPr>
        <w:t xml:space="preserve">3.2.8. Обязанности по исполнению административного действия, связанного с  формированием и направлением межведомственных запросов, Архитектора, </w:t>
      </w:r>
      <w:r w:rsidRPr="003F6233">
        <w:rPr>
          <w:color w:val="000000" w:themeColor="text1"/>
          <w:sz w:val="28"/>
          <w:szCs w:val="28"/>
        </w:rPr>
        <w:lastRenderedPageBreak/>
        <w:t>ответственного за формирование и направление межведомственного запроса, должны быть закреплены в его должностном регламенте (должностной инструкции).</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3.2.9. Максимальный срок выполнения административных действий, связанных с формированием и направлением межведомственных запросов, Архитектором, ответственным за формирование и направление межведомственного запроса, а также максимальный срок регистрации и передачи ответов на межведомственные запросы специалистом приемной Администрации, ответственным за ведение делопроизводства, составляет 1 рабочий день.</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3.2.10. Процедура формирования и направления межведомственных запросов в МФЦ осуществляется в соответствии с требованиями, установленными  пунктами 3.2.1 – 3.2.5 настоящего подраздела, а также с требованиями регламента работы МФЦ. Сроки передачи документов (их копий или сведений, содержащихся в них),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1A1DD5" w:rsidRPr="003F6233" w:rsidRDefault="001A1DD5" w:rsidP="003F6233">
      <w:pPr>
        <w:pStyle w:val="ConsPlusNormal"/>
        <w:ind w:left="-26" w:firstLine="735"/>
        <w:jc w:val="both"/>
        <w:outlineLvl w:val="2"/>
        <w:rPr>
          <w:rFonts w:ascii="Times New Roman" w:hAnsi="Times New Roman" w:cs="Times New Roman"/>
          <w:bCs/>
          <w:color w:val="000000" w:themeColor="text1"/>
          <w:sz w:val="28"/>
          <w:szCs w:val="28"/>
        </w:rPr>
      </w:pPr>
      <w:bookmarkStart w:id="1" w:name="P381"/>
      <w:bookmarkEnd w:id="1"/>
      <w:r w:rsidRPr="003F6233">
        <w:rPr>
          <w:rFonts w:ascii="Times New Roman" w:hAnsi="Times New Roman" w:cs="Times New Roman"/>
          <w:bCs/>
          <w:color w:val="000000" w:themeColor="text1"/>
          <w:sz w:val="28"/>
          <w:szCs w:val="28"/>
        </w:rPr>
        <w:t>3.3. Рассмотрение документов, принятие решения о предоставлении либо об отказе в предоставлении муниципальной услуги</w:t>
      </w:r>
    </w:p>
    <w:p w:rsidR="001A1DD5" w:rsidRPr="003F6233" w:rsidRDefault="001A1DD5" w:rsidP="003F6233">
      <w:pPr>
        <w:pStyle w:val="ConsPlusNormal"/>
        <w:ind w:left="-26" w:firstLine="735"/>
        <w:jc w:val="both"/>
        <w:outlineLvl w:val="2"/>
        <w:rPr>
          <w:rFonts w:ascii="Times New Roman" w:hAnsi="Times New Roman" w:cs="Times New Roman"/>
          <w:color w:val="000000" w:themeColor="text1"/>
          <w:sz w:val="28"/>
          <w:szCs w:val="28"/>
        </w:rPr>
      </w:pP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3.3.1. Основанием для начала административной процедуры рассмотрения документов,</w:t>
      </w:r>
      <w:r w:rsidRPr="003F6233">
        <w:rPr>
          <w:rFonts w:ascii="Times New Roman" w:hAnsi="Times New Roman" w:cs="Times New Roman"/>
          <w:b/>
          <w:bCs/>
          <w:color w:val="000000" w:themeColor="text1"/>
          <w:sz w:val="28"/>
          <w:szCs w:val="28"/>
        </w:rPr>
        <w:t xml:space="preserve"> </w:t>
      </w:r>
      <w:r w:rsidRPr="003F6233">
        <w:rPr>
          <w:rFonts w:ascii="Times New Roman" w:hAnsi="Times New Roman" w:cs="Times New Roman"/>
          <w:color w:val="000000" w:themeColor="text1"/>
          <w:sz w:val="28"/>
          <w:szCs w:val="28"/>
        </w:rPr>
        <w:t>принятия решения о предоставлении либо об отказе в предоставлении муниципальной услуги является получение Архитектором, ответственным за рассмотрение документов, заявления с визой Главы муниципального образования и прилагаемых к нему документов.</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3.3.2. Архитектор, ответственный за рассмотрение документов:</w:t>
      </w:r>
    </w:p>
    <w:p w:rsidR="001A1DD5" w:rsidRPr="003F6233" w:rsidRDefault="001A1DD5" w:rsidP="008D4314">
      <w:pPr>
        <w:pStyle w:val="ConsPlusNormal"/>
        <w:widowControl w:val="0"/>
        <w:numPr>
          <w:ilvl w:val="0"/>
          <w:numId w:val="14"/>
        </w:numPr>
        <w:tabs>
          <w:tab w:val="left" w:pos="1134"/>
        </w:tabs>
        <w:adjustRightInd/>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проводит проверку:</w:t>
      </w:r>
    </w:p>
    <w:p w:rsidR="001A1DD5" w:rsidRPr="003F6233" w:rsidRDefault="001A1DD5" w:rsidP="008D4314">
      <w:pPr>
        <w:pStyle w:val="ConsPlusNormal"/>
        <w:widowControl w:val="0"/>
        <w:numPr>
          <w:ilvl w:val="0"/>
          <w:numId w:val="13"/>
        </w:numPr>
        <w:tabs>
          <w:tab w:val="left" w:pos="1134"/>
        </w:tabs>
        <w:adjustRightInd/>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наличия документов, прилагаемых к заявлению и полученных на основании межведомственных запросов (после получения ответов на указанные межведомственные запросы (при наличии);</w:t>
      </w:r>
    </w:p>
    <w:p w:rsidR="001A1DD5" w:rsidRPr="003F6233" w:rsidRDefault="001A1DD5" w:rsidP="008D4314">
      <w:pPr>
        <w:pStyle w:val="ConsPlusNormal"/>
        <w:widowControl w:val="0"/>
        <w:numPr>
          <w:ilvl w:val="0"/>
          <w:numId w:val="13"/>
        </w:numPr>
        <w:tabs>
          <w:tab w:val="left" w:pos="1134"/>
        </w:tabs>
        <w:adjustRightInd/>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правильности оформления документов, прилагаемых к заявлению и полученных на основании межведомственных запросов (при наличии);</w:t>
      </w:r>
    </w:p>
    <w:p w:rsidR="001A1DD5" w:rsidRPr="003F6233" w:rsidRDefault="001A1DD5" w:rsidP="003F6233">
      <w:pPr>
        <w:pStyle w:val="formattexttopleveltext"/>
        <w:shd w:val="clear" w:color="auto" w:fill="FFFFFF"/>
        <w:spacing w:before="0" w:beforeAutospacing="0" w:after="0" w:afterAutospacing="0"/>
        <w:ind w:left="-26" w:firstLine="735"/>
        <w:jc w:val="both"/>
        <w:textAlignment w:val="baseline"/>
        <w:rPr>
          <w:color w:val="000000" w:themeColor="text1"/>
          <w:spacing w:val="2"/>
          <w:sz w:val="28"/>
          <w:szCs w:val="28"/>
        </w:rPr>
      </w:pPr>
      <w:r w:rsidRPr="003F6233">
        <w:rPr>
          <w:color w:val="000000" w:themeColor="text1"/>
          <w:sz w:val="28"/>
          <w:szCs w:val="28"/>
        </w:rPr>
        <w:tab/>
        <w:t xml:space="preserve">2) по результатам проверки в случае отсутствия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w:t>
      </w:r>
      <w:r w:rsidRPr="003F6233">
        <w:rPr>
          <w:color w:val="000000" w:themeColor="text1"/>
          <w:spacing w:val="2"/>
          <w:sz w:val="28"/>
          <w:szCs w:val="28"/>
        </w:rPr>
        <w:t>готовит решение о внесении изменений в разрешение на строительство или проект решения об отказе внесения изменений в разрешение</w:t>
      </w:r>
      <w:r w:rsidRPr="003F6233">
        <w:rPr>
          <w:color w:val="000000" w:themeColor="text1"/>
          <w:sz w:val="28"/>
          <w:szCs w:val="28"/>
        </w:rPr>
        <w:t xml:space="preserve">, в двух экземплярах либо в случае наличия оснований для отказа в предоставлении муниципальной услуги, предусмотренных  пунктом 2.9.2 подраздела 2.9 раздела 2 настоящего Административного регламента, готовит проект письма об отказе </w:t>
      </w:r>
      <w:r w:rsidRPr="003F6233">
        <w:rPr>
          <w:color w:val="000000" w:themeColor="text1"/>
          <w:spacing w:val="2"/>
          <w:sz w:val="28"/>
          <w:szCs w:val="28"/>
        </w:rPr>
        <w:t>внесения изменений в разрешение на строительство</w:t>
      </w:r>
      <w:r w:rsidRPr="003F6233">
        <w:rPr>
          <w:color w:val="000000" w:themeColor="text1"/>
          <w:sz w:val="28"/>
          <w:szCs w:val="28"/>
        </w:rPr>
        <w:t xml:space="preserve"> с указанием причин отказа;</w:t>
      </w:r>
    </w:p>
    <w:p w:rsidR="001A1DD5" w:rsidRPr="003F6233" w:rsidRDefault="001A1DD5" w:rsidP="003F6233">
      <w:pPr>
        <w:pStyle w:val="ConsPlusNormal"/>
        <w:tabs>
          <w:tab w:val="left" w:pos="993"/>
        </w:tabs>
        <w:adjustRightInd/>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ab/>
        <w:t>3) подготавливает и подписывает решение</w:t>
      </w:r>
      <w:r w:rsidRPr="003F6233">
        <w:rPr>
          <w:rFonts w:ascii="Times New Roman" w:hAnsi="Times New Roman" w:cs="Times New Roman"/>
          <w:color w:val="000000" w:themeColor="text1"/>
          <w:spacing w:val="2"/>
          <w:sz w:val="28"/>
          <w:szCs w:val="28"/>
        </w:rPr>
        <w:t xml:space="preserve"> о внесении изменений в разрешение на строительство</w:t>
      </w:r>
      <w:r w:rsidRPr="003F6233">
        <w:rPr>
          <w:rFonts w:ascii="Times New Roman" w:hAnsi="Times New Roman" w:cs="Times New Roman"/>
          <w:color w:val="000000" w:themeColor="text1"/>
          <w:sz w:val="28"/>
          <w:szCs w:val="28"/>
        </w:rPr>
        <w:t>, заверяет его печатью Архитектора</w:t>
      </w:r>
      <w:r w:rsidRPr="003F6233">
        <w:rPr>
          <w:rFonts w:ascii="Times New Roman" w:hAnsi="Times New Roman" w:cs="Times New Roman"/>
          <w:color w:val="000000" w:themeColor="text1"/>
          <w:spacing w:val="2"/>
          <w:sz w:val="28"/>
          <w:szCs w:val="28"/>
        </w:rPr>
        <w:t xml:space="preserve"> или </w:t>
      </w:r>
      <w:r w:rsidRPr="003F6233">
        <w:rPr>
          <w:rFonts w:ascii="Times New Roman" w:hAnsi="Times New Roman" w:cs="Times New Roman"/>
          <w:color w:val="000000" w:themeColor="text1"/>
          <w:sz w:val="28"/>
          <w:szCs w:val="28"/>
        </w:rPr>
        <w:t xml:space="preserve">визирует </w:t>
      </w:r>
      <w:r w:rsidRPr="003F6233">
        <w:rPr>
          <w:rFonts w:ascii="Times New Roman" w:hAnsi="Times New Roman" w:cs="Times New Roman"/>
          <w:color w:val="000000" w:themeColor="text1"/>
          <w:spacing w:val="2"/>
          <w:sz w:val="28"/>
          <w:szCs w:val="28"/>
        </w:rPr>
        <w:t>проект решения об отказе внесения изменений в разрешение</w:t>
      </w:r>
      <w:r w:rsidRPr="003F6233">
        <w:rPr>
          <w:rFonts w:ascii="Times New Roman" w:hAnsi="Times New Roman" w:cs="Times New Roman"/>
          <w:color w:val="000000" w:themeColor="text1"/>
          <w:sz w:val="28"/>
          <w:szCs w:val="28"/>
        </w:rPr>
        <w:t xml:space="preserve"> с указанием причин отказа.</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lastRenderedPageBreak/>
        <w:t xml:space="preserve">3.3.3. </w:t>
      </w:r>
      <w:r w:rsidRPr="003F6233">
        <w:rPr>
          <w:rFonts w:ascii="Times New Roman" w:hAnsi="Times New Roman" w:cs="Times New Roman"/>
          <w:color w:val="000000" w:themeColor="text1"/>
          <w:spacing w:val="2"/>
          <w:sz w:val="28"/>
          <w:szCs w:val="28"/>
        </w:rPr>
        <w:t>Проект решения об отказе внесения изменений в разрешение</w:t>
      </w:r>
      <w:r w:rsidRPr="003F6233">
        <w:rPr>
          <w:rFonts w:ascii="Times New Roman" w:hAnsi="Times New Roman" w:cs="Times New Roman"/>
          <w:color w:val="000000" w:themeColor="text1"/>
          <w:sz w:val="28"/>
          <w:szCs w:val="28"/>
        </w:rPr>
        <w:t xml:space="preserve"> с указанием причин отказа с визой представляется Главе муниципального образования для подписания не позднее, чем за 1 рабочий день до истечения срока, установленного для исполнения административной процедуры, указанной в настоящем подразделе.</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 xml:space="preserve">3.3.4. Глава муниципального образования принимает решение </w:t>
      </w:r>
      <w:r w:rsidRPr="003F6233">
        <w:rPr>
          <w:rFonts w:ascii="Times New Roman" w:hAnsi="Times New Roman" w:cs="Times New Roman"/>
          <w:color w:val="000000" w:themeColor="text1"/>
          <w:spacing w:val="2"/>
          <w:sz w:val="28"/>
          <w:szCs w:val="28"/>
        </w:rPr>
        <w:t>об отказе внесения изменений</w:t>
      </w:r>
      <w:r w:rsidRPr="003F6233">
        <w:rPr>
          <w:rFonts w:ascii="Times New Roman" w:hAnsi="Times New Roman" w:cs="Times New Roman"/>
          <w:color w:val="000000" w:themeColor="text1"/>
          <w:sz w:val="28"/>
          <w:szCs w:val="28"/>
        </w:rPr>
        <w:t xml:space="preserve"> в разрешение в  соответствии федеральным законодательством.</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 xml:space="preserve">3.3.5. В случае если </w:t>
      </w:r>
      <w:r w:rsidRPr="003F6233">
        <w:rPr>
          <w:rFonts w:ascii="Times New Roman" w:hAnsi="Times New Roman" w:cs="Times New Roman"/>
          <w:color w:val="000000" w:themeColor="text1"/>
          <w:spacing w:val="2"/>
          <w:sz w:val="28"/>
          <w:szCs w:val="28"/>
        </w:rPr>
        <w:t>проект решения об отказе  внесения изменений в разрешение</w:t>
      </w:r>
      <w:r w:rsidRPr="003F6233">
        <w:rPr>
          <w:rFonts w:ascii="Times New Roman" w:hAnsi="Times New Roman" w:cs="Times New Roman"/>
          <w:color w:val="000000" w:themeColor="text1"/>
          <w:sz w:val="28"/>
          <w:szCs w:val="28"/>
        </w:rPr>
        <w:t xml:space="preserve"> не соответствует требованиям федерального законодательства, Глава муниципального образования возвращает его Архитектору, ответственному за рассмотрение документов, с указанием причин возврата. После приведения указанного проекта в соответствие с федеральным законодательством Архитектор, ответственный за рассмотрение документов, повторно направляет его Главе муниципального образования для рассмотрения.</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 xml:space="preserve">3.3.6. В случае соответствия </w:t>
      </w:r>
      <w:r w:rsidRPr="003F6233">
        <w:rPr>
          <w:rFonts w:ascii="Times New Roman" w:hAnsi="Times New Roman" w:cs="Times New Roman"/>
          <w:color w:val="000000" w:themeColor="text1"/>
          <w:spacing w:val="2"/>
          <w:sz w:val="28"/>
          <w:szCs w:val="28"/>
        </w:rPr>
        <w:t>проекта решения об отказе внесения изменений в разрешение</w:t>
      </w:r>
      <w:r w:rsidRPr="003F6233">
        <w:rPr>
          <w:rFonts w:ascii="Times New Roman" w:hAnsi="Times New Roman" w:cs="Times New Roman"/>
          <w:color w:val="000000" w:themeColor="text1"/>
          <w:sz w:val="28"/>
          <w:szCs w:val="28"/>
        </w:rPr>
        <w:t xml:space="preserve"> федеральному законодательству Глава муниципального образования подписывает соответствующий проект, заверяет его печатью Администрации и передает его Архитектору.</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3.3.7. Максимальный срок выполнения административной процедуры, указанной в настоящем подразделе, не должен превышать 5 рабочих дней с момента поступления зарегистрированного заявления и прилагаемых к нему документов, представленных заявителем, Архитектору.</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3.3.8. Обязанности Архитектора, ответственного за рассмотрение документов,</w:t>
      </w:r>
      <w:r w:rsidRPr="003F6233">
        <w:rPr>
          <w:rFonts w:ascii="Times New Roman" w:hAnsi="Times New Roman" w:cs="Times New Roman"/>
          <w:b/>
          <w:bCs/>
          <w:color w:val="000000" w:themeColor="text1"/>
          <w:sz w:val="28"/>
          <w:szCs w:val="28"/>
        </w:rPr>
        <w:t xml:space="preserve"> </w:t>
      </w:r>
      <w:r w:rsidRPr="003F6233">
        <w:rPr>
          <w:rFonts w:ascii="Times New Roman" w:hAnsi="Times New Roman" w:cs="Times New Roman"/>
          <w:color w:val="000000" w:themeColor="text1"/>
          <w:sz w:val="28"/>
          <w:szCs w:val="28"/>
        </w:rPr>
        <w:t>предусмотренные настоящим подразделом, должны быть закреплены в его должностном регламенте (должностной инструкции).</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 xml:space="preserve">3.3.9. </w:t>
      </w:r>
      <w:r w:rsidRPr="003F6233">
        <w:rPr>
          <w:rFonts w:ascii="Times New Roman" w:hAnsi="Times New Roman" w:cs="Times New Roman"/>
          <w:color w:val="000000" w:themeColor="text1"/>
          <w:spacing w:val="-5"/>
          <w:sz w:val="28"/>
          <w:szCs w:val="28"/>
        </w:rPr>
        <w:t>Результатом выполнения данной административной процедуры является подготовка разрешения на внесение изменений в разрешение на строительство (в том числе в связи с необходимостью продления срока действия разрешения на строительство) или</w:t>
      </w:r>
      <w:r w:rsidRPr="003F6233">
        <w:rPr>
          <w:rFonts w:ascii="Times New Roman" w:hAnsi="Times New Roman" w:cs="Times New Roman"/>
          <w:color w:val="000000" w:themeColor="text1"/>
          <w:spacing w:val="2"/>
          <w:sz w:val="28"/>
          <w:szCs w:val="28"/>
        </w:rPr>
        <w:t xml:space="preserve"> проекта решения об отказе внесения изменений в разрешение</w:t>
      </w:r>
      <w:r w:rsidRPr="003F6233">
        <w:rPr>
          <w:rFonts w:ascii="Times New Roman" w:hAnsi="Times New Roman" w:cs="Times New Roman"/>
          <w:color w:val="000000" w:themeColor="text1"/>
          <w:spacing w:val="-5"/>
          <w:sz w:val="28"/>
          <w:szCs w:val="28"/>
        </w:rPr>
        <w:t>.</w:t>
      </w:r>
    </w:p>
    <w:p w:rsidR="001A1DD5" w:rsidRPr="003F6233" w:rsidRDefault="001A1DD5" w:rsidP="003F6233">
      <w:pPr>
        <w:pStyle w:val="af2"/>
        <w:shd w:val="clear" w:color="auto" w:fill="FFFFFF"/>
        <w:spacing w:before="0" w:beforeAutospacing="0" w:after="0" w:afterAutospacing="0"/>
        <w:ind w:left="-26" w:firstLine="735"/>
        <w:jc w:val="both"/>
        <w:rPr>
          <w:color w:val="000000" w:themeColor="text1"/>
          <w:sz w:val="28"/>
          <w:szCs w:val="28"/>
        </w:rPr>
      </w:pPr>
    </w:p>
    <w:p w:rsidR="001A1DD5" w:rsidRPr="003F6233" w:rsidRDefault="001A1DD5" w:rsidP="003F6233">
      <w:pPr>
        <w:pStyle w:val="ConsPlusNormal"/>
        <w:ind w:left="-26" w:firstLine="735"/>
        <w:jc w:val="both"/>
        <w:rPr>
          <w:rFonts w:ascii="Times New Roman" w:hAnsi="Times New Roman" w:cs="Times New Roman"/>
          <w:bCs/>
          <w:color w:val="000000" w:themeColor="text1"/>
          <w:sz w:val="28"/>
          <w:szCs w:val="28"/>
        </w:rPr>
      </w:pPr>
      <w:r w:rsidRPr="003F6233">
        <w:rPr>
          <w:rFonts w:ascii="Times New Roman" w:hAnsi="Times New Roman" w:cs="Times New Roman"/>
          <w:bCs/>
          <w:color w:val="000000" w:themeColor="text1"/>
          <w:sz w:val="28"/>
          <w:szCs w:val="28"/>
        </w:rPr>
        <w:t xml:space="preserve">3.4. Получение заявителем результата предоставления муниципальной услуги внесение изменений в разрешение на строительство либо об отказе внесения изменений в разрешение на строительство </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p>
    <w:p w:rsidR="001A1DD5" w:rsidRPr="003F6233" w:rsidRDefault="001A1DD5" w:rsidP="003F6233">
      <w:pPr>
        <w:pStyle w:val="ConsPlusNormal"/>
        <w:ind w:left="-26" w:firstLine="735"/>
        <w:jc w:val="both"/>
        <w:rPr>
          <w:rFonts w:ascii="Times New Roman" w:hAnsi="Times New Roman" w:cs="Times New Roman"/>
          <w:color w:val="000000" w:themeColor="text1"/>
          <w:spacing w:val="-5"/>
          <w:sz w:val="28"/>
          <w:szCs w:val="28"/>
        </w:rPr>
      </w:pPr>
      <w:r w:rsidRPr="003F6233">
        <w:rPr>
          <w:rFonts w:ascii="Times New Roman" w:hAnsi="Times New Roman" w:cs="Times New Roman"/>
          <w:color w:val="000000" w:themeColor="text1"/>
          <w:sz w:val="28"/>
          <w:szCs w:val="28"/>
        </w:rPr>
        <w:t xml:space="preserve">3.4.1. </w:t>
      </w:r>
      <w:r w:rsidRPr="003F6233">
        <w:rPr>
          <w:rFonts w:ascii="Times New Roman" w:hAnsi="Times New Roman" w:cs="Times New Roman"/>
          <w:color w:val="000000" w:themeColor="text1"/>
          <w:spacing w:val="-5"/>
          <w:sz w:val="28"/>
          <w:szCs w:val="28"/>
        </w:rPr>
        <w:t>Основанием для начала административной процедуры является подписанное Архитектором решение на предоставление муниципальной услуги или поступление на подпись Главе муниципального образования проекта решения об отказе внесения изменений в разрешение на строительство, с заключением по проверке.</w:t>
      </w:r>
    </w:p>
    <w:p w:rsidR="001A1DD5" w:rsidRPr="003F6233" w:rsidRDefault="001A1DD5" w:rsidP="003F6233">
      <w:pPr>
        <w:pStyle w:val="ConsPlusNormal"/>
        <w:ind w:left="-26" w:firstLine="735"/>
        <w:jc w:val="both"/>
        <w:rPr>
          <w:rFonts w:ascii="Times New Roman" w:hAnsi="Times New Roman" w:cs="Times New Roman"/>
          <w:color w:val="000000" w:themeColor="text1"/>
          <w:spacing w:val="-5"/>
          <w:sz w:val="28"/>
          <w:szCs w:val="28"/>
        </w:rPr>
      </w:pPr>
      <w:r w:rsidRPr="003F6233">
        <w:rPr>
          <w:rFonts w:ascii="Times New Roman" w:hAnsi="Times New Roman" w:cs="Times New Roman"/>
          <w:color w:val="000000" w:themeColor="text1"/>
          <w:spacing w:val="-5"/>
          <w:sz w:val="28"/>
          <w:szCs w:val="28"/>
        </w:rPr>
        <w:t>3.4.2. Глава муниципального образования подписывает представленный документ или, в случае несогласия, возвращает Архитектору на доработку с указанием причин возврата.</w:t>
      </w:r>
    </w:p>
    <w:p w:rsidR="001A1DD5" w:rsidRPr="003F6233" w:rsidRDefault="001A1DD5" w:rsidP="003F6233">
      <w:pPr>
        <w:pStyle w:val="ConsPlusNormal"/>
        <w:ind w:left="-26" w:firstLine="735"/>
        <w:jc w:val="both"/>
        <w:rPr>
          <w:rFonts w:ascii="Times New Roman" w:hAnsi="Times New Roman" w:cs="Times New Roman"/>
          <w:color w:val="000000" w:themeColor="text1"/>
          <w:spacing w:val="-5"/>
          <w:sz w:val="28"/>
          <w:szCs w:val="28"/>
        </w:rPr>
      </w:pPr>
      <w:r w:rsidRPr="003F6233">
        <w:rPr>
          <w:rFonts w:ascii="Times New Roman" w:hAnsi="Times New Roman" w:cs="Times New Roman"/>
          <w:color w:val="000000" w:themeColor="text1"/>
          <w:sz w:val="28"/>
          <w:szCs w:val="28"/>
        </w:rPr>
        <w:t xml:space="preserve">3.4.3. </w:t>
      </w:r>
      <w:r w:rsidRPr="003F6233">
        <w:rPr>
          <w:rFonts w:ascii="Times New Roman" w:hAnsi="Times New Roman" w:cs="Times New Roman"/>
          <w:color w:val="000000" w:themeColor="text1"/>
          <w:spacing w:val="-5"/>
          <w:sz w:val="28"/>
          <w:szCs w:val="28"/>
        </w:rPr>
        <w:t>Устранение причин, приведших к возврату документа, проводится Архитектором в установленные сроки процедуры принятия решения.</w:t>
      </w:r>
    </w:p>
    <w:p w:rsidR="001A1DD5" w:rsidRPr="003F6233" w:rsidRDefault="001A1DD5" w:rsidP="003F6233">
      <w:pPr>
        <w:pStyle w:val="ConsPlusNormal"/>
        <w:ind w:left="-26" w:firstLine="735"/>
        <w:jc w:val="both"/>
        <w:rPr>
          <w:rFonts w:ascii="Times New Roman" w:hAnsi="Times New Roman" w:cs="Times New Roman"/>
          <w:color w:val="000000" w:themeColor="text1"/>
          <w:spacing w:val="-5"/>
          <w:sz w:val="28"/>
          <w:szCs w:val="28"/>
        </w:rPr>
      </w:pPr>
      <w:r w:rsidRPr="003F6233">
        <w:rPr>
          <w:rFonts w:ascii="Times New Roman" w:hAnsi="Times New Roman" w:cs="Times New Roman"/>
          <w:color w:val="000000" w:themeColor="text1"/>
          <w:spacing w:val="-5"/>
          <w:sz w:val="28"/>
          <w:szCs w:val="28"/>
        </w:rPr>
        <w:lastRenderedPageBreak/>
        <w:t>3.4.4. Результатом административной процедуры является передача заявителю решения на предоставление муниципальной услуги или мотивированного отказа в выдаче разрешения на предоставление муниципальной услуги.</w:t>
      </w:r>
    </w:p>
    <w:p w:rsidR="001A1DD5" w:rsidRPr="003F6233" w:rsidRDefault="001A1DD5" w:rsidP="003F6233">
      <w:pPr>
        <w:pStyle w:val="ConsPlusNormal"/>
        <w:ind w:left="-26" w:firstLine="735"/>
        <w:jc w:val="both"/>
        <w:rPr>
          <w:rFonts w:ascii="Times New Roman" w:hAnsi="Times New Roman" w:cs="Times New Roman"/>
          <w:color w:val="000000" w:themeColor="text1"/>
          <w:spacing w:val="-5"/>
          <w:sz w:val="28"/>
          <w:szCs w:val="28"/>
        </w:rPr>
      </w:pPr>
      <w:r w:rsidRPr="003F6233">
        <w:rPr>
          <w:rFonts w:ascii="Times New Roman" w:hAnsi="Times New Roman" w:cs="Times New Roman"/>
          <w:color w:val="000000" w:themeColor="text1"/>
          <w:spacing w:val="-5"/>
          <w:sz w:val="28"/>
          <w:szCs w:val="28"/>
        </w:rPr>
        <w:t xml:space="preserve">3.4.5. Решение на внесение изменений в разрешение на строительство (в том числе в связи с необходимостью продления срока действия разрешения на строительство) оформляется в двух экземплярах по </w:t>
      </w:r>
      <w:hyperlink r:id="rId39" w:history="1">
        <w:r w:rsidRPr="003F6233">
          <w:rPr>
            <w:rFonts w:ascii="Times New Roman" w:hAnsi="Times New Roman" w:cs="Times New Roman"/>
            <w:color w:val="000000" w:themeColor="text1"/>
            <w:spacing w:val="-5"/>
            <w:sz w:val="28"/>
            <w:szCs w:val="28"/>
          </w:rPr>
          <w:t>форме</w:t>
        </w:r>
      </w:hyperlink>
      <w:r w:rsidRPr="003F6233">
        <w:rPr>
          <w:rFonts w:ascii="Times New Roman" w:hAnsi="Times New Roman" w:cs="Times New Roman"/>
          <w:color w:val="000000" w:themeColor="text1"/>
          <w:spacing w:val="-5"/>
          <w:sz w:val="28"/>
          <w:szCs w:val="28"/>
        </w:rPr>
        <w:t>, утвержденной Приказом Министерства строительства и жилищно-коммунального хозяйства Российской Федерации от 19 февраля 2015 №117/пр «Об утверждении формы разрешения на строительство и формы разрешения на ввод объекта в эксплуатацию».</w:t>
      </w:r>
    </w:p>
    <w:p w:rsidR="001A1DD5" w:rsidRPr="003F6233" w:rsidRDefault="001A1DD5" w:rsidP="003F6233">
      <w:pPr>
        <w:pStyle w:val="ConsPlusNormal"/>
        <w:ind w:left="-26" w:firstLine="735"/>
        <w:jc w:val="both"/>
        <w:rPr>
          <w:rFonts w:ascii="Times New Roman" w:hAnsi="Times New Roman" w:cs="Times New Roman"/>
          <w:color w:val="000000" w:themeColor="text1"/>
          <w:spacing w:val="-5"/>
          <w:sz w:val="28"/>
          <w:szCs w:val="28"/>
        </w:rPr>
      </w:pPr>
      <w:r w:rsidRPr="003F6233">
        <w:rPr>
          <w:rFonts w:ascii="Times New Roman" w:hAnsi="Times New Roman" w:cs="Times New Roman"/>
          <w:color w:val="000000" w:themeColor="text1"/>
          <w:spacing w:val="-5"/>
          <w:sz w:val="28"/>
          <w:szCs w:val="28"/>
        </w:rPr>
        <w:t>3.4.6. Максимальная продолжительность процедуры принятия решения составляет один день.</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p>
    <w:p w:rsidR="001A1DD5" w:rsidRPr="003F6233" w:rsidRDefault="001A1DD5" w:rsidP="003F6233">
      <w:pPr>
        <w:pStyle w:val="ConsPlusNormal"/>
        <w:ind w:left="-26" w:firstLine="735"/>
        <w:jc w:val="both"/>
        <w:rPr>
          <w:rFonts w:ascii="Times New Roman" w:hAnsi="Times New Roman" w:cs="Times New Roman"/>
          <w:bCs/>
          <w:color w:val="000000" w:themeColor="text1"/>
          <w:sz w:val="28"/>
          <w:szCs w:val="28"/>
        </w:rPr>
      </w:pPr>
      <w:r w:rsidRPr="003F6233">
        <w:rPr>
          <w:rFonts w:ascii="Times New Roman" w:hAnsi="Times New Roman" w:cs="Times New Roman"/>
          <w:bCs/>
          <w:color w:val="000000" w:themeColor="text1"/>
          <w:sz w:val="28"/>
          <w:szCs w:val="28"/>
        </w:rPr>
        <w:t>3.5. Направление информации о продлении разрешения на строительство в орган исполнительной власти Смоленской области, уполномоченный на осуществление государственного строительного надзора, и орган исполнительной власти Смоленской области, уполномоченный в сфере градостроительной деятельности</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 xml:space="preserve">3.5.1. Архитектор, ответственный за продление разрешений на строительство, направляет копию указанного разрешения: </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1) в течение 3 дней со дня продления разрешения на строительство в орган исполнительной власти Смоленской области, уполномоченный на осуществление государственного строительного надзора, в случае, если в отношении объекта капитального строительства в соответствии с градостроительным законодательством предусматривается осуществление государственного строительного надзора;</w:t>
      </w:r>
    </w:p>
    <w:p w:rsidR="001A1DD5" w:rsidRPr="003F6233" w:rsidRDefault="001A1DD5" w:rsidP="003F6233">
      <w:pPr>
        <w:autoSpaceDE w:val="0"/>
        <w:autoSpaceDN w:val="0"/>
        <w:adjustRightInd w:val="0"/>
        <w:ind w:left="-26" w:firstLine="735"/>
        <w:jc w:val="both"/>
        <w:rPr>
          <w:color w:val="000000" w:themeColor="text1"/>
          <w:sz w:val="28"/>
          <w:szCs w:val="28"/>
        </w:rPr>
      </w:pPr>
      <w:r w:rsidRPr="003F6233">
        <w:rPr>
          <w:color w:val="000000" w:themeColor="text1"/>
          <w:sz w:val="28"/>
          <w:szCs w:val="28"/>
        </w:rPr>
        <w:t>2) в течение 7 дней со дня выдачи разрешения на строительство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 представляется до 01.01.2022).</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p>
    <w:p w:rsidR="001A1DD5" w:rsidRPr="003F6233" w:rsidRDefault="001A1DD5" w:rsidP="003F6233">
      <w:pPr>
        <w:pStyle w:val="ConsPlusNormal"/>
        <w:ind w:left="-26" w:firstLine="735"/>
        <w:jc w:val="both"/>
        <w:rPr>
          <w:rFonts w:ascii="Times New Roman" w:hAnsi="Times New Roman" w:cs="Times New Roman"/>
          <w:bCs/>
          <w:color w:val="000000" w:themeColor="text1"/>
          <w:sz w:val="28"/>
          <w:szCs w:val="28"/>
        </w:rPr>
      </w:pPr>
      <w:r w:rsidRPr="003F6233">
        <w:rPr>
          <w:rFonts w:ascii="Times New Roman" w:hAnsi="Times New Roman" w:cs="Times New Roman"/>
          <w:bCs/>
          <w:color w:val="000000" w:themeColor="text1"/>
          <w:sz w:val="28"/>
          <w:szCs w:val="28"/>
        </w:rPr>
        <w:t>3.6. Порядок осуществления административной процедуры в электронной форме, в том числе с использованием федеральной муниципальной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 xml:space="preserve">3.6.1. Предоставление в установленном порядке информации заявителям и обеспечение доступа заявителей к сведениям о муниципальной услуге осуществляются путем размещения сведений о муниципальной услуге в региональной государственной информационной системе «Реестр государственных </w:t>
      </w:r>
      <w:r w:rsidRPr="003F6233">
        <w:rPr>
          <w:rFonts w:ascii="Times New Roman" w:hAnsi="Times New Roman" w:cs="Times New Roman"/>
          <w:color w:val="000000" w:themeColor="text1"/>
          <w:sz w:val="28"/>
          <w:szCs w:val="28"/>
        </w:rPr>
        <w:lastRenderedPageBreak/>
        <w:t>и муниципальных услуг (функций) Смоленской области» (далее также - Реестр) и региональной информационной системе «Портал государственных и муниципальных услуг (функций) Смоленской области» с последующим размещением сведений в федеральной государственной информационной системе «Единый портал государственных и муниципальных услуг (функций)».</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 xml:space="preserve">3.6.2. </w:t>
      </w:r>
      <w:hyperlink r:id="rId40" w:history="1">
        <w:r w:rsidRPr="003F6233">
          <w:rPr>
            <w:rFonts w:ascii="Times New Roman" w:hAnsi="Times New Roman" w:cs="Times New Roman"/>
            <w:color w:val="000000" w:themeColor="text1"/>
            <w:sz w:val="28"/>
            <w:szCs w:val="28"/>
          </w:rPr>
          <w:t>Положение</w:t>
        </w:r>
      </w:hyperlink>
      <w:r w:rsidRPr="003F6233">
        <w:rPr>
          <w:rFonts w:ascii="Times New Roman" w:hAnsi="Times New Roman" w:cs="Times New Roman"/>
          <w:color w:val="000000" w:themeColor="text1"/>
          <w:sz w:val="28"/>
          <w:szCs w:val="28"/>
        </w:rPr>
        <w:t xml:space="preserve"> о федеральной государственной информационной системе «Единый портал государственных и муниципальных услуг (функций)», а также </w:t>
      </w:r>
      <w:hyperlink r:id="rId41" w:history="1">
        <w:r w:rsidRPr="003F6233">
          <w:rPr>
            <w:rFonts w:ascii="Times New Roman" w:hAnsi="Times New Roman" w:cs="Times New Roman"/>
            <w:color w:val="000000" w:themeColor="text1"/>
            <w:sz w:val="28"/>
            <w:szCs w:val="28"/>
          </w:rPr>
          <w:t>требования</w:t>
        </w:r>
      </w:hyperlink>
      <w:r w:rsidRPr="003F6233">
        <w:rPr>
          <w:rFonts w:ascii="Times New Roman" w:hAnsi="Times New Roman" w:cs="Times New Roman"/>
          <w:color w:val="000000" w:themeColor="text1"/>
          <w:sz w:val="28"/>
          <w:szCs w:val="28"/>
        </w:rPr>
        <w:t xml:space="preserve"> к Региональному порталу, порядку размещения на них сведений о муниципальных услугах, а также к перечню указанных сведений устанавливаются Правительством Российской Федерации.</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 xml:space="preserve">3.6.3. С использованием федеральной государственной информационной системы «Единый портал государственных и муниципальных услуг (функций)», региональной государственной информационной системы «Портал государственных и муниципальных услуг (функций) Смоленской области» заявителю предоставляется доступ к сведениям о муниципальной услуге, указанным в </w:t>
      </w:r>
      <w:hyperlink w:anchor="P75" w:history="1">
        <w:r w:rsidRPr="003F6233">
          <w:rPr>
            <w:rFonts w:ascii="Times New Roman" w:hAnsi="Times New Roman" w:cs="Times New Roman"/>
            <w:color w:val="000000" w:themeColor="text1"/>
            <w:sz w:val="28"/>
            <w:szCs w:val="28"/>
          </w:rPr>
          <w:t>подразделе 1.3 раздела 1</w:t>
        </w:r>
      </w:hyperlink>
      <w:r w:rsidRPr="003F6233">
        <w:rPr>
          <w:rFonts w:ascii="Times New Roman" w:hAnsi="Times New Roman" w:cs="Times New Roman"/>
          <w:color w:val="000000" w:themeColor="text1"/>
          <w:sz w:val="28"/>
          <w:szCs w:val="28"/>
        </w:rPr>
        <w:t xml:space="preserve"> настоящего Административного регламента.</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 xml:space="preserve">3.6.4. Архитектор, ответственные за размещение сведений о муниципальной услуге, осуществляют размещение сведений о муниципальной услуге в Реестре в соответствии с </w:t>
      </w:r>
      <w:hyperlink r:id="rId42" w:history="1">
        <w:r w:rsidRPr="003F6233">
          <w:rPr>
            <w:rFonts w:ascii="Times New Roman" w:hAnsi="Times New Roman" w:cs="Times New Roman"/>
            <w:color w:val="000000" w:themeColor="text1"/>
            <w:sz w:val="28"/>
            <w:szCs w:val="28"/>
          </w:rPr>
          <w:t>Порядком</w:t>
        </w:r>
      </w:hyperlink>
      <w:r w:rsidRPr="003F6233">
        <w:rPr>
          <w:rFonts w:ascii="Times New Roman" w:hAnsi="Times New Roman" w:cs="Times New Roman"/>
          <w:color w:val="000000" w:themeColor="text1"/>
          <w:sz w:val="28"/>
          <w:szCs w:val="28"/>
        </w:rPr>
        <w:t xml:space="preserve"> формирования и ведения региональных государственных информационных систем «Реестр государственных и муниципальных услуг (функций) Смоленской области» и «Портал государственных и муниципальных услуг (функций) Смоленской области», утвержденным правовым актом Администрации Смоленской области.</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 xml:space="preserve"> 3.6.5. Руководители и специалисты Администрации, ответственные за размещение сведений о муниципальной услуге, несут ответственность за полноту и достоверность сведений о муниципальной услуге, размещаемых в Реестре, а также за соблюдение порядка и сроков их размещения.</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p>
    <w:p w:rsidR="001A1DD5" w:rsidRPr="003F6233" w:rsidRDefault="001A1DD5" w:rsidP="003F6233">
      <w:pPr>
        <w:pStyle w:val="ConsPlusNormal"/>
        <w:ind w:left="-26" w:firstLine="735"/>
        <w:jc w:val="center"/>
        <w:rPr>
          <w:rFonts w:ascii="Times New Roman" w:hAnsi="Times New Roman" w:cs="Times New Roman"/>
          <w:bCs/>
          <w:color w:val="000000" w:themeColor="text1"/>
          <w:sz w:val="28"/>
          <w:szCs w:val="28"/>
        </w:rPr>
      </w:pPr>
      <w:r w:rsidRPr="003F6233">
        <w:rPr>
          <w:rFonts w:ascii="Times New Roman" w:hAnsi="Times New Roman" w:cs="Times New Roman"/>
          <w:bCs/>
          <w:color w:val="000000" w:themeColor="text1"/>
          <w:sz w:val="28"/>
          <w:szCs w:val="28"/>
        </w:rPr>
        <w:t>4. Формы контроля за исполнением настоящего Административного регламента</w:t>
      </w:r>
    </w:p>
    <w:p w:rsidR="001A1DD5" w:rsidRPr="003F6233" w:rsidRDefault="001A1DD5" w:rsidP="003F6233">
      <w:pPr>
        <w:pStyle w:val="ConsPlusNormal"/>
        <w:ind w:left="-26" w:firstLine="735"/>
        <w:jc w:val="both"/>
        <w:rPr>
          <w:rFonts w:ascii="Times New Roman" w:hAnsi="Times New Roman" w:cs="Times New Roman"/>
          <w:bCs/>
          <w:color w:val="000000" w:themeColor="text1"/>
          <w:sz w:val="28"/>
          <w:szCs w:val="28"/>
        </w:rPr>
      </w:pPr>
    </w:p>
    <w:p w:rsidR="001A1DD5" w:rsidRPr="003F6233" w:rsidRDefault="001A1DD5" w:rsidP="003F6233">
      <w:pPr>
        <w:pStyle w:val="ConsPlusNormal"/>
        <w:ind w:left="-26" w:firstLine="735"/>
        <w:jc w:val="both"/>
        <w:rPr>
          <w:rFonts w:ascii="Times New Roman" w:hAnsi="Times New Roman" w:cs="Times New Roman"/>
          <w:bCs/>
          <w:color w:val="000000" w:themeColor="text1"/>
          <w:sz w:val="28"/>
          <w:szCs w:val="28"/>
        </w:rPr>
      </w:pPr>
      <w:r w:rsidRPr="003F6233">
        <w:rPr>
          <w:rFonts w:ascii="Times New Roman" w:hAnsi="Times New Roman" w:cs="Times New Roman"/>
          <w:bCs/>
          <w:color w:val="000000" w:themeColor="text1"/>
          <w:sz w:val="28"/>
          <w:szCs w:val="28"/>
        </w:rPr>
        <w:t>4.1. 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4.1.1. Текущий контроль за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 xml:space="preserve">4.1.2. Текущий контроль осуществляется путем проведения проверок соблюдения положений настоящего Административного регламента, выявления и </w:t>
      </w:r>
      <w:r w:rsidRPr="003F6233">
        <w:rPr>
          <w:rFonts w:ascii="Times New Roman" w:hAnsi="Times New Roman" w:cs="Times New Roman"/>
          <w:color w:val="000000" w:themeColor="text1"/>
          <w:sz w:val="28"/>
          <w:szCs w:val="28"/>
        </w:rPr>
        <w:lastRenderedPageBreak/>
        <w:t>устранения нарушений прав заявителей, рассмотрения обращений заявителей и принятия по ним решений.</w:t>
      </w:r>
    </w:p>
    <w:p w:rsidR="001A1DD5" w:rsidRPr="003F6233" w:rsidRDefault="001A1DD5" w:rsidP="003F6233">
      <w:pPr>
        <w:pStyle w:val="ConsPlusNormal"/>
        <w:ind w:left="-26" w:firstLine="735"/>
        <w:jc w:val="both"/>
        <w:rPr>
          <w:rFonts w:ascii="Times New Roman" w:hAnsi="Times New Roman" w:cs="Times New Roman"/>
          <w:b/>
          <w:bCs/>
          <w:color w:val="000000" w:themeColor="text1"/>
          <w:sz w:val="28"/>
          <w:szCs w:val="28"/>
        </w:rPr>
      </w:pPr>
    </w:p>
    <w:p w:rsidR="001A1DD5" w:rsidRPr="003F6233" w:rsidRDefault="001A1DD5" w:rsidP="003F6233">
      <w:pPr>
        <w:pStyle w:val="ConsPlusNormal"/>
        <w:ind w:left="-26" w:firstLine="735"/>
        <w:jc w:val="both"/>
        <w:rPr>
          <w:rFonts w:ascii="Times New Roman" w:hAnsi="Times New Roman" w:cs="Times New Roman"/>
          <w:bCs/>
          <w:color w:val="000000" w:themeColor="text1"/>
          <w:sz w:val="28"/>
          <w:szCs w:val="28"/>
        </w:rPr>
      </w:pPr>
      <w:r w:rsidRPr="003F6233">
        <w:rPr>
          <w:rFonts w:ascii="Times New Roman" w:hAnsi="Times New Roman" w:cs="Times New Roman"/>
          <w:bCs/>
          <w:color w:val="000000" w:themeColor="text1"/>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4.2.1. Периодичность проведения проверок устанавливается Главой муниципального образования, проверки могут носить плановый и внеплановый характер.</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4.2.2. Внеплановые проверки проводятся в случае обращения заявителя с жалобой на действия (бездействие) и решения, принятые в ходе предоставления муниципальной услуги должностными лицами, муниципальными служащими  Администрации.</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4.2.3. Плановые проверки за полнотой и качеством предоставления муниципальной услуги осуществляются в соответствии с графиком проведения проверок, утвержденным Главой муниципального образования.</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p>
    <w:p w:rsidR="001A1DD5" w:rsidRPr="003F6233" w:rsidRDefault="001A1DD5" w:rsidP="003F6233">
      <w:pPr>
        <w:pStyle w:val="ConsPlusNormal"/>
        <w:ind w:left="-26" w:firstLine="735"/>
        <w:jc w:val="both"/>
        <w:rPr>
          <w:rFonts w:ascii="Times New Roman" w:hAnsi="Times New Roman" w:cs="Times New Roman"/>
          <w:bCs/>
          <w:color w:val="000000" w:themeColor="text1"/>
          <w:sz w:val="28"/>
          <w:szCs w:val="28"/>
        </w:rPr>
      </w:pPr>
      <w:r w:rsidRPr="003F6233">
        <w:rPr>
          <w:rFonts w:ascii="Times New Roman" w:hAnsi="Times New Roman" w:cs="Times New Roman"/>
          <w:bCs/>
          <w:color w:val="000000" w:themeColor="text1"/>
          <w:sz w:val="28"/>
          <w:szCs w:val="28"/>
        </w:rPr>
        <w:t>4.3. Ответственность муниципальных служащих Администрации, должностных лиц за решения и действия (бездействие), принимаемые (осуществляемые) ими в ходе предоставления муниципальной услуги</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4.3.1. Должностные лица, 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и муниципальных служащих Администрации закрепляется в их должностных регламентах (должностных инструкциях).</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 xml:space="preserve">4.3.2. В случае выявления нарушений виновное лицо привлекается </w:t>
      </w:r>
      <w:r w:rsidR="003F6233">
        <w:rPr>
          <w:rFonts w:ascii="Times New Roman" w:hAnsi="Times New Roman" w:cs="Times New Roman"/>
          <w:color w:val="000000" w:themeColor="text1"/>
          <w:sz w:val="28"/>
          <w:szCs w:val="28"/>
        </w:rPr>
        <w:t xml:space="preserve">                                 </w:t>
      </w:r>
      <w:r w:rsidRPr="003F6233">
        <w:rPr>
          <w:rFonts w:ascii="Times New Roman" w:hAnsi="Times New Roman" w:cs="Times New Roman"/>
          <w:color w:val="000000" w:themeColor="text1"/>
          <w:sz w:val="28"/>
          <w:szCs w:val="28"/>
        </w:rPr>
        <w:t>к ответственности в порядке, установленном федеральным законодательством и областными нормативными правовыми актами.</w:t>
      </w:r>
    </w:p>
    <w:p w:rsidR="001A1DD5" w:rsidRPr="003F6233" w:rsidRDefault="001A1DD5" w:rsidP="003F6233">
      <w:pPr>
        <w:pStyle w:val="ConsPlusNormal"/>
        <w:ind w:left="-26" w:firstLine="735"/>
        <w:jc w:val="both"/>
        <w:rPr>
          <w:rFonts w:ascii="Times New Roman" w:hAnsi="Times New Roman" w:cs="Times New Roman"/>
          <w:bCs/>
          <w:color w:val="000000" w:themeColor="text1"/>
          <w:sz w:val="28"/>
          <w:szCs w:val="28"/>
        </w:rPr>
      </w:pPr>
      <w:r w:rsidRPr="003F6233">
        <w:rPr>
          <w:rFonts w:ascii="Times New Roman" w:hAnsi="Times New Roman" w:cs="Times New Roman"/>
          <w:bCs/>
          <w:color w:val="000000" w:themeColor="text1"/>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 xml:space="preserve">Граждане, их объединения и организации вправе получать информацию о порядке предоставления муниципальной услуги, а также направлять замечания и </w:t>
      </w:r>
      <w:r w:rsidRPr="003F6233">
        <w:rPr>
          <w:rFonts w:ascii="Times New Roman" w:hAnsi="Times New Roman" w:cs="Times New Roman"/>
          <w:color w:val="000000" w:themeColor="text1"/>
          <w:sz w:val="28"/>
          <w:szCs w:val="28"/>
        </w:rPr>
        <w:lastRenderedPageBreak/>
        <w:t>предложения по улучшению качества и доступности предоставления муниципальной услуги.</w:t>
      </w:r>
    </w:p>
    <w:p w:rsidR="003F6233" w:rsidRPr="003F6233" w:rsidRDefault="003F6233" w:rsidP="003F6233">
      <w:pPr>
        <w:pStyle w:val="ConsPlusNormal"/>
        <w:ind w:left="-26" w:firstLine="735"/>
        <w:jc w:val="both"/>
        <w:rPr>
          <w:rFonts w:ascii="Times New Roman" w:hAnsi="Times New Roman" w:cs="Times New Roman"/>
          <w:color w:val="000000" w:themeColor="text1"/>
          <w:sz w:val="28"/>
          <w:szCs w:val="28"/>
        </w:rPr>
      </w:pPr>
    </w:p>
    <w:p w:rsidR="001A1DD5" w:rsidRPr="003F6233" w:rsidRDefault="001A1DD5" w:rsidP="003F6233">
      <w:pPr>
        <w:pStyle w:val="ConsPlusNormal"/>
        <w:ind w:left="-26" w:firstLine="735"/>
        <w:jc w:val="center"/>
        <w:rPr>
          <w:rFonts w:ascii="Times New Roman" w:hAnsi="Times New Roman" w:cs="Times New Roman"/>
          <w:bCs/>
          <w:color w:val="000000" w:themeColor="text1"/>
          <w:sz w:val="28"/>
          <w:szCs w:val="28"/>
        </w:rPr>
      </w:pPr>
      <w:r w:rsidRPr="003F6233">
        <w:rPr>
          <w:rFonts w:ascii="Times New Roman" w:hAnsi="Times New Roman" w:cs="Times New Roman"/>
          <w:bCs/>
          <w:color w:val="000000" w:themeColor="text1"/>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 xml:space="preserve">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w:t>
      </w:r>
      <w:r w:rsidR="003F6233">
        <w:rPr>
          <w:rFonts w:ascii="Times New Roman" w:hAnsi="Times New Roman" w:cs="Times New Roman"/>
          <w:color w:val="000000" w:themeColor="text1"/>
          <w:sz w:val="28"/>
          <w:szCs w:val="28"/>
        </w:rPr>
        <w:t xml:space="preserve">                                </w:t>
      </w:r>
      <w:r w:rsidRPr="003F6233">
        <w:rPr>
          <w:rFonts w:ascii="Times New Roman" w:hAnsi="Times New Roman" w:cs="Times New Roman"/>
          <w:color w:val="000000" w:themeColor="text1"/>
          <w:sz w:val="28"/>
          <w:szCs w:val="28"/>
        </w:rPr>
        <w:t>в досудебном (внесудебном) порядке.</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5.2.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1) нарушения срока регистрации запроса заявителя о предоставлении муниципальной услуги;</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2) нарушения срока предоставления муниципальной услуги;</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3) 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4) 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5) 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6) 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7) 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
    <w:p w:rsidR="001A1DD5" w:rsidRPr="003F6233" w:rsidRDefault="001A1DD5" w:rsidP="003F6233">
      <w:pPr>
        <w:autoSpaceDE w:val="0"/>
        <w:autoSpaceDN w:val="0"/>
        <w:adjustRightInd w:val="0"/>
        <w:ind w:left="-26" w:firstLine="735"/>
        <w:jc w:val="both"/>
        <w:rPr>
          <w:color w:val="000000" w:themeColor="text1"/>
          <w:sz w:val="28"/>
          <w:szCs w:val="28"/>
        </w:rPr>
      </w:pPr>
      <w:r w:rsidRPr="003F6233">
        <w:rPr>
          <w:color w:val="000000" w:themeColor="text1"/>
          <w:sz w:val="28"/>
          <w:szCs w:val="28"/>
        </w:rPr>
        <w:t>5.3. Ответ на жалобу заявителя не дается в случаях, если:</w:t>
      </w:r>
    </w:p>
    <w:p w:rsidR="001A1DD5" w:rsidRPr="003F6233" w:rsidRDefault="001A1DD5" w:rsidP="003F6233">
      <w:pPr>
        <w:autoSpaceDE w:val="0"/>
        <w:autoSpaceDN w:val="0"/>
        <w:adjustRightInd w:val="0"/>
        <w:ind w:left="-26" w:firstLine="735"/>
        <w:jc w:val="both"/>
        <w:rPr>
          <w:color w:val="000000" w:themeColor="text1"/>
          <w:sz w:val="28"/>
          <w:szCs w:val="28"/>
        </w:rPr>
      </w:pPr>
      <w:r w:rsidRPr="003F6233">
        <w:rPr>
          <w:color w:val="000000" w:themeColor="text1"/>
          <w:sz w:val="28"/>
          <w:szCs w:val="28"/>
        </w:rPr>
        <w:t xml:space="preserve">- в жалобе не указаны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w:t>
      </w:r>
      <w:r w:rsidRPr="003F6233">
        <w:rPr>
          <w:color w:val="000000" w:themeColor="text1"/>
          <w:sz w:val="28"/>
          <w:szCs w:val="28"/>
        </w:rPr>
        <w:lastRenderedPageBreak/>
        <w:t>совершившим, жалоба подлежит направлению в государственный орган в соответствии с его компетенцией;</w:t>
      </w:r>
    </w:p>
    <w:p w:rsidR="001A1DD5" w:rsidRPr="003F6233" w:rsidRDefault="001A1DD5" w:rsidP="003F6233">
      <w:pPr>
        <w:autoSpaceDE w:val="0"/>
        <w:autoSpaceDN w:val="0"/>
        <w:adjustRightInd w:val="0"/>
        <w:ind w:left="-26" w:firstLine="735"/>
        <w:jc w:val="both"/>
        <w:rPr>
          <w:color w:val="000000" w:themeColor="text1"/>
          <w:sz w:val="28"/>
          <w:szCs w:val="28"/>
        </w:rPr>
      </w:pPr>
      <w:r w:rsidRPr="003F6233">
        <w:rPr>
          <w:color w:val="000000" w:themeColor="text1"/>
          <w:sz w:val="28"/>
          <w:szCs w:val="28"/>
        </w:rPr>
        <w:t>- текст жалобы не поддается прочтению, о чем в течение 7 дней со дня регистрации жалобы сообщается заявителю, направившему жалобу, если его фамилия и почтовый адрес поддаются прочтению.</w:t>
      </w:r>
    </w:p>
    <w:p w:rsidR="001A1DD5" w:rsidRPr="003F6233" w:rsidRDefault="001A1DD5" w:rsidP="003F6233">
      <w:pPr>
        <w:autoSpaceDE w:val="0"/>
        <w:autoSpaceDN w:val="0"/>
        <w:adjustRightInd w:val="0"/>
        <w:ind w:left="-26" w:firstLine="735"/>
        <w:jc w:val="both"/>
        <w:rPr>
          <w:color w:val="000000" w:themeColor="text1"/>
          <w:sz w:val="28"/>
          <w:szCs w:val="28"/>
        </w:rPr>
      </w:pPr>
      <w:r w:rsidRPr="003F6233">
        <w:rPr>
          <w:color w:val="000000" w:themeColor="text1"/>
          <w:sz w:val="28"/>
          <w:szCs w:val="28"/>
        </w:rPr>
        <w:t>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орган, предоставляющий муниципальную услугу.</w:t>
      </w:r>
    </w:p>
    <w:p w:rsidR="001A1DD5" w:rsidRPr="003F6233" w:rsidRDefault="001A1DD5" w:rsidP="003F6233">
      <w:pPr>
        <w:autoSpaceDE w:val="0"/>
        <w:autoSpaceDN w:val="0"/>
        <w:adjustRightInd w:val="0"/>
        <w:ind w:left="-26" w:firstLine="735"/>
        <w:jc w:val="both"/>
        <w:rPr>
          <w:color w:val="000000" w:themeColor="text1"/>
          <w:sz w:val="28"/>
          <w:szCs w:val="28"/>
        </w:rPr>
      </w:pPr>
      <w:r w:rsidRPr="003F6233">
        <w:rPr>
          <w:color w:val="000000" w:themeColor="text1"/>
          <w:sz w:val="28"/>
          <w:szCs w:val="28"/>
        </w:rPr>
        <w:t xml:space="preserve">Орган, предоставляющий муниципальную услугу, предоставляющего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 </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5.5. 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а также может быть принята при личном приеме заявителя.</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5.6.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5.7. Жалоба должна содержать:</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lastRenderedPageBreak/>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Заявителем могут быть представлены документы (при наличии), подтверждающие доводы заявителя, либо их копии.</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5.8. По результатам рассмотрения жалобы орган, предоставляющий муниципальную услугу, принимает одно из следующих решений:</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2) отказывает в удовлетворении жалобы.</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A1DD5" w:rsidRPr="003F6233" w:rsidRDefault="001A1DD5" w:rsidP="003F6233">
      <w:pPr>
        <w:pStyle w:val="ConsPlusNormal"/>
        <w:ind w:left="-26" w:firstLine="735"/>
        <w:jc w:val="both"/>
        <w:rPr>
          <w:rFonts w:ascii="Times New Roman" w:hAnsi="Times New Roman" w:cs="Times New Roman"/>
          <w:color w:val="000000" w:themeColor="text1"/>
          <w:sz w:val="28"/>
          <w:szCs w:val="28"/>
        </w:rPr>
      </w:pPr>
      <w:r w:rsidRPr="003F6233">
        <w:rPr>
          <w:rFonts w:ascii="Times New Roman" w:hAnsi="Times New Roman" w:cs="Times New Roman"/>
          <w:color w:val="000000" w:themeColor="text1"/>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p>
    <w:p w:rsidR="001A1DD5" w:rsidRPr="003F6233" w:rsidRDefault="001A1DD5" w:rsidP="003F6233">
      <w:pPr>
        <w:ind w:left="-26" w:firstLine="735"/>
        <w:jc w:val="both"/>
        <w:rPr>
          <w:color w:val="000000" w:themeColor="text1"/>
          <w:sz w:val="28"/>
          <w:szCs w:val="28"/>
        </w:rPr>
      </w:pPr>
    </w:p>
    <w:p w:rsidR="001A1DD5" w:rsidRPr="003F6233" w:rsidRDefault="001A1DD5" w:rsidP="003F6233">
      <w:pPr>
        <w:ind w:left="-26" w:firstLine="735"/>
        <w:jc w:val="both"/>
        <w:rPr>
          <w:color w:val="000000" w:themeColor="text1"/>
          <w:sz w:val="28"/>
          <w:szCs w:val="28"/>
        </w:rPr>
      </w:pPr>
    </w:p>
    <w:p w:rsidR="001A1DD5" w:rsidRPr="003F075A" w:rsidRDefault="001A1DD5" w:rsidP="001A1DD5">
      <w:pPr>
        <w:rPr>
          <w:sz w:val="24"/>
          <w:szCs w:val="24"/>
        </w:rPr>
      </w:pPr>
    </w:p>
    <w:p w:rsidR="001A1DD5" w:rsidRDefault="001A1DD5" w:rsidP="001A1DD5">
      <w:pPr>
        <w:rPr>
          <w:sz w:val="28"/>
          <w:szCs w:val="28"/>
        </w:rPr>
      </w:pPr>
    </w:p>
    <w:p w:rsidR="001A1DD5" w:rsidRPr="00734517" w:rsidRDefault="001A1DD5" w:rsidP="001A1DD5">
      <w:pPr>
        <w:rPr>
          <w:sz w:val="28"/>
          <w:szCs w:val="28"/>
        </w:rPr>
      </w:pPr>
    </w:p>
    <w:p w:rsidR="001A1DD5" w:rsidRDefault="001A1DD5" w:rsidP="001A1DD5">
      <w:pPr>
        <w:pStyle w:val="ConsPlusNormal"/>
        <w:ind w:firstLine="0"/>
        <w:outlineLvl w:val="1"/>
        <w:rPr>
          <w:rFonts w:ascii="Times New Roman" w:hAnsi="Times New Roman" w:cs="Times New Roman"/>
          <w:sz w:val="28"/>
          <w:szCs w:val="28"/>
        </w:rPr>
      </w:pPr>
    </w:p>
    <w:p w:rsidR="001A1DD5" w:rsidRDefault="001A1DD5" w:rsidP="001A1DD5">
      <w:pPr>
        <w:pStyle w:val="ConsPlusNormal"/>
        <w:ind w:firstLine="0"/>
        <w:outlineLvl w:val="1"/>
        <w:rPr>
          <w:rFonts w:ascii="Times New Roman" w:hAnsi="Times New Roman" w:cs="Times New Roman"/>
          <w:sz w:val="26"/>
          <w:szCs w:val="26"/>
        </w:rPr>
      </w:pPr>
    </w:p>
    <w:p w:rsidR="001A1DD5" w:rsidRDefault="001A1DD5" w:rsidP="001A1DD5">
      <w:pPr>
        <w:pStyle w:val="ConsPlusNormal"/>
        <w:ind w:firstLine="0"/>
        <w:outlineLvl w:val="1"/>
        <w:rPr>
          <w:rFonts w:ascii="Times New Roman" w:hAnsi="Times New Roman" w:cs="Times New Roman"/>
          <w:sz w:val="26"/>
          <w:szCs w:val="26"/>
        </w:rPr>
      </w:pPr>
    </w:p>
    <w:p w:rsidR="001A1DD5" w:rsidRDefault="001A1DD5" w:rsidP="001A1DD5">
      <w:pPr>
        <w:pStyle w:val="ConsPlusNormal"/>
        <w:jc w:val="right"/>
        <w:outlineLvl w:val="1"/>
        <w:rPr>
          <w:rFonts w:ascii="Times New Roman" w:hAnsi="Times New Roman" w:cs="Times New Roman"/>
          <w:sz w:val="26"/>
          <w:szCs w:val="26"/>
        </w:rPr>
      </w:pPr>
    </w:p>
    <w:p w:rsidR="001A1DD5" w:rsidRDefault="001A1DD5" w:rsidP="001A1DD5">
      <w:pPr>
        <w:pStyle w:val="ConsPlusNormal"/>
        <w:jc w:val="right"/>
        <w:outlineLvl w:val="1"/>
        <w:rPr>
          <w:rFonts w:ascii="Times New Roman" w:hAnsi="Times New Roman" w:cs="Times New Roman"/>
          <w:sz w:val="26"/>
          <w:szCs w:val="26"/>
        </w:rPr>
      </w:pPr>
    </w:p>
    <w:p w:rsidR="001A1DD5" w:rsidRDefault="001A1DD5" w:rsidP="001A1DD5">
      <w:pPr>
        <w:pStyle w:val="ConsPlusNormal"/>
        <w:jc w:val="right"/>
        <w:outlineLvl w:val="1"/>
        <w:rPr>
          <w:rFonts w:ascii="Times New Roman" w:hAnsi="Times New Roman" w:cs="Times New Roman"/>
          <w:sz w:val="26"/>
          <w:szCs w:val="26"/>
        </w:rPr>
      </w:pPr>
    </w:p>
    <w:p w:rsidR="001A1DD5" w:rsidRDefault="001A1DD5" w:rsidP="001A1DD5">
      <w:pPr>
        <w:pStyle w:val="ConsPlusNormal"/>
        <w:jc w:val="right"/>
        <w:outlineLvl w:val="1"/>
        <w:rPr>
          <w:rFonts w:ascii="Times New Roman" w:hAnsi="Times New Roman" w:cs="Times New Roman"/>
          <w:sz w:val="26"/>
          <w:szCs w:val="26"/>
        </w:rPr>
      </w:pPr>
    </w:p>
    <w:p w:rsidR="001A1DD5" w:rsidRDefault="001A1DD5" w:rsidP="001A1DD5">
      <w:pPr>
        <w:pStyle w:val="ConsPlusNormal"/>
        <w:jc w:val="right"/>
        <w:outlineLvl w:val="1"/>
        <w:rPr>
          <w:rFonts w:ascii="Times New Roman" w:hAnsi="Times New Roman" w:cs="Times New Roman"/>
          <w:sz w:val="26"/>
          <w:szCs w:val="26"/>
        </w:rPr>
      </w:pPr>
    </w:p>
    <w:p w:rsidR="001A1DD5" w:rsidRDefault="001A1DD5" w:rsidP="001A1DD5">
      <w:pPr>
        <w:pStyle w:val="ConsPlusNormal"/>
        <w:jc w:val="right"/>
        <w:outlineLvl w:val="1"/>
        <w:rPr>
          <w:rFonts w:ascii="Times New Roman" w:hAnsi="Times New Roman" w:cs="Times New Roman"/>
          <w:sz w:val="26"/>
          <w:szCs w:val="26"/>
        </w:rPr>
      </w:pPr>
    </w:p>
    <w:p w:rsidR="001A1DD5" w:rsidRDefault="001A1DD5" w:rsidP="001A1DD5">
      <w:pPr>
        <w:pStyle w:val="ConsPlusNormal"/>
        <w:jc w:val="right"/>
        <w:outlineLvl w:val="1"/>
        <w:rPr>
          <w:rFonts w:ascii="Times New Roman" w:hAnsi="Times New Roman" w:cs="Times New Roman"/>
          <w:sz w:val="26"/>
          <w:szCs w:val="26"/>
        </w:rPr>
      </w:pPr>
    </w:p>
    <w:p w:rsidR="001A1DD5" w:rsidRDefault="001A1DD5" w:rsidP="001A1DD5">
      <w:pPr>
        <w:pStyle w:val="ConsPlusNormal"/>
        <w:jc w:val="right"/>
        <w:outlineLvl w:val="1"/>
        <w:rPr>
          <w:rFonts w:ascii="Times New Roman" w:hAnsi="Times New Roman" w:cs="Times New Roman"/>
          <w:sz w:val="26"/>
          <w:szCs w:val="26"/>
        </w:rPr>
      </w:pPr>
    </w:p>
    <w:p w:rsidR="001A1DD5" w:rsidRDefault="001A1DD5" w:rsidP="001A1DD5">
      <w:pPr>
        <w:pStyle w:val="ConsPlusNormal"/>
        <w:jc w:val="right"/>
        <w:outlineLvl w:val="1"/>
        <w:rPr>
          <w:rFonts w:ascii="Times New Roman" w:hAnsi="Times New Roman" w:cs="Times New Roman"/>
          <w:sz w:val="26"/>
          <w:szCs w:val="26"/>
        </w:rPr>
      </w:pPr>
    </w:p>
    <w:p w:rsidR="001A1DD5" w:rsidRDefault="001A1DD5" w:rsidP="001A1DD5">
      <w:pPr>
        <w:pStyle w:val="ConsPlusNormal"/>
        <w:jc w:val="right"/>
        <w:outlineLvl w:val="1"/>
        <w:rPr>
          <w:rFonts w:ascii="Times New Roman" w:hAnsi="Times New Roman" w:cs="Times New Roman"/>
          <w:sz w:val="26"/>
          <w:szCs w:val="26"/>
        </w:rPr>
      </w:pPr>
    </w:p>
    <w:p w:rsidR="001A1DD5" w:rsidRDefault="001A1DD5" w:rsidP="001A1DD5">
      <w:pPr>
        <w:pStyle w:val="ConsPlusNormal"/>
        <w:jc w:val="right"/>
        <w:outlineLvl w:val="1"/>
        <w:rPr>
          <w:rFonts w:ascii="Times New Roman" w:hAnsi="Times New Roman" w:cs="Times New Roman"/>
          <w:sz w:val="26"/>
          <w:szCs w:val="26"/>
        </w:rPr>
      </w:pPr>
    </w:p>
    <w:p w:rsidR="001A1DD5" w:rsidRDefault="001A1DD5" w:rsidP="001A1DD5">
      <w:pPr>
        <w:pStyle w:val="ConsPlusNormal"/>
        <w:jc w:val="right"/>
        <w:outlineLvl w:val="1"/>
        <w:rPr>
          <w:rFonts w:ascii="Times New Roman" w:hAnsi="Times New Roman" w:cs="Times New Roman"/>
          <w:sz w:val="26"/>
          <w:szCs w:val="26"/>
        </w:rPr>
      </w:pPr>
    </w:p>
    <w:p w:rsidR="001A1DD5" w:rsidRPr="003F6233" w:rsidRDefault="001A1DD5" w:rsidP="003F6233">
      <w:pPr>
        <w:pStyle w:val="ConsPlusNormal"/>
        <w:jc w:val="right"/>
        <w:outlineLvl w:val="1"/>
        <w:rPr>
          <w:rFonts w:ascii="Times New Roman" w:hAnsi="Times New Roman" w:cs="Times New Roman"/>
          <w:sz w:val="28"/>
          <w:szCs w:val="28"/>
        </w:rPr>
      </w:pPr>
      <w:r w:rsidRPr="003F6233">
        <w:rPr>
          <w:rFonts w:ascii="Times New Roman" w:hAnsi="Times New Roman" w:cs="Times New Roman"/>
          <w:sz w:val="28"/>
          <w:szCs w:val="28"/>
        </w:rPr>
        <w:lastRenderedPageBreak/>
        <w:t>Приложение №1</w:t>
      </w:r>
    </w:p>
    <w:p w:rsidR="001A1DD5" w:rsidRPr="003F6233" w:rsidRDefault="001A1DD5" w:rsidP="003F6233">
      <w:pPr>
        <w:pStyle w:val="ConsPlusNormal"/>
        <w:jc w:val="right"/>
        <w:rPr>
          <w:rFonts w:ascii="Times New Roman" w:hAnsi="Times New Roman" w:cs="Times New Roman"/>
          <w:sz w:val="28"/>
          <w:szCs w:val="28"/>
        </w:rPr>
      </w:pPr>
      <w:r w:rsidRPr="003F6233">
        <w:rPr>
          <w:rFonts w:ascii="Times New Roman" w:hAnsi="Times New Roman" w:cs="Times New Roman"/>
          <w:sz w:val="28"/>
          <w:szCs w:val="28"/>
        </w:rPr>
        <w:t>к Административному регламенту</w:t>
      </w:r>
    </w:p>
    <w:p w:rsidR="001A1DD5" w:rsidRPr="003F6233" w:rsidRDefault="001A1DD5" w:rsidP="003F6233">
      <w:pPr>
        <w:pStyle w:val="ConsPlusNormal"/>
        <w:jc w:val="right"/>
        <w:rPr>
          <w:rFonts w:ascii="Times New Roman" w:hAnsi="Times New Roman" w:cs="Times New Roman"/>
          <w:sz w:val="28"/>
          <w:szCs w:val="28"/>
        </w:rPr>
      </w:pPr>
      <w:r w:rsidRPr="003F6233">
        <w:rPr>
          <w:rFonts w:ascii="Times New Roman" w:hAnsi="Times New Roman" w:cs="Times New Roman"/>
          <w:sz w:val="28"/>
          <w:szCs w:val="28"/>
        </w:rPr>
        <w:t>предоставления муниципальной услуги</w:t>
      </w:r>
    </w:p>
    <w:p w:rsidR="003F6233" w:rsidRDefault="001A1DD5" w:rsidP="003F6233">
      <w:pPr>
        <w:pStyle w:val="ConsPlusNormal"/>
        <w:ind w:left="5245" w:firstLine="0"/>
        <w:jc w:val="right"/>
        <w:rPr>
          <w:rFonts w:ascii="Times New Roman" w:hAnsi="Times New Roman" w:cs="Times New Roman"/>
          <w:bCs/>
          <w:sz w:val="28"/>
          <w:szCs w:val="28"/>
        </w:rPr>
      </w:pPr>
      <w:r w:rsidRPr="003F6233">
        <w:rPr>
          <w:rFonts w:ascii="Times New Roman" w:hAnsi="Times New Roman" w:cs="Times New Roman"/>
          <w:bCs/>
          <w:sz w:val="28"/>
          <w:szCs w:val="28"/>
        </w:rPr>
        <w:t>«</w:t>
      </w:r>
      <w:r w:rsidRPr="003F6233">
        <w:rPr>
          <w:rFonts w:ascii="Times New Roman" w:hAnsi="Times New Roman" w:cs="Times New Roman"/>
          <w:bCs/>
          <w:sz w:val="28"/>
          <w:szCs w:val="28"/>
          <w:shd w:val="clear" w:color="auto" w:fill="FFFFFF"/>
        </w:rPr>
        <w:t>Внесение изменений в разрешение на строительство (в том числе в связи с необходимостью продления срока действия разрешения на строительство)</w:t>
      </w:r>
      <w:r w:rsidRPr="003F6233">
        <w:rPr>
          <w:rFonts w:ascii="Times New Roman" w:hAnsi="Times New Roman" w:cs="Times New Roman"/>
          <w:bCs/>
          <w:sz w:val="28"/>
          <w:szCs w:val="28"/>
        </w:rPr>
        <w:t xml:space="preserve"> при строительстве, реконструкции объекта капитального строительства  </w:t>
      </w:r>
    </w:p>
    <w:p w:rsidR="001A1DD5" w:rsidRPr="003F6233" w:rsidRDefault="001A1DD5" w:rsidP="003F6233">
      <w:pPr>
        <w:pStyle w:val="ConsPlusNormal"/>
        <w:ind w:left="5245" w:firstLine="0"/>
        <w:jc w:val="right"/>
        <w:rPr>
          <w:rFonts w:ascii="Times New Roman" w:hAnsi="Times New Roman" w:cs="Times New Roman"/>
          <w:bCs/>
          <w:sz w:val="28"/>
          <w:szCs w:val="28"/>
        </w:rPr>
      </w:pPr>
      <w:r w:rsidRPr="003F6233">
        <w:rPr>
          <w:rFonts w:ascii="Times New Roman" w:hAnsi="Times New Roman" w:cs="Times New Roman"/>
          <w:bCs/>
          <w:sz w:val="28"/>
          <w:szCs w:val="28"/>
        </w:rPr>
        <w:t>на территории муниципального образования «Сычевский район» Смоленской области»</w:t>
      </w:r>
    </w:p>
    <w:p w:rsidR="003F6233" w:rsidRPr="003F6233" w:rsidRDefault="003F6233" w:rsidP="001A1DD5">
      <w:pPr>
        <w:pStyle w:val="ConsPlusNormal"/>
        <w:ind w:left="5245" w:firstLine="0"/>
        <w:jc w:val="both"/>
        <w:rPr>
          <w:rFonts w:ascii="Times New Roman" w:hAnsi="Times New Roman" w:cs="Times New Roman"/>
          <w:sz w:val="28"/>
          <w:szCs w:val="28"/>
        </w:rPr>
      </w:pPr>
    </w:p>
    <w:p w:rsidR="001A1DD5" w:rsidRPr="003F6233" w:rsidRDefault="001A1DD5" w:rsidP="001A1DD5">
      <w:pPr>
        <w:pStyle w:val="ConsPlusTitle"/>
        <w:jc w:val="center"/>
        <w:rPr>
          <w:rFonts w:ascii="Times New Roman" w:hAnsi="Times New Roman" w:cs="Times New Roman"/>
          <w:b w:val="0"/>
          <w:sz w:val="28"/>
          <w:szCs w:val="28"/>
        </w:rPr>
      </w:pPr>
      <w:bookmarkStart w:id="2" w:name="P654"/>
      <w:bookmarkEnd w:id="2"/>
      <w:r w:rsidRPr="003F6233">
        <w:rPr>
          <w:rFonts w:ascii="Times New Roman" w:hAnsi="Times New Roman" w:cs="Times New Roman"/>
          <w:b w:val="0"/>
          <w:sz w:val="28"/>
          <w:szCs w:val="28"/>
        </w:rPr>
        <w:t>БЛОК-СХЕМА</w:t>
      </w:r>
    </w:p>
    <w:p w:rsidR="001A1DD5" w:rsidRPr="003F6233" w:rsidRDefault="001A1DD5" w:rsidP="001A1DD5">
      <w:pPr>
        <w:pStyle w:val="ConsPlusTitle"/>
        <w:jc w:val="center"/>
        <w:rPr>
          <w:rFonts w:ascii="Times New Roman" w:hAnsi="Times New Roman" w:cs="Times New Roman"/>
          <w:b w:val="0"/>
          <w:sz w:val="28"/>
          <w:szCs w:val="28"/>
        </w:rPr>
      </w:pPr>
      <w:r w:rsidRPr="003F6233">
        <w:rPr>
          <w:rFonts w:ascii="Times New Roman" w:hAnsi="Times New Roman" w:cs="Times New Roman"/>
          <w:b w:val="0"/>
          <w:sz w:val="28"/>
          <w:szCs w:val="28"/>
        </w:rPr>
        <w:t xml:space="preserve">предоставления муниципальной услуги </w:t>
      </w:r>
    </w:p>
    <w:p w:rsidR="001A1DD5" w:rsidRPr="003F6233" w:rsidRDefault="001A1DD5" w:rsidP="001A1DD5">
      <w:pPr>
        <w:pStyle w:val="ConsPlusTitle"/>
        <w:jc w:val="center"/>
        <w:rPr>
          <w:rFonts w:ascii="Times New Roman" w:hAnsi="Times New Roman" w:cs="Times New Roman"/>
          <w:b w:val="0"/>
          <w:sz w:val="28"/>
          <w:szCs w:val="28"/>
        </w:rPr>
      </w:pPr>
      <w:r w:rsidRPr="003F6233">
        <w:rPr>
          <w:rFonts w:ascii="Times New Roman" w:hAnsi="Times New Roman" w:cs="Times New Roman"/>
          <w:b w:val="0"/>
          <w:sz w:val="28"/>
          <w:szCs w:val="28"/>
        </w:rPr>
        <w:t xml:space="preserve">«Внесение изменений в разрешение на строительство (в том числе в связи с необходимостью продления срока действия разрешения на строительство» </w:t>
      </w:r>
    </w:p>
    <w:p w:rsidR="001A1DD5" w:rsidRPr="003F075A" w:rsidRDefault="001A1DD5" w:rsidP="001A1DD5">
      <w:pPr>
        <w:pStyle w:val="ConsPlusNormal"/>
        <w:jc w:val="both"/>
        <w:rPr>
          <w:sz w:val="24"/>
          <w:szCs w:val="24"/>
        </w:rPr>
      </w:pPr>
    </w:p>
    <w:p w:rsidR="001A1DD5" w:rsidRDefault="001A1DD5" w:rsidP="001A1DD5">
      <w:pPr>
        <w:pStyle w:val="ConsPlusNormal"/>
        <w:jc w:val="both"/>
      </w:pPr>
      <w:r>
        <w:t xml:space="preserve"> </w:t>
      </w:r>
    </w:p>
    <w:p w:rsidR="001A1DD5" w:rsidRPr="00671B38" w:rsidRDefault="00C746EB" w:rsidP="001A1DD5">
      <w:pPr>
        <w:pStyle w:val="ConsPlusNormal"/>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AutoShape 100" o:spid="_x0000_s1026" type="#_x0000_t116" style="position:absolute;left:0;text-align:left;margin-left:130.5pt;margin-top:6.85pt;width:179.05pt;height:30.1pt;z-index:251660288;visibility:visible" filled="f">
            <v:textbox style="mso-next-textbox:#AutoShape 100">
              <w:txbxContent>
                <w:p w:rsidR="001A1DD5" w:rsidRPr="00217845" w:rsidRDefault="001A1DD5" w:rsidP="001A1DD5">
                  <w:pPr>
                    <w:jc w:val="center"/>
                    <w:rPr>
                      <w:sz w:val="16"/>
                      <w:szCs w:val="16"/>
                    </w:rPr>
                  </w:pPr>
                  <w:r w:rsidRPr="00217845">
                    <w:rPr>
                      <w:sz w:val="16"/>
                      <w:szCs w:val="16"/>
                    </w:rPr>
                    <w:t>Начало</w:t>
                  </w:r>
                </w:p>
              </w:txbxContent>
            </v:textbox>
          </v:shape>
        </w:pict>
      </w:r>
    </w:p>
    <w:p w:rsidR="001A1DD5" w:rsidRPr="00671B38" w:rsidRDefault="001A1DD5" w:rsidP="001A1DD5">
      <w:pPr>
        <w:pStyle w:val="ConsPlusNonformat"/>
        <w:jc w:val="both"/>
        <w:rPr>
          <w:rFonts w:ascii="Times New Roman" w:hAnsi="Times New Roman" w:cs="Times New Roman"/>
        </w:rPr>
      </w:pPr>
    </w:p>
    <w:p w:rsidR="001A1DD5" w:rsidRPr="00671B38" w:rsidRDefault="001A1DD5" w:rsidP="001A1DD5">
      <w:pPr>
        <w:pStyle w:val="ConsPlusNonformat"/>
        <w:jc w:val="both"/>
        <w:rPr>
          <w:rFonts w:ascii="Times New Roman" w:hAnsi="Times New Roman" w:cs="Times New Roman"/>
        </w:rPr>
      </w:pPr>
    </w:p>
    <w:p w:rsidR="001A1DD5" w:rsidRPr="00671B38" w:rsidRDefault="00C746EB" w:rsidP="001A1DD5">
      <w:pPr>
        <w:pStyle w:val="ConsPlusNonformat"/>
        <w:jc w:val="both"/>
        <w:rPr>
          <w:rFonts w:ascii="Times New Roman" w:hAnsi="Times New Roman" w:cs="Times New Roman"/>
        </w:rPr>
      </w:pPr>
      <w:r w:rsidRPr="00C746EB">
        <w:rPr>
          <w:noProof/>
        </w:rPr>
        <w:pict>
          <v:shapetype id="_x0000_t32" coordsize="21600,21600" o:spt="32" o:oned="t" path="m,l21600,21600e" filled="f">
            <v:path arrowok="t" fillok="f" o:connecttype="none"/>
            <o:lock v:ext="edit" shapetype="t"/>
          </v:shapetype>
          <v:shape id="AutoShape 104" o:spid="_x0000_s1028" type="#_x0000_t32" style="position:absolute;left:0;text-align:left;margin-left:219.4pt;margin-top:.5pt;width:0;height:23.15pt;z-index:251662336;visibility:visible">
            <v:stroke endarrow="block"/>
          </v:shape>
        </w:pict>
      </w:r>
    </w:p>
    <w:p w:rsidR="001A1DD5" w:rsidRPr="00671B38" w:rsidRDefault="001A1DD5" w:rsidP="001A1DD5">
      <w:pPr>
        <w:pStyle w:val="ConsPlusNonformat"/>
        <w:jc w:val="both"/>
        <w:rPr>
          <w:rFonts w:ascii="Times New Roman" w:hAnsi="Times New Roman" w:cs="Times New Roman"/>
        </w:rPr>
      </w:pPr>
    </w:p>
    <w:p w:rsidR="001A1DD5" w:rsidRPr="00671B38" w:rsidRDefault="00C746EB" w:rsidP="001A1DD5">
      <w:pPr>
        <w:pStyle w:val="ConsPlusNonformat"/>
        <w:jc w:val="both"/>
        <w:rPr>
          <w:rFonts w:ascii="Times New Roman" w:hAnsi="Times New Roman" w:cs="Times New Roman"/>
        </w:rPr>
      </w:pPr>
      <w:r w:rsidRPr="00C746EB">
        <w:rPr>
          <w:noProof/>
        </w:rPr>
        <w:pict>
          <v:shapetype id="_x0000_t109" coordsize="21600,21600" o:spt="109" path="m,l,21600r21600,l21600,xe">
            <v:stroke joinstyle="miter"/>
            <v:path gradientshapeok="t" o:connecttype="rect"/>
          </v:shapetype>
          <v:shape id="AutoShape 105" o:spid="_x0000_s1029" type="#_x0000_t109" style="position:absolute;left:0;text-align:left;margin-left:130.5pt;margin-top:.65pt;width:179.05pt;height:23.15pt;z-index:251663360;visibility:visible" filled="f">
            <v:textbox style="mso-next-textbox:#AutoShape 105">
              <w:txbxContent>
                <w:p w:rsidR="001A1DD5" w:rsidRPr="0079373E" w:rsidRDefault="001A1DD5" w:rsidP="001A1DD5">
                  <w:pPr>
                    <w:jc w:val="center"/>
                    <w:rPr>
                      <w:sz w:val="16"/>
                      <w:szCs w:val="16"/>
                    </w:rPr>
                  </w:pPr>
                  <w:r w:rsidRPr="0079373E">
                    <w:rPr>
                      <w:sz w:val="16"/>
                      <w:szCs w:val="16"/>
                    </w:rPr>
                    <w:t>Прием документов</w:t>
                  </w:r>
                </w:p>
              </w:txbxContent>
            </v:textbox>
          </v:shape>
        </w:pict>
      </w:r>
    </w:p>
    <w:p w:rsidR="001A1DD5" w:rsidRPr="00671B38" w:rsidRDefault="001A1DD5" w:rsidP="001A1DD5">
      <w:pPr>
        <w:pStyle w:val="ConsPlusNonformat"/>
        <w:jc w:val="both"/>
        <w:rPr>
          <w:rFonts w:ascii="Times New Roman" w:hAnsi="Times New Roman" w:cs="Times New Roman"/>
        </w:rPr>
      </w:pPr>
    </w:p>
    <w:p w:rsidR="001A1DD5" w:rsidRPr="00671B38" w:rsidRDefault="00C746EB" w:rsidP="001A1DD5">
      <w:pPr>
        <w:pStyle w:val="ConsPlusNonformat"/>
        <w:jc w:val="both"/>
        <w:rPr>
          <w:rFonts w:ascii="Times New Roman" w:hAnsi="Times New Roman" w:cs="Times New Roman"/>
        </w:rPr>
      </w:pPr>
      <w:r w:rsidRPr="00C746EB">
        <w:rPr>
          <w:noProof/>
        </w:rPr>
        <w:pict>
          <v:shape id="AutoShape 106" o:spid="_x0000_s1030" type="#_x0000_t32" style="position:absolute;left:0;text-align:left;margin-left:220.05pt;margin-top:1.15pt;width:0;height:23.15pt;z-index:251664384;visibility:visible">
            <v:stroke endarrow="block"/>
          </v:shape>
        </w:pict>
      </w:r>
    </w:p>
    <w:p w:rsidR="001A1DD5" w:rsidRPr="00671B38" w:rsidRDefault="001A1DD5" w:rsidP="001A1DD5">
      <w:pPr>
        <w:pStyle w:val="ConsPlusNonformat"/>
        <w:jc w:val="both"/>
        <w:rPr>
          <w:rFonts w:ascii="Times New Roman" w:hAnsi="Times New Roman" w:cs="Times New Roman"/>
        </w:rPr>
      </w:pPr>
    </w:p>
    <w:p w:rsidR="001A1DD5" w:rsidRPr="00671B38" w:rsidRDefault="00C746EB" w:rsidP="001A1DD5">
      <w:pPr>
        <w:pStyle w:val="ConsPlusNonformat"/>
        <w:jc w:val="both"/>
        <w:rPr>
          <w:rFonts w:ascii="Times New Roman" w:hAnsi="Times New Roman" w:cs="Times New Roman"/>
        </w:rPr>
      </w:pPr>
      <w:r w:rsidRPr="00C746EB">
        <w:rPr>
          <w:noProof/>
        </w:rPr>
        <w:pict>
          <v:shape id="AutoShape 107" o:spid="_x0000_s1031" type="#_x0000_t109" style="position:absolute;left:0;text-align:left;margin-left:130.5pt;margin-top:1.65pt;width:179.05pt;height:23.8pt;z-index:251665408;visibility:visible" filled="f">
            <v:textbox style="mso-next-textbox:#AutoShape 107">
              <w:txbxContent>
                <w:p w:rsidR="001A1DD5" w:rsidRPr="0079373E" w:rsidRDefault="001A1DD5" w:rsidP="001A1DD5">
                  <w:pPr>
                    <w:jc w:val="center"/>
                    <w:rPr>
                      <w:sz w:val="16"/>
                      <w:szCs w:val="16"/>
                    </w:rPr>
                  </w:pPr>
                  <w:r w:rsidRPr="0079373E">
                    <w:rPr>
                      <w:sz w:val="16"/>
                      <w:szCs w:val="16"/>
                    </w:rPr>
                    <w:t>Регистрация заявления</w:t>
                  </w:r>
                </w:p>
              </w:txbxContent>
            </v:textbox>
          </v:shape>
        </w:pict>
      </w:r>
    </w:p>
    <w:p w:rsidR="001A1DD5" w:rsidRPr="00671B38" w:rsidRDefault="001A1DD5" w:rsidP="001A1DD5">
      <w:pPr>
        <w:pStyle w:val="ConsPlusNonformat"/>
        <w:jc w:val="both"/>
        <w:rPr>
          <w:rFonts w:ascii="Times New Roman" w:hAnsi="Times New Roman" w:cs="Times New Roman"/>
        </w:rPr>
      </w:pPr>
    </w:p>
    <w:p w:rsidR="001A1DD5" w:rsidRPr="00671B38" w:rsidRDefault="00C746EB" w:rsidP="001A1DD5">
      <w:pPr>
        <w:pStyle w:val="ConsPlusNonformat"/>
        <w:jc w:val="both"/>
        <w:rPr>
          <w:rFonts w:ascii="Times New Roman" w:hAnsi="Times New Roman" w:cs="Times New Roman"/>
        </w:rPr>
      </w:pPr>
      <w:r w:rsidRPr="00C746EB">
        <w:rPr>
          <w:noProof/>
        </w:rPr>
        <w:pict>
          <v:shape id="AutoShape 108" o:spid="_x0000_s1032" type="#_x0000_t32" style="position:absolute;left:0;text-align:left;margin-left:220.05pt;margin-top:2.8pt;width:0;height:20.05pt;z-index:251666432;visibility:visible">
            <v:stroke endarrow="block"/>
          </v:shape>
        </w:pict>
      </w:r>
    </w:p>
    <w:p w:rsidR="001A1DD5" w:rsidRPr="00671B38" w:rsidRDefault="001A1DD5" w:rsidP="001A1DD5">
      <w:pPr>
        <w:pStyle w:val="ConsPlusNonformat"/>
        <w:jc w:val="both"/>
        <w:rPr>
          <w:rFonts w:ascii="Times New Roman" w:hAnsi="Times New Roman" w:cs="Times New Roman"/>
        </w:rPr>
      </w:pPr>
    </w:p>
    <w:p w:rsidR="001A1DD5" w:rsidRPr="00671B38" w:rsidRDefault="00C746EB" w:rsidP="001A1DD5">
      <w:pPr>
        <w:pStyle w:val="ConsPlusNonformat"/>
        <w:jc w:val="both"/>
        <w:rPr>
          <w:rFonts w:ascii="Times New Roman" w:hAnsi="Times New Roman" w:cs="Times New Roman"/>
        </w:rPr>
      </w:pPr>
      <w:r w:rsidRPr="00C746EB">
        <w:rPr>
          <w:noProof/>
        </w:rPr>
        <w:pict>
          <v:shapetype id="_x0000_t110" coordsize="21600,21600" o:spt="110" path="m10800,l,10800,10800,21600,21600,10800xe">
            <v:stroke joinstyle="miter"/>
            <v:path gradientshapeok="t" o:connecttype="rect" textboxrect="5400,5400,16200,16200"/>
          </v:shapetype>
          <v:shape id="AutoShape 111" o:spid="_x0000_s1033" type="#_x0000_t110" style="position:absolute;left:0;text-align:left;margin-left:99.6pt;margin-top:.15pt;width:239.95pt;height:111.15pt;z-index:251667456;visibility:visible" filled="f">
            <v:textbox style="mso-next-textbox:#AutoShape 111">
              <w:txbxContent>
                <w:p w:rsidR="001A1DD5" w:rsidRPr="00217845" w:rsidRDefault="001A1DD5" w:rsidP="001A1DD5">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w:r>
      <w:r w:rsidRPr="00C746EB">
        <w:rPr>
          <w:noProof/>
        </w:rPr>
        <w:pict>
          <v:shape id="AutoShape 112" o:spid="_x0000_s1034" type="#_x0000_t109" style="position:absolute;left:0;text-align:left;margin-left:359pt;margin-top:42.5pt;width:105.55pt;height:40.5pt;z-index:251668480;visibility:visible" filled="f">
            <v:textbox style="mso-next-textbox:#AutoShape 112">
              <w:txbxContent>
                <w:p w:rsidR="001A1DD5" w:rsidRPr="0079373E" w:rsidRDefault="001A1DD5" w:rsidP="001A1DD5">
                  <w:pPr>
                    <w:jc w:val="center"/>
                    <w:rPr>
                      <w:sz w:val="16"/>
                      <w:szCs w:val="16"/>
                    </w:rPr>
                  </w:pPr>
                  <w:r w:rsidRPr="0079373E">
                    <w:rPr>
                      <w:sz w:val="16"/>
                      <w:szCs w:val="16"/>
                    </w:rPr>
                    <w:t>Формирование межведомственного запроса</w:t>
                  </w:r>
                </w:p>
              </w:txbxContent>
            </v:textbox>
          </v:shape>
        </w:pict>
      </w:r>
      <w:r w:rsidRPr="00C746EB">
        <w:rPr>
          <w:noProof/>
        </w:rPr>
        <w:pict>
          <v:shape id="AutoShape 123" o:spid="_x0000_s1045" type="#_x0000_t32" style="position:absolute;left:0;text-align:left;margin-left:410.9pt;margin-top:83.7pt;width:.3pt;height:27.25pt;z-index:251679744;visibility:visible">
            <v:stroke endarrow="block"/>
          </v:shape>
        </w:pict>
      </w:r>
      <w:r w:rsidRPr="00C746EB">
        <w:rPr>
          <w:noProof/>
        </w:rPr>
        <w:pict>
          <v:shape id="AutoShape 114" o:spid="_x0000_s1036" type="#_x0000_t32" style="position:absolute;left:0;text-align:left;margin-left:219.95pt;margin-top:111.3pt;width:.1pt;height:35.35pt;flip:x;z-index:251670528;visibility:visible">
            <v:stroke endarrow="block"/>
          </v:shape>
        </w:pict>
      </w:r>
      <w:r w:rsidRPr="00C746EB">
        <w:rPr>
          <w:noProof/>
        </w:rPr>
        <w:pict>
          <v:shape id="AutoShape 116" o:spid="_x0000_s1038" type="#_x0000_t109" style="position:absolute;left:0;text-align:left;margin-left:359.6pt;margin-top:111.3pt;width:104.95pt;height:40.95pt;z-index:251672576;visibility:visible" filled="f">
            <v:textbox style="mso-next-textbox:#AutoShape 116">
              <w:txbxContent>
                <w:p w:rsidR="001A1DD5" w:rsidRPr="0079373E" w:rsidRDefault="001A1DD5" w:rsidP="001A1DD5">
                  <w:pPr>
                    <w:jc w:val="center"/>
                    <w:rPr>
                      <w:sz w:val="16"/>
                      <w:szCs w:val="16"/>
                    </w:rPr>
                  </w:pPr>
                  <w:r w:rsidRPr="0079373E">
                    <w:rPr>
                      <w:sz w:val="16"/>
                      <w:szCs w:val="16"/>
                    </w:rPr>
                    <w:t>Подготовка ответа на межведомственный запрос</w:t>
                  </w:r>
                </w:p>
              </w:txbxContent>
            </v:textbox>
          </v:shape>
        </w:pict>
      </w:r>
      <w:r w:rsidRPr="00C746EB">
        <w:rPr>
          <w:noProof/>
        </w:rPr>
        <w:pict>
          <v:shape id="AutoShape 122" o:spid="_x0000_s1044" type="#_x0000_t32" style="position:absolute;left:0;text-align:left;margin-left:220.05pt;margin-top:126.7pt;width:101.25pt;height:.05pt;flip:x;z-index:251678720;visibility:visible">
            <v:stroke endarrow="block"/>
          </v:shape>
        </w:pict>
      </w:r>
      <w:r w:rsidRPr="00C746EB">
        <w:rPr>
          <w:noProof/>
        </w:rPr>
        <w:pict>
          <v:shape id="AutoShape 120" o:spid="_x0000_s1042" type="#_x0000_t32" style="position:absolute;left:0;text-align:left;margin-left:321.3pt;margin-top:126.7pt;width:.05pt;height:81.75pt;z-index:251676672;visibility:visible"/>
        </w:pict>
      </w:r>
      <w:r w:rsidRPr="00C746EB">
        <w:rPr>
          <w:noProof/>
        </w:rPr>
        <w:pict>
          <v:shapetype id="_x0000_t202" coordsize="21600,21600" o:spt="202" path="m,l,21600r21600,l21600,xe">
            <v:stroke joinstyle="miter"/>
            <v:path gradientshapeok="t" o:connecttype="rect"/>
          </v:shapetype>
          <v:shape id="Text Box 157" o:spid="_x0000_s1073" type="#_x0000_t202" style="position:absolute;left:0;text-align:left;margin-left:198.7pt;margin-top:118.2pt;width:29.15pt;height:21.65pt;z-index:251708416;visibility:visible" filled="f" stroked="f">
            <v:textbox style="mso-next-textbox:#Text Box 157">
              <w:txbxContent>
                <w:p w:rsidR="001A1DD5" w:rsidRPr="0079373E" w:rsidRDefault="001A1DD5" w:rsidP="001A1DD5">
                  <w:pPr>
                    <w:rPr>
                      <w:sz w:val="16"/>
                      <w:szCs w:val="16"/>
                    </w:rPr>
                  </w:pPr>
                  <w:r w:rsidRPr="0079373E">
                    <w:rPr>
                      <w:sz w:val="16"/>
                      <w:szCs w:val="16"/>
                    </w:rPr>
                    <w:t>Да</w:t>
                  </w:r>
                </w:p>
              </w:txbxContent>
            </v:textbox>
          </v:shape>
        </w:pict>
      </w:r>
      <w:r w:rsidRPr="00C746EB">
        <w:rPr>
          <w:noProof/>
        </w:rPr>
        <w:pict>
          <v:shape id="AutoShape 115" o:spid="_x0000_s1037" type="#_x0000_t109" style="position:absolute;left:0;text-align:left;margin-left:122.2pt;margin-top:147.15pt;width:184.25pt;height:30.8pt;z-index:251671552;visibility:visible" filled="f">
            <v:textbox style="mso-next-textbox:#AutoShape 115">
              <w:txbxContent>
                <w:p w:rsidR="001A1DD5" w:rsidRPr="0079373E" w:rsidRDefault="001A1DD5" w:rsidP="001A1DD5">
                  <w:pPr>
                    <w:jc w:val="center"/>
                  </w:pPr>
                  <w:r w:rsidRPr="0079373E">
                    <w:rPr>
                      <w:sz w:val="16"/>
                      <w:szCs w:val="16"/>
                    </w:rPr>
                    <w:t xml:space="preserve">Установление права заявителя на </w:t>
                  </w:r>
                  <w:r>
                    <w:rPr>
                      <w:sz w:val="16"/>
                      <w:szCs w:val="16"/>
                    </w:rPr>
                    <w:t>внесение изменений в разрешение на строительство</w:t>
                  </w:r>
                </w:p>
              </w:txbxContent>
            </v:textbox>
          </v:shape>
        </w:pict>
      </w:r>
      <w:r w:rsidRPr="00C746EB">
        <w:rPr>
          <w:noProof/>
        </w:rPr>
        <w:pict>
          <v:shape id="AutoShape 124" o:spid="_x0000_s1046" type="#_x0000_t32" style="position:absolute;left:0;text-align:left;margin-left:410.9pt;margin-top:153.4pt;width:.05pt;height:31.2pt;z-index:251680768;visibility:visible">
            <v:stroke endarrow="block"/>
          </v:shape>
        </w:pict>
      </w:r>
      <w:r w:rsidRPr="00C746EB">
        <w:rPr>
          <w:noProof/>
        </w:rPr>
        <w:pict>
          <v:shape id="AutoShape 118" o:spid="_x0000_s1040" type="#_x0000_t109" style="position:absolute;left:0;text-align:left;margin-left:359.6pt;margin-top:184.95pt;width:106.35pt;height:40.5pt;z-index:251674624;visibility:visible" filled="f">
            <v:textbox style="mso-next-textbox:#AutoShape 118">
              <w:txbxContent>
                <w:p w:rsidR="001A1DD5" w:rsidRPr="0079373E" w:rsidRDefault="001A1DD5" w:rsidP="001A1DD5">
                  <w:pPr>
                    <w:jc w:val="center"/>
                  </w:pPr>
                  <w:r w:rsidRPr="0079373E">
                    <w:rPr>
                      <w:sz w:val="16"/>
                      <w:szCs w:val="16"/>
                    </w:rPr>
                    <w:t>Поступление ответа на межведомственный запрос</w:t>
                  </w:r>
                </w:p>
              </w:txbxContent>
            </v:textbox>
          </v:shape>
        </w:pict>
      </w:r>
    </w:p>
    <w:p w:rsidR="001A1DD5" w:rsidRPr="00671B38" w:rsidRDefault="001A1DD5" w:rsidP="001A1DD5">
      <w:pPr>
        <w:pStyle w:val="ConsPlusNonformat"/>
        <w:jc w:val="both"/>
        <w:rPr>
          <w:rFonts w:ascii="Times New Roman" w:hAnsi="Times New Roman" w:cs="Times New Roman"/>
        </w:rPr>
      </w:pPr>
    </w:p>
    <w:p w:rsidR="001A1DD5" w:rsidRPr="00671B38" w:rsidRDefault="001A1DD5" w:rsidP="001A1DD5">
      <w:pPr>
        <w:pStyle w:val="ConsPlusNonformat"/>
        <w:jc w:val="both"/>
        <w:rPr>
          <w:rFonts w:ascii="Times New Roman" w:hAnsi="Times New Roman" w:cs="Times New Roman"/>
        </w:rPr>
      </w:pPr>
    </w:p>
    <w:p w:rsidR="001A1DD5" w:rsidRPr="00671B38" w:rsidRDefault="00C746EB" w:rsidP="001A1DD5">
      <w:pPr>
        <w:pStyle w:val="ConsPlusNonformat"/>
        <w:jc w:val="both"/>
        <w:rPr>
          <w:rFonts w:ascii="Times New Roman" w:hAnsi="Times New Roman" w:cs="Times New Roman"/>
        </w:rPr>
      </w:pPr>
      <w:r w:rsidRPr="00C746EB">
        <w:rPr>
          <w:noProof/>
        </w:rPr>
        <w:pict>
          <v:shape id="Text Box 158" o:spid="_x0000_s1074" type="#_x0000_t202" style="position:absolute;left:0;text-align:left;margin-left:332.25pt;margin-top:3.4pt;width:34pt;height:21.65pt;z-index:251709440;visibility:visible" filled="f" stroked="f">
            <v:textbox style="mso-next-textbox:#Text Box 158">
              <w:txbxContent>
                <w:p w:rsidR="001A1DD5" w:rsidRPr="0079373E" w:rsidRDefault="001A1DD5" w:rsidP="001A1DD5">
                  <w:pPr>
                    <w:rPr>
                      <w:sz w:val="16"/>
                      <w:szCs w:val="16"/>
                    </w:rPr>
                  </w:pPr>
                  <w:r w:rsidRPr="0079373E">
                    <w:rPr>
                      <w:sz w:val="16"/>
                      <w:szCs w:val="16"/>
                    </w:rPr>
                    <w:t>Нет</w:t>
                  </w:r>
                </w:p>
              </w:txbxContent>
            </v:textbox>
          </v:shape>
        </w:pict>
      </w:r>
    </w:p>
    <w:p w:rsidR="001A1DD5" w:rsidRPr="00671B38" w:rsidRDefault="00C746EB" w:rsidP="001A1DD5">
      <w:pPr>
        <w:pStyle w:val="ConsPlusNonformat"/>
        <w:jc w:val="both"/>
        <w:rPr>
          <w:rFonts w:ascii="Times New Roman" w:hAnsi="Times New Roman" w:cs="Times New Roman"/>
        </w:rPr>
      </w:pPr>
      <w:r w:rsidRPr="00C746EB">
        <w:rPr>
          <w:noProof/>
        </w:rPr>
        <w:pict>
          <v:shape id="AutoShape 113" o:spid="_x0000_s1035" type="#_x0000_t32" style="position:absolute;left:0;text-align:left;margin-left:339.55pt;margin-top:10.05pt;width:19.45pt;height:0;z-index:251669504;visibility:visible">
            <v:stroke endarrow="block"/>
          </v:shape>
        </w:pict>
      </w:r>
    </w:p>
    <w:p w:rsidR="001A1DD5" w:rsidRPr="00671B38" w:rsidRDefault="001A1DD5" w:rsidP="001A1DD5">
      <w:pPr>
        <w:pStyle w:val="ConsPlusNonformat"/>
        <w:jc w:val="both"/>
        <w:rPr>
          <w:rFonts w:ascii="Times New Roman" w:hAnsi="Times New Roman" w:cs="Times New Roman"/>
        </w:rPr>
      </w:pPr>
    </w:p>
    <w:p w:rsidR="001A1DD5" w:rsidRPr="00671B38" w:rsidRDefault="001A1DD5" w:rsidP="001A1DD5">
      <w:pPr>
        <w:pStyle w:val="ConsPlusNonformat"/>
        <w:jc w:val="both"/>
        <w:rPr>
          <w:rFonts w:ascii="Times New Roman" w:hAnsi="Times New Roman" w:cs="Times New Roman"/>
        </w:rPr>
      </w:pPr>
    </w:p>
    <w:p w:rsidR="001A1DD5" w:rsidRPr="00671B38" w:rsidRDefault="001A1DD5" w:rsidP="001A1DD5">
      <w:pPr>
        <w:pStyle w:val="ConsPlusNonformat"/>
        <w:jc w:val="both"/>
        <w:rPr>
          <w:rFonts w:ascii="Times New Roman" w:hAnsi="Times New Roman" w:cs="Times New Roman"/>
        </w:rPr>
      </w:pPr>
    </w:p>
    <w:p w:rsidR="001A1DD5" w:rsidRPr="00671B38" w:rsidRDefault="001A1DD5" w:rsidP="001A1DD5">
      <w:pPr>
        <w:pStyle w:val="ConsPlusNonformat"/>
        <w:jc w:val="both"/>
        <w:rPr>
          <w:rFonts w:ascii="Times New Roman" w:hAnsi="Times New Roman" w:cs="Times New Roman"/>
        </w:rPr>
      </w:pPr>
    </w:p>
    <w:p w:rsidR="001A1DD5" w:rsidRPr="00671B38" w:rsidRDefault="001A1DD5" w:rsidP="001A1DD5">
      <w:pPr>
        <w:pStyle w:val="ConsPlusNonformat"/>
        <w:jc w:val="both"/>
        <w:rPr>
          <w:rFonts w:ascii="Times New Roman" w:hAnsi="Times New Roman" w:cs="Times New Roman"/>
        </w:rPr>
      </w:pPr>
    </w:p>
    <w:p w:rsidR="001A1DD5" w:rsidRPr="00671B38" w:rsidRDefault="001A1DD5" w:rsidP="001A1DD5">
      <w:pPr>
        <w:pStyle w:val="ConsPlusNonformat"/>
        <w:jc w:val="both"/>
        <w:rPr>
          <w:rFonts w:ascii="Times New Roman" w:hAnsi="Times New Roman" w:cs="Times New Roman"/>
        </w:rPr>
      </w:pPr>
    </w:p>
    <w:p w:rsidR="001A1DD5" w:rsidRPr="00671B38" w:rsidRDefault="001A1DD5" w:rsidP="001A1DD5">
      <w:pPr>
        <w:pStyle w:val="ConsPlusNonformat"/>
        <w:jc w:val="both"/>
        <w:rPr>
          <w:rFonts w:ascii="Times New Roman" w:hAnsi="Times New Roman" w:cs="Times New Roman"/>
        </w:rPr>
      </w:pPr>
    </w:p>
    <w:p w:rsidR="001A1DD5" w:rsidRPr="00671B38" w:rsidRDefault="001A1DD5" w:rsidP="001A1DD5">
      <w:pPr>
        <w:pStyle w:val="ConsPlusNonformat"/>
        <w:jc w:val="both"/>
        <w:rPr>
          <w:rFonts w:ascii="Times New Roman" w:hAnsi="Times New Roman" w:cs="Times New Roman"/>
        </w:rPr>
      </w:pPr>
    </w:p>
    <w:p w:rsidR="001A1DD5" w:rsidRPr="00671B38" w:rsidRDefault="001A1DD5" w:rsidP="001A1DD5">
      <w:pPr>
        <w:pStyle w:val="ConsPlusNonformat"/>
        <w:jc w:val="both"/>
        <w:rPr>
          <w:rFonts w:ascii="Times New Roman" w:hAnsi="Times New Roman" w:cs="Times New Roman"/>
        </w:rPr>
      </w:pPr>
    </w:p>
    <w:p w:rsidR="001A1DD5" w:rsidRPr="00671B38" w:rsidRDefault="001A1DD5" w:rsidP="001A1DD5">
      <w:pPr>
        <w:pStyle w:val="ConsPlusNonformat"/>
        <w:jc w:val="both"/>
        <w:rPr>
          <w:rFonts w:ascii="Times New Roman" w:hAnsi="Times New Roman" w:cs="Times New Roman"/>
        </w:rPr>
      </w:pPr>
    </w:p>
    <w:p w:rsidR="001A1DD5" w:rsidRPr="00671B38" w:rsidRDefault="001A1DD5" w:rsidP="001A1DD5">
      <w:pPr>
        <w:pStyle w:val="ConsPlusNonformat"/>
        <w:jc w:val="both"/>
        <w:rPr>
          <w:rFonts w:ascii="Times New Roman" w:hAnsi="Times New Roman" w:cs="Times New Roman"/>
        </w:rPr>
      </w:pPr>
    </w:p>
    <w:p w:rsidR="001A1DD5" w:rsidRPr="00671B38" w:rsidRDefault="00C746EB" w:rsidP="001A1DD5">
      <w:pPr>
        <w:pStyle w:val="ConsPlusNonformat"/>
        <w:jc w:val="both"/>
        <w:rPr>
          <w:rFonts w:ascii="Times New Roman" w:hAnsi="Times New Roman" w:cs="Times New Roman"/>
        </w:rPr>
      </w:pPr>
      <w:r w:rsidRPr="00C746EB">
        <w:rPr>
          <w:noProof/>
        </w:rPr>
        <w:pict>
          <v:shape id="AutoShape 119" o:spid="_x0000_s1041" type="#_x0000_t32" style="position:absolute;left:0;text-align:left;margin-left:225pt;margin-top:.75pt;width:.05pt;height:24.8pt;z-index:251675648;visibility:visible">
            <v:stroke endarrow="block"/>
          </v:shape>
        </w:pict>
      </w:r>
      <w:r w:rsidRPr="00C746EB">
        <w:rPr>
          <w:noProof/>
        </w:rPr>
        <w:pict>
          <v:shape id="AutoShape 117" o:spid="_x0000_s1039" type="#_x0000_t110" style="position:absolute;left:0;text-align:left;margin-left:99pt;margin-top:9.75pt;width:250.35pt;height:118.6pt;z-index:251673600;visibility:visible" filled="f">
            <v:textbox style="mso-next-textbox:#AutoShape 117">
              <w:txbxContent>
                <w:p w:rsidR="001A1DD5" w:rsidRPr="0079373E" w:rsidRDefault="001A1DD5" w:rsidP="001A1DD5">
                  <w:pPr>
                    <w:jc w:val="center"/>
                    <w:rPr>
                      <w:sz w:val="16"/>
                      <w:szCs w:val="16"/>
                    </w:rPr>
                  </w:pPr>
                  <w:r>
                    <w:rPr>
                      <w:sz w:val="16"/>
                      <w:szCs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v:textbox>
          </v:shape>
        </w:pict>
      </w:r>
    </w:p>
    <w:p w:rsidR="001A1DD5" w:rsidRPr="00671B38" w:rsidRDefault="001A1DD5" w:rsidP="001A1DD5">
      <w:pPr>
        <w:pStyle w:val="ConsPlusNonformat"/>
        <w:jc w:val="both"/>
        <w:rPr>
          <w:rFonts w:ascii="Times New Roman" w:hAnsi="Times New Roman" w:cs="Times New Roman"/>
        </w:rPr>
      </w:pPr>
    </w:p>
    <w:p w:rsidR="001A1DD5" w:rsidRPr="00671B38" w:rsidRDefault="00C746EB" w:rsidP="001A1DD5">
      <w:pPr>
        <w:pStyle w:val="ConsPlusNonformat"/>
        <w:jc w:val="both"/>
        <w:rPr>
          <w:rFonts w:ascii="Times New Roman" w:hAnsi="Times New Roman" w:cs="Times New Roman"/>
        </w:rPr>
      </w:pPr>
      <w:r w:rsidRPr="00C746EB">
        <w:rPr>
          <w:noProof/>
        </w:rPr>
        <w:pict>
          <v:shape id="AutoShape 121" o:spid="_x0000_s1043" type="#_x0000_t32" style="position:absolute;left:0;text-align:left;margin-left:321.45pt;margin-top:1.45pt;width:37.7pt;height:0;z-index:251677696;visibility:visible"/>
        </w:pict>
      </w:r>
    </w:p>
    <w:p w:rsidR="001A1DD5" w:rsidRPr="00671B38" w:rsidRDefault="001A1DD5" w:rsidP="001A1DD5">
      <w:pPr>
        <w:pStyle w:val="ConsPlusNonformat"/>
        <w:jc w:val="both"/>
        <w:rPr>
          <w:rFonts w:ascii="Times New Roman" w:hAnsi="Times New Roman" w:cs="Times New Roman"/>
        </w:rPr>
      </w:pPr>
    </w:p>
    <w:p w:rsidR="001A1DD5" w:rsidRDefault="00C746EB" w:rsidP="001A1DD5">
      <w:pPr>
        <w:pStyle w:val="ConsPlusNonformat"/>
        <w:jc w:val="both"/>
        <w:rPr>
          <w:rFonts w:ascii="Times New Roman" w:hAnsi="Times New Roman" w:cs="Times New Roman"/>
        </w:rPr>
      </w:pPr>
      <w:r w:rsidRPr="00C746EB">
        <w:rPr>
          <w:noProof/>
        </w:rPr>
        <w:pict>
          <v:shape id="Text Box 160" o:spid="_x0000_s1076" type="#_x0000_t202" style="position:absolute;left:0;text-align:left;margin-left:339.55pt;margin-top:5.45pt;width:34pt;height:21.65pt;z-index:251711488;visibility:visible" filled="f" stroked="f">
            <v:textbox style="mso-next-textbox:#Text Box 160">
              <w:txbxContent>
                <w:p w:rsidR="001A1DD5" w:rsidRPr="0079373E" w:rsidRDefault="001A1DD5" w:rsidP="001A1DD5">
                  <w:pPr>
                    <w:rPr>
                      <w:sz w:val="16"/>
                      <w:szCs w:val="16"/>
                    </w:rPr>
                  </w:pPr>
                  <w:r w:rsidRPr="0079373E">
                    <w:rPr>
                      <w:sz w:val="16"/>
                      <w:szCs w:val="16"/>
                    </w:rPr>
                    <w:t>Нет</w:t>
                  </w:r>
                </w:p>
              </w:txbxContent>
            </v:textbox>
          </v:shape>
        </w:pict>
      </w:r>
      <w:r w:rsidRPr="00C746EB">
        <w:rPr>
          <w:noProof/>
        </w:rPr>
        <w:pict>
          <v:shape id="Text Box 159" o:spid="_x0000_s1075" type="#_x0000_t202" style="position:absolute;left:0;text-align:left;margin-left:70.45pt;margin-top:5.45pt;width:29.15pt;height:21.65pt;z-index:251710464;visibility:visible" filled="f" stroked="f">
            <v:textbox style="mso-next-textbox:#Text Box 159">
              <w:txbxContent>
                <w:p w:rsidR="001A1DD5" w:rsidRPr="0079373E" w:rsidRDefault="001A1DD5" w:rsidP="001A1DD5">
                  <w:pPr>
                    <w:rPr>
                      <w:sz w:val="16"/>
                      <w:szCs w:val="16"/>
                    </w:rPr>
                  </w:pPr>
                  <w:r w:rsidRPr="0079373E">
                    <w:rPr>
                      <w:sz w:val="16"/>
                      <w:szCs w:val="16"/>
                    </w:rPr>
                    <w:t>Да</w:t>
                  </w:r>
                </w:p>
              </w:txbxContent>
            </v:textbox>
          </v:shape>
        </w:pict>
      </w:r>
      <w:r w:rsidRPr="00C746EB">
        <w:rPr>
          <w:noProof/>
        </w:rPr>
        <w:pict>
          <v:shape id="AutoShape 126" o:spid="_x0000_s1048" type="#_x0000_t32" style="position:absolute;left:0;text-align:left;margin-left:343.7pt;margin-top:.15pt;width:.1pt;height:35.15pt;z-index:251682816;visibility:visible">
            <v:stroke endarrow="block"/>
          </v:shape>
        </w:pict>
      </w:r>
      <w:r w:rsidRPr="00C746EB">
        <w:rPr>
          <w:noProof/>
        </w:rPr>
        <w:pict>
          <v:shape id="AutoShape 125" o:spid="_x0000_s1047" type="#_x0000_t32" style="position:absolute;left:0;text-align:left;margin-left:93.35pt;margin-top:.15pt;width:.5pt;height:35.5pt;z-index:251681792;visibility:visible">
            <v:stroke endarrow="block"/>
          </v:shape>
        </w:pict>
      </w:r>
      <w:r w:rsidRPr="00C746EB">
        <w:rPr>
          <w:noProof/>
        </w:rPr>
        <w:pict>
          <v:oval id="_x0000_s1087" style="position:absolute;left:0;text-align:left;margin-left:332.25pt;margin-top:1.15pt;width:22.7pt;height:22.25pt;z-index:251722752">
            <v:textbox style="mso-next-textbox:#_x0000_s1087">
              <w:txbxContent>
                <w:p w:rsidR="001A1DD5" w:rsidRPr="00AF7C62" w:rsidRDefault="001A1DD5" w:rsidP="001A1DD5">
                  <w:pPr>
                    <w:rPr>
                      <w:sz w:val="16"/>
                      <w:szCs w:val="16"/>
                    </w:rPr>
                  </w:pPr>
                  <w:r>
                    <w:rPr>
                      <w:sz w:val="16"/>
                      <w:szCs w:val="16"/>
                    </w:rPr>
                    <w:t>2</w:t>
                  </w:r>
                </w:p>
              </w:txbxContent>
            </v:textbox>
          </v:oval>
        </w:pict>
      </w:r>
      <w:r w:rsidRPr="00C746EB">
        <w:rPr>
          <w:noProof/>
        </w:rPr>
        <w:pict>
          <v:oval id="_x0000_s1086" style="position:absolute;left:0;text-align:left;margin-left:82.3pt;margin-top:1.15pt;width:22.7pt;height:22.25pt;z-index:251721728">
            <v:textbox style="mso-next-textbox:#_x0000_s1086">
              <w:txbxContent>
                <w:p w:rsidR="001A1DD5" w:rsidRPr="00AF7C62" w:rsidRDefault="001A1DD5" w:rsidP="001A1DD5">
                  <w:pPr>
                    <w:rPr>
                      <w:sz w:val="16"/>
                      <w:szCs w:val="16"/>
                    </w:rPr>
                  </w:pPr>
                  <w:r w:rsidRPr="00AF7C62">
                    <w:rPr>
                      <w:sz w:val="16"/>
                      <w:szCs w:val="16"/>
                    </w:rPr>
                    <w:t>1</w:t>
                  </w:r>
                </w:p>
              </w:txbxContent>
            </v:textbox>
          </v:oval>
        </w:pict>
      </w:r>
    </w:p>
    <w:p w:rsidR="001A1DD5" w:rsidRDefault="001A1DD5" w:rsidP="001A1DD5">
      <w:pPr>
        <w:pStyle w:val="ConsPlusNonformat"/>
        <w:jc w:val="both"/>
        <w:rPr>
          <w:rFonts w:ascii="Times New Roman" w:hAnsi="Times New Roman" w:cs="Times New Roman"/>
        </w:rPr>
      </w:pPr>
    </w:p>
    <w:p w:rsidR="001A1DD5" w:rsidRDefault="001A1DD5" w:rsidP="001A1DD5">
      <w:pPr>
        <w:pStyle w:val="ConsPlusNonformat"/>
        <w:jc w:val="both"/>
        <w:rPr>
          <w:rFonts w:ascii="Times New Roman" w:hAnsi="Times New Roman" w:cs="Times New Roman"/>
        </w:rPr>
      </w:pPr>
    </w:p>
    <w:p w:rsidR="001A1DD5" w:rsidRPr="00671B38" w:rsidRDefault="001A1DD5" w:rsidP="001A1DD5">
      <w:pPr>
        <w:pStyle w:val="ConsPlusNonformat"/>
        <w:jc w:val="both"/>
        <w:rPr>
          <w:rFonts w:ascii="Times New Roman" w:hAnsi="Times New Roman" w:cs="Times New Roman"/>
        </w:rPr>
      </w:pPr>
    </w:p>
    <w:p w:rsidR="001A1DD5" w:rsidRPr="00671B38" w:rsidRDefault="00C746EB" w:rsidP="001A1DD5">
      <w:pPr>
        <w:pStyle w:val="ConsPlusNonformat"/>
        <w:jc w:val="both"/>
        <w:rPr>
          <w:rFonts w:ascii="Times New Roman" w:hAnsi="Times New Roman" w:cs="Times New Roman"/>
        </w:rPr>
      </w:pPr>
      <w:r w:rsidRPr="00C746EB">
        <w:rPr>
          <w:noProof/>
        </w:rPr>
        <w:pict>
          <v:oval id="_x0000_s1088" style="position:absolute;left:0;text-align:left;margin-left:116.55pt;margin-top:.5pt;width:22.7pt;height:22.25pt;z-index:251723776">
            <v:textbox style="mso-next-textbox:#_x0000_s1088">
              <w:txbxContent>
                <w:p w:rsidR="001A1DD5" w:rsidRPr="00AF7C62" w:rsidRDefault="001A1DD5" w:rsidP="001A1DD5">
                  <w:pPr>
                    <w:rPr>
                      <w:sz w:val="16"/>
                      <w:szCs w:val="16"/>
                    </w:rPr>
                  </w:pPr>
                  <w:r w:rsidRPr="00AF7C62">
                    <w:rPr>
                      <w:sz w:val="16"/>
                      <w:szCs w:val="16"/>
                    </w:rPr>
                    <w:t>1</w:t>
                  </w:r>
                </w:p>
              </w:txbxContent>
            </v:textbox>
          </v:oval>
        </w:pict>
      </w:r>
    </w:p>
    <w:p w:rsidR="001A1DD5" w:rsidRPr="00671B38" w:rsidRDefault="001A1DD5" w:rsidP="001A1DD5">
      <w:pPr>
        <w:pStyle w:val="ConsPlusNonformat"/>
        <w:jc w:val="both"/>
        <w:rPr>
          <w:rFonts w:ascii="Times New Roman" w:hAnsi="Times New Roman" w:cs="Times New Roman"/>
        </w:rPr>
      </w:pPr>
    </w:p>
    <w:p w:rsidR="001A1DD5" w:rsidRPr="00671B38" w:rsidRDefault="00C746EB" w:rsidP="001A1DD5">
      <w:pPr>
        <w:pStyle w:val="ConsPlusNonformat"/>
        <w:jc w:val="both"/>
        <w:rPr>
          <w:rFonts w:ascii="Times New Roman" w:hAnsi="Times New Roman" w:cs="Times New Roman"/>
        </w:rPr>
      </w:pPr>
      <w:r w:rsidRPr="00C746EB">
        <w:rPr>
          <w:noProof/>
        </w:rPr>
        <w:pict>
          <v:shape id="_x0000_s1090" type="#_x0000_t32" style="position:absolute;left:0;text-align:left;margin-left:129.25pt;margin-top:-.25pt;width:0;height:21.05pt;z-index:251725824;visibility:visible">
            <v:stroke endarrow="block"/>
          </v:shape>
        </w:pict>
      </w:r>
      <w:r w:rsidRPr="00C746EB">
        <w:rPr>
          <w:noProof/>
        </w:rPr>
        <w:pict>
          <v:oval id="_x0000_s1089" style="position:absolute;left:0;text-align:left;margin-left:334.35pt;margin-top:-22.5pt;width:22.7pt;height:22.25pt;z-index:251724800">
            <v:textbox style="mso-next-textbox:#_x0000_s1089">
              <w:txbxContent>
                <w:p w:rsidR="001A1DD5" w:rsidRPr="00AF7C62" w:rsidRDefault="001A1DD5" w:rsidP="001A1DD5">
                  <w:pPr>
                    <w:rPr>
                      <w:sz w:val="16"/>
                      <w:szCs w:val="16"/>
                    </w:rPr>
                  </w:pPr>
                  <w:r>
                    <w:rPr>
                      <w:sz w:val="16"/>
                      <w:szCs w:val="16"/>
                    </w:rPr>
                    <w:t>2</w:t>
                  </w:r>
                </w:p>
              </w:txbxContent>
            </v:textbox>
          </v:oval>
        </w:pict>
      </w:r>
      <w:r w:rsidRPr="00C746EB">
        <w:rPr>
          <w:noProof/>
        </w:rPr>
        <w:pict>
          <v:shape id="_x0000_s1091" type="#_x0000_t32" style="position:absolute;left:0;text-align:left;margin-left:347.15pt;margin-top:.45pt;width:0;height:21.05pt;z-index:251726848;visibility:visible">
            <v:stroke endarrow="block"/>
          </v:shape>
        </w:pict>
      </w:r>
    </w:p>
    <w:p w:rsidR="001A1DD5" w:rsidRPr="00671B38" w:rsidRDefault="00C746EB" w:rsidP="001A1DD5">
      <w:pPr>
        <w:pStyle w:val="ConsPlusNonformat"/>
        <w:jc w:val="both"/>
        <w:rPr>
          <w:rFonts w:ascii="Times New Roman" w:hAnsi="Times New Roman" w:cs="Times New Roman"/>
        </w:rPr>
      </w:pPr>
      <w:r w:rsidRPr="00C746EB">
        <w:rPr>
          <w:noProof/>
        </w:rPr>
        <w:pict>
          <v:shape id="AutoShape 128" o:spid="_x0000_s1050" type="#_x0000_t109" style="position:absolute;left:0;text-align:left;margin-left:257.65pt;margin-top:10pt;width:183.45pt;height:36.2pt;z-index:251684864;visibility:visible" filled="f">
            <v:textbox style="mso-next-textbox:#AutoShape 128">
              <w:txbxContent>
                <w:p w:rsidR="001A1DD5" w:rsidRPr="00615741" w:rsidRDefault="001A1DD5" w:rsidP="001A1DD5">
                  <w:pPr>
                    <w:jc w:val="center"/>
                  </w:pPr>
                  <w:r w:rsidRPr="00615741">
                    <w:rPr>
                      <w:sz w:val="16"/>
                      <w:szCs w:val="16"/>
                    </w:rPr>
                    <w:t xml:space="preserve">Подготовка </w:t>
                  </w:r>
                  <w:r>
                    <w:rPr>
                      <w:sz w:val="16"/>
                      <w:szCs w:val="16"/>
                    </w:rPr>
                    <w:t>решения о внесении изменений в</w:t>
                  </w:r>
                  <w:r w:rsidRPr="00615741">
                    <w:rPr>
                      <w:sz w:val="16"/>
                      <w:szCs w:val="16"/>
                    </w:rPr>
                    <w:t xml:space="preserve"> р</w:t>
                  </w:r>
                  <w:r>
                    <w:rPr>
                      <w:sz w:val="16"/>
                      <w:szCs w:val="16"/>
                    </w:rPr>
                    <w:t>азрешение на строительство</w:t>
                  </w:r>
                </w:p>
              </w:txbxContent>
            </v:textbox>
          </v:shape>
        </w:pict>
      </w:r>
      <w:r w:rsidRPr="00C746EB">
        <w:rPr>
          <w:noProof/>
        </w:rPr>
        <w:pict>
          <v:shape id="AutoShape 127" o:spid="_x0000_s1049" type="#_x0000_t109" style="position:absolute;left:0;text-align:left;margin-left:38pt;margin-top:9.3pt;width:195.35pt;height:36.9pt;z-index:251683840;visibility:visible" filled="f">
            <v:textbox style="mso-next-textbox:#AutoShape 127">
              <w:txbxContent>
                <w:p w:rsidR="001A1DD5" w:rsidRPr="00615741" w:rsidRDefault="001A1DD5" w:rsidP="001A1DD5">
                  <w:pPr>
                    <w:jc w:val="center"/>
                    <w:rPr>
                      <w:sz w:val="16"/>
                      <w:szCs w:val="16"/>
                    </w:rPr>
                  </w:pPr>
                  <w:r w:rsidRPr="00615741">
                    <w:rPr>
                      <w:sz w:val="16"/>
                      <w:szCs w:val="16"/>
                    </w:rPr>
                    <w:t xml:space="preserve">Подготовка </w:t>
                  </w:r>
                  <w:r>
                    <w:rPr>
                      <w:sz w:val="16"/>
                      <w:szCs w:val="16"/>
                    </w:rPr>
                    <w:t>проекта письма</w:t>
                  </w:r>
                  <w:r w:rsidRPr="00615741">
                    <w:rPr>
                      <w:sz w:val="16"/>
                      <w:szCs w:val="16"/>
                    </w:rPr>
                    <w:t xml:space="preserve"> об отказе </w:t>
                  </w:r>
                  <w:r>
                    <w:rPr>
                      <w:sz w:val="16"/>
                      <w:szCs w:val="16"/>
                    </w:rPr>
                    <w:t>внесения изменений в разрешение на строительство с указанием причин отказа</w:t>
                  </w:r>
                </w:p>
              </w:txbxContent>
            </v:textbox>
          </v:shape>
        </w:pict>
      </w:r>
    </w:p>
    <w:p w:rsidR="001A1DD5" w:rsidRPr="00671B38" w:rsidRDefault="001A1DD5" w:rsidP="001A1DD5">
      <w:pPr>
        <w:pStyle w:val="ConsPlusNonformat"/>
        <w:jc w:val="both"/>
        <w:rPr>
          <w:rFonts w:ascii="Times New Roman" w:hAnsi="Times New Roman" w:cs="Times New Roman"/>
        </w:rPr>
      </w:pPr>
    </w:p>
    <w:p w:rsidR="001A1DD5" w:rsidRPr="00671B38" w:rsidRDefault="00C746EB" w:rsidP="001A1DD5">
      <w:pPr>
        <w:pStyle w:val="ConsPlusNonformat"/>
        <w:jc w:val="both"/>
        <w:rPr>
          <w:rFonts w:ascii="Times New Roman" w:hAnsi="Times New Roman" w:cs="Times New Roman"/>
        </w:rPr>
      </w:pPr>
      <w:r w:rsidRPr="00C746EB">
        <w:rPr>
          <w:noProof/>
        </w:rPr>
        <w:pict>
          <v:shape id="_x0000_s1094" type="#_x0000_t32" style="position:absolute;left:0;text-align:left;margin-left:10.9pt;margin-top:5pt;width:27.1pt;height:0;z-index:251729920" o:connectortype="straight">
            <v:stroke endarrow="block"/>
          </v:shape>
        </w:pict>
      </w:r>
      <w:r w:rsidRPr="00C746EB">
        <w:rPr>
          <w:noProof/>
        </w:rPr>
        <w:pict>
          <v:shape id="_x0000_s1093" type="#_x0000_t32" style="position:absolute;left:0;text-align:left;margin-left:10.9pt;margin-top:5pt;width:0;height:257.3pt;flip:y;z-index:251728896" o:connectortype="straight"/>
        </w:pict>
      </w:r>
    </w:p>
    <w:p w:rsidR="001A1DD5" w:rsidRPr="00671B38" w:rsidRDefault="001A1DD5" w:rsidP="001A1DD5">
      <w:pPr>
        <w:pStyle w:val="ConsPlusNonformat"/>
        <w:jc w:val="both"/>
        <w:rPr>
          <w:rFonts w:ascii="Times New Roman" w:hAnsi="Times New Roman" w:cs="Times New Roman"/>
        </w:rPr>
      </w:pPr>
    </w:p>
    <w:p w:rsidR="001A1DD5" w:rsidRPr="00671B38" w:rsidRDefault="00C746EB" w:rsidP="001A1DD5">
      <w:pPr>
        <w:pStyle w:val="ConsPlusNonformat"/>
        <w:jc w:val="both"/>
        <w:rPr>
          <w:rFonts w:ascii="Times New Roman" w:hAnsi="Times New Roman" w:cs="Times New Roman"/>
        </w:rPr>
      </w:pPr>
      <w:r w:rsidRPr="00C746EB">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051" type="#_x0000_t34" style="position:absolute;left:0;text-align:left;margin-left:126.3pt;margin-top:13.8pt;width:25.9pt;height:.05pt;rotation:90;flip:x;z-index:251685888;visibility:visible" adj=",54388800,-156204">
            <v:stroke endarrow="block"/>
          </v:shape>
        </w:pict>
      </w:r>
      <w:r w:rsidRPr="00C746EB">
        <w:rPr>
          <w:noProof/>
        </w:rPr>
        <w:pict>
          <v:shape id="AutoShape 132" o:spid="_x0000_s1052" type="#_x0000_t34" style="position:absolute;left:0;text-align:left;margin-left:333.9pt;margin-top:13.45pt;width:26.6pt;height:.05pt;rotation:90;flip:x;z-index:251686912;visibility:visible" adj=",54086400,-320386">
            <v:stroke endarrow="block"/>
          </v:shape>
        </w:pict>
      </w:r>
    </w:p>
    <w:p w:rsidR="001A1DD5" w:rsidRPr="00671B38" w:rsidRDefault="001A1DD5" w:rsidP="001A1DD5">
      <w:pPr>
        <w:pStyle w:val="ConsPlusNonformat"/>
        <w:jc w:val="both"/>
        <w:rPr>
          <w:rFonts w:ascii="Times New Roman" w:hAnsi="Times New Roman" w:cs="Times New Roman"/>
        </w:rPr>
      </w:pPr>
    </w:p>
    <w:p w:rsidR="001A1DD5" w:rsidRPr="00671B38" w:rsidRDefault="00C746EB" w:rsidP="001A1DD5">
      <w:pPr>
        <w:pStyle w:val="ConsPlusNonformat"/>
        <w:jc w:val="both"/>
        <w:rPr>
          <w:rFonts w:ascii="Times New Roman" w:hAnsi="Times New Roman" w:cs="Times New Roman"/>
        </w:rPr>
      </w:pPr>
      <w:r w:rsidRPr="00C746EB">
        <w:rPr>
          <w:noProof/>
        </w:rPr>
        <w:pict>
          <v:shape id="AutoShape 103" o:spid="_x0000_s1027" type="#_x0000_t110" style="position:absolute;left:0;text-align:left;margin-left:246.2pt;margin-top:3.1pt;width:202.55pt;height:150.6pt;z-index:251661312;visibility:visible" filled="f">
            <v:textbox style="mso-next-textbox:#AutoShape 103">
              <w:txbxContent>
                <w:p w:rsidR="001A1DD5" w:rsidRPr="006C7A1E" w:rsidRDefault="001A1DD5" w:rsidP="001A1DD5">
                  <w:pPr>
                    <w:jc w:val="center"/>
                  </w:pPr>
                  <w:r>
                    <w:rPr>
                      <w:sz w:val="16"/>
                      <w:szCs w:val="16"/>
                    </w:rPr>
                    <w:t>Решение о внесении изменений в разрешение на строительство соответствует требованиям федерального законодательства?</w:t>
                  </w:r>
                </w:p>
              </w:txbxContent>
            </v:textbox>
          </v:shape>
        </w:pict>
      </w:r>
      <w:r w:rsidRPr="00C746EB">
        <w:rPr>
          <w:noProof/>
        </w:rPr>
        <w:pict>
          <v:shape id="AutoShape 133" o:spid="_x0000_s1053" type="#_x0000_t110" style="position:absolute;left:0;text-align:left;margin-left:32.9pt;margin-top:3.7pt;width:210.3pt;height:150pt;z-index:251687936;visibility:visible" filled="f">
            <v:textbox style="mso-next-textbox:#AutoShape 133">
              <w:txbxContent>
                <w:p w:rsidR="001A1DD5" w:rsidRPr="006C7A1E" w:rsidRDefault="001A1DD5" w:rsidP="001A1DD5">
                  <w:pPr>
                    <w:jc w:val="center"/>
                  </w:pPr>
                  <w:r>
                    <w:rPr>
                      <w:sz w:val="16"/>
                      <w:szCs w:val="16"/>
                    </w:rPr>
                    <w:t>Проект письма</w:t>
                  </w:r>
                  <w:r w:rsidRPr="00615741">
                    <w:rPr>
                      <w:sz w:val="16"/>
                      <w:szCs w:val="16"/>
                    </w:rPr>
                    <w:t xml:space="preserve"> об отказе </w:t>
                  </w:r>
                  <w:r>
                    <w:rPr>
                      <w:sz w:val="16"/>
                      <w:szCs w:val="16"/>
                    </w:rPr>
                    <w:t>внесения изменений в разрешение на строительство с указанием причин отказа соответствует требованиям федерального законодательства?</w:t>
                  </w:r>
                </w:p>
              </w:txbxContent>
            </v:textbox>
          </v:shape>
        </w:pict>
      </w:r>
    </w:p>
    <w:p w:rsidR="001A1DD5" w:rsidRPr="00671B38" w:rsidRDefault="001A1DD5" w:rsidP="001A1DD5">
      <w:pPr>
        <w:pStyle w:val="ConsPlusNonformat"/>
        <w:jc w:val="both"/>
        <w:rPr>
          <w:rFonts w:ascii="Times New Roman" w:hAnsi="Times New Roman" w:cs="Times New Roman"/>
        </w:rPr>
      </w:pPr>
    </w:p>
    <w:p w:rsidR="001A1DD5" w:rsidRPr="00671B38" w:rsidRDefault="001A1DD5" w:rsidP="001A1DD5">
      <w:pPr>
        <w:pStyle w:val="ConsPlusNonformat"/>
        <w:jc w:val="both"/>
        <w:rPr>
          <w:rFonts w:ascii="Times New Roman" w:hAnsi="Times New Roman" w:cs="Times New Roman"/>
        </w:rPr>
      </w:pPr>
    </w:p>
    <w:p w:rsidR="001A1DD5" w:rsidRPr="00671B38" w:rsidRDefault="001A1DD5" w:rsidP="001A1DD5">
      <w:pPr>
        <w:pStyle w:val="ConsPlusNonformat"/>
        <w:jc w:val="both"/>
        <w:rPr>
          <w:rFonts w:ascii="Times New Roman" w:hAnsi="Times New Roman" w:cs="Times New Roman"/>
        </w:rPr>
      </w:pPr>
    </w:p>
    <w:p w:rsidR="001A1DD5" w:rsidRPr="00671B38" w:rsidRDefault="001A1DD5" w:rsidP="001A1DD5">
      <w:pPr>
        <w:pStyle w:val="ConsPlusNonformat"/>
        <w:jc w:val="both"/>
        <w:rPr>
          <w:rFonts w:ascii="Times New Roman" w:hAnsi="Times New Roman" w:cs="Times New Roman"/>
        </w:rPr>
      </w:pPr>
    </w:p>
    <w:p w:rsidR="001A1DD5" w:rsidRPr="00671B38" w:rsidRDefault="001A1DD5" w:rsidP="001A1DD5">
      <w:pPr>
        <w:pStyle w:val="ConsPlusNonformat"/>
        <w:jc w:val="both"/>
        <w:rPr>
          <w:rFonts w:ascii="Times New Roman" w:hAnsi="Times New Roman" w:cs="Times New Roman"/>
        </w:rPr>
      </w:pPr>
    </w:p>
    <w:p w:rsidR="001A1DD5" w:rsidRPr="00671B38" w:rsidRDefault="00C746EB" w:rsidP="001A1DD5">
      <w:pPr>
        <w:pStyle w:val="ConsPlusNonformat"/>
        <w:jc w:val="both"/>
        <w:rPr>
          <w:rFonts w:ascii="Times New Roman" w:hAnsi="Times New Roman" w:cs="Times New Roman"/>
        </w:rPr>
      </w:pPr>
      <w:r w:rsidRPr="00C746EB">
        <w:rPr>
          <w:noProof/>
        </w:rPr>
        <w:pict>
          <v:shape id="AutoShape 138" o:spid="_x0000_s1057" type="#_x0000_t32" style="position:absolute;left:0;text-align:left;margin-left:191.8pt;margin-top:62.85pt;width:103.75pt;height:0;rotation:90;z-index:251692032;visibility:visible" adj="-62541,-1,-62541">
            <v:stroke endarrow="block"/>
          </v:shape>
        </w:pict>
      </w:r>
    </w:p>
    <w:p w:rsidR="001A1DD5" w:rsidRPr="00671B38" w:rsidRDefault="001A1DD5" w:rsidP="001A1DD5">
      <w:pPr>
        <w:pStyle w:val="ConsPlusNonformat"/>
        <w:jc w:val="both"/>
        <w:rPr>
          <w:rFonts w:ascii="Times New Roman" w:hAnsi="Times New Roman" w:cs="Times New Roman"/>
        </w:rPr>
      </w:pPr>
    </w:p>
    <w:p w:rsidR="001A1DD5" w:rsidRPr="00671B38" w:rsidRDefault="001A1DD5" w:rsidP="001A1DD5">
      <w:pPr>
        <w:pStyle w:val="ConsPlusNonformat"/>
        <w:jc w:val="both"/>
        <w:rPr>
          <w:rFonts w:ascii="Times New Roman" w:hAnsi="Times New Roman" w:cs="Times New Roman"/>
        </w:rPr>
      </w:pPr>
    </w:p>
    <w:p w:rsidR="001A1DD5" w:rsidRPr="00671B38" w:rsidRDefault="00C746EB" w:rsidP="001A1DD5">
      <w:pPr>
        <w:pStyle w:val="ConsPlusNonformat"/>
        <w:jc w:val="both"/>
        <w:rPr>
          <w:rFonts w:ascii="Times New Roman" w:hAnsi="Times New Roman" w:cs="Times New Roman"/>
        </w:rPr>
      </w:pPr>
      <w:r w:rsidRPr="00C746EB">
        <w:rPr>
          <w:noProof/>
        </w:rPr>
        <w:pict>
          <v:shape id="AutoShape 147" o:spid="_x0000_s1063" type="#_x0000_t32" style="position:absolute;left:0;text-align:left;margin-left:338.5pt;margin-top:137pt;width:.05pt;height:29.8pt;z-index:251698176;visibility:visible">
            <v:stroke endarrow="block"/>
          </v:shape>
        </w:pict>
      </w:r>
      <w:r w:rsidRPr="00C746EB">
        <w:rPr>
          <w:noProof/>
        </w:rPr>
        <w:pict>
          <v:shape id="AutoShape 144" o:spid="_x0000_s1060" type="#_x0000_t109" style="position:absolute;left:0;text-align:left;margin-left:264.05pt;margin-top:168pt;width:150.9pt;height:35pt;z-index:251695104;visibility:visible" filled="f">
            <v:textbox style="mso-next-textbox:#AutoShape 144">
              <w:txbxContent>
                <w:p w:rsidR="001A1DD5" w:rsidRPr="00EF2720" w:rsidRDefault="001A1DD5" w:rsidP="001A1DD5">
                  <w:pPr>
                    <w:jc w:val="center"/>
                  </w:pPr>
                  <w:r w:rsidRPr="00EF2720">
                    <w:rPr>
                      <w:sz w:val="16"/>
                      <w:szCs w:val="16"/>
                    </w:rPr>
                    <w:t xml:space="preserve">Регистрация </w:t>
                  </w:r>
                  <w:r>
                    <w:rPr>
                      <w:sz w:val="16"/>
                      <w:szCs w:val="16"/>
                    </w:rPr>
                    <w:t>разрешения на строительство</w:t>
                  </w:r>
                </w:p>
              </w:txbxContent>
            </v:textbox>
          </v:shape>
        </w:pict>
      </w:r>
      <w:r w:rsidRPr="00C746EB">
        <w:rPr>
          <w:noProof/>
        </w:rPr>
        <w:pict>
          <v:shape id="AutoShape 152" o:spid="_x0000_s1068" type="#_x0000_t32" style="position:absolute;left:0;text-align:left;margin-left:342.2pt;margin-top:203.15pt;width:0;height:10.25pt;z-index:251703296;visibility:visible"/>
        </w:pict>
      </w:r>
      <w:r w:rsidRPr="00C746EB">
        <w:rPr>
          <w:noProof/>
        </w:rPr>
        <w:pict>
          <v:shape id="AutoShape 151" o:spid="_x0000_s1067" type="#_x0000_t32" style="position:absolute;left:0;text-align:left;margin-left:164.35pt;margin-top:203pt;width:0;height:28.8pt;z-index:251702272;visibility:visible">
            <v:stroke endarrow="block"/>
          </v:shape>
        </w:pict>
      </w:r>
      <w:r w:rsidRPr="00C746EB">
        <w:rPr>
          <w:noProof/>
        </w:rPr>
        <w:pict>
          <v:shape id="AutoShape 154" o:spid="_x0000_s1070" type="#_x0000_t32" style="position:absolute;left:0;text-align:left;margin-left:281.95pt;margin-top:213.4pt;width:41.8pt;height:0;flip:x;z-index:251705344;visibility:visible"/>
        </w:pict>
      </w:r>
      <w:r w:rsidRPr="00C746EB">
        <w:rPr>
          <w:noProof/>
        </w:rPr>
        <w:pict>
          <v:shape id="AutoShape 153" o:spid="_x0000_s1069" type="#_x0000_t32" style="position:absolute;left:0;text-align:left;margin-left:319.5pt;margin-top:213.4pt;width:79.05pt;height:0;z-index:251704320;visibility:visible"/>
        </w:pict>
      </w:r>
      <w:r w:rsidRPr="00C746EB">
        <w:rPr>
          <w:noProof/>
        </w:rPr>
        <w:pict>
          <v:shape id="AutoShape 155" o:spid="_x0000_s1071" type="#_x0000_t32" style="position:absolute;left:0;text-align:left;margin-left:281.95pt;margin-top:213.4pt;width:0;height:18.55pt;z-index:251706368;visibility:visible">
            <v:stroke endarrow="block"/>
          </v:shape>
        </w:pict>
      </w:r>
      <w:r w:rsidRPr="00C746EB">
        <w:rPr>
          <w:noProof/>
        </w:rPr>
        <w:pict>
          <v:shape id="AutoShape 150" o:spid="_x0000_s1066" type="#_x0000_t109" style="position:absolute;left:0;text-align:left;margin-left:357.05pt;margin-top:232.5pt;width:107.7pt;height:53.7pt;z-index:251701248;visibility:visible" filled="f">
            <v:textbox style="mso-next-textbox:#AutoShape 150">
              <w:txbxContent>
                <w:p w:rsidR="001A1DD5" w:rsidRPr="00EF2720" w:rsidRDefault="001A1DD5" w:rsidP="001A1DD5">
                  <w:pPr>
                    <w:jc w:val="center"/>
                    <w:rPr>
                      <w:sz w:val="16"/>
                      <w:szCs w:val="16"/>
                    </w:rPr>
                  </w:pPr>
                  <w:r w:rsidRPr="00EF2720">
                    <w:rPr>
                      <w:sz w:val="16"/>
                      <w:szCs w:val="16"/>
                    </w:rPr>
                    <w:t xml:space="preserve">Направление </w:t>
                  </w:r>
                  <w:r>
                    <w:rPr>
                      <w:sz w:val="16"/>
                      <w:szCs w:val="16"/>
                    </w:rPr>
                    <w:t>копии</w:t>
                  </w:r>
                  <w:r w:rsidRPr="00EF2720">
                    <w:rPr>
                      <w:sz w:val="16"/>
                      <w:szCs w:val="16"/>
                    </w:rPr>
                    <w:t xml:space="preserve"> разрешения </w:t>
                  </w:r>
                  <w:r>
                    <w:rPr>
                      <w:sz w:val="16"/>
                      <w:szCs w:val="16"/>
                    </w:rPr>
                    <w:t>строительства</w:t>
                  </w:r>
                  <w:r w:rsidRPr="00EF2720">
                    <w:rPr>
                      <w:sz w:val="16"/>
                      <w:szCs w:val="16"/>
                    </w:rPr>
                    <w:t xml:space="preserve"> в соответствующие органы</w:t>
                  </w:r>
                </w:p>
              </w:txbxContent>
            </v:textbox>
          </v:shape>
        </w:pict>
      </w:r>
      <w:r w:rsidRPr="00C746EB">
        <w:rPr>
          <w:noProof/>
        </w:rPr>
        <w:pict>
          <v:shape id="AutoShape 149" o:spid="_x0000_s1065" type="#_x0000_t109" style="position:absolute;left:0;text-align:left;margin-left:249.6pt;margin-top:232.5pt;width:95.45pt;height:53.7pt;z-index:251700224;visibility:visible" filled="f">
            <v:textbox style="mso-next-textbox:#AutoShape 149">
              <w:txbxContent>
                <w:p w:rsidR="001A1DD5" w:rsidRPr="00EF2720" w:rsidRDefault="001A1DD5" w:rsidP="001A1DD5">
                  <w:pPr>
                    <w:jc w:val="center"/>
                    <w:rPr>
                      <w:sz w:val="16"/>
                      <w:szCs w:val="16"/>
                    </w:rPr>
                  </w:pPr>
                  <w:r w:rsidRPr="00EF2720">
                    <w:rPr>
                      <w:sz w:val="16"/>
                      <w:szCs w:val="16"/>
                    </w:rPr>
                    <w:t xml:space="preserve">Выдача </w:t>
                  </w:r>
                  <w:r>
                    <w:rPr>
                      <w:sz w:val="16"/>
                      <w:szCs w:val="16"/>
                    </w:rPr>
                    <w:t xml:space="preserve">(направление) </w:t>
                  </w:r>
                  <w:r w:rsidRPr="00EF2720">
                    <w:rPr>
                      <w:sz w:val="16"/>
                      <w:szCs w:val="16"/>
                    </w:rPr>
                    <w:t xml:space="preserve">заявителю разрешения </w:t>
                  </w:r>
                  <w:r>
                    <w:rPr>
                      <w:sz w:val="16"/>
                      <w:szCs w:val="16"/>
                    </w:rPr>
                    <w:t>на строительство</w:t>
                  </w:r>
                </w:p>
              </w:txbxContent>
            </v:textbox>
          </v:shape>
        </w:pict>
      </w:r>
      <w:r w:rsidRPr="00C746EB">
        <w:rPr>
          <w:noProof/>
        </w:rPr>
        <w:pict>
          <v:shape id="AutoShape 148" o:spid="_x0000_s1064" type="#_x0000_t109" style="position:absolute;left:0;text-align:left;margin-left:87.6pt;margin-top:232.5pt;width:150.1pt;height:53.7pt;z-index:251699200;visibility:visible" filled="f">
            <v:textbox style="mso-next-textbox:#AutoShape 148">
              <w:txbxContent>
                <w:p w:rsidR="001A1DD5" w:rsidRPr="00EF2720" w:rsidRDefault="001A1DD5" w:rsidP="001A1DD5">
                  <w:pPr>
                    <w:jc w:val="center"/>
                    <w:rPr>
                      <w:sz w:val="16"/>
                      <w:szCs w:val="16"/>
                    </w:rPr>
                  </w:pPr>
                  <w:r>
                    <w:rPr>
                      <w:sz w:val="16"/>
                      <w:szCs w:val="16"/>
                    </w:rPr>
                    <w:t>Выдача (направление) заявителю письма</w:t>
                  </w:r>
                  <w:r w:rsidRPr="00EF2720">
                    <w:rPr>
                      <w:sz w:val="16"/>
                      <w:szCs w:val="16"/>
                    </w:rPr>
                    <w:t xml:space="preserve"> об отказе </w:t>
                  </w:r>
                  <w:r>
                    <w:rPr>
                      <w:sz w:val="16"/>
                      <w:szCs w:val="16"/>
                    </w:rPr>
                    <w:t>внесения изменений в разрешение на строительство с указанием причин отказа</w:t>
                  </w:r>
                </w:p>
              </w:txbxContent>
            </v:textbox>
          </v:shape>
        </w:pict>
      </w:r>
      <w:r w:rsidRPr="00C746EB">
        <w:rPr>
          <w:noProof/>
        </w:rPr>
        <w:pict>
          <v:shape id="AutoShape 169" o:spid="_x0000_s1084" type="#_x0000_t32" style="position:absolute;left:0;text-align:left;margin-left:294.35pt;margin-top:286.2pt;width:0;height:31.4pt;z-index:251719680;visibility:visible">
            <v:stroke endarrow="block"/>
          </v:shape>
        </w:pict>
      </w:r>
      <w:r w:rsidRPr="00C746EB">
        <w:rPr>
          <w:noProof/>
        </w:rPr>
        <w:pict>
          <v:shape id="AutoShape 165" o:spid="_x0000_s1080" type="#_x0000_t32" style="position:absolute;left:0;text-align:left;margin-left:411.75pt;margin-top:286.2pt;width:0;height:31.4pt;z-index:251715584;visibility:visible">
            <v:stroke endarrow="block"/>
          </v:shape>
        </w:pict>
      </w:r>
      <w:r w:rsidRPr="00C746EB">
        <w:rPr>
          <w:noProof/>
        </w:rPr>
        <w:pict>
          <v:shape id="AutoShape 170" o:spid="_x0000_s1085" type="#_x0000_t32" style="position:absolute;left:0;text-align:left;margin-left:163.6pt;margin-top:286.9pt;width:0;height:31.4pt;z-index:251720704;visibility:visible">
            <v:stroke endarrow="block"/>
          </v:shape>
        </w:pict>
      </w:r>
      <w:r w:rsidRPr="00C746EB">
        <w:rPr>
          <w:noProof/>
        </w:rPr>
        <w:pict>
          <v:shape id="AutoShape 167" o:spid="_x0000_s1082" type="#_x0000_t116" style="position:absolute;left:0;text-align:left;margin-left:239.2pt;margin-top:317.6pt;width:105.85pt;height:23.25pt;z-index:251717632;visibility:visible" filled="f">
            <v:textbox style="mso-next-textbox:#AutoShape 167">
              <w:txbxContent>
                <w:p w:rsidR="001A1DD5" w:rsidRPr="00EF2720" w:rsidRDefault="001A1DD5" w:rsidP="001A1DD5">
                  <w:pPr>
                    <w:jc w:val="center"/>
                    <w:rPr>
                      <w:sz w:val="16"/>
                      <w:szCs w:val="16"/>
                    </w:rPr>
                  </w:pPr>
                  <w:r w:rsidRPr="00EF2720">
                    <w:rPr>
                      <w:sz w:val="16"/>
                      <w:szCs w:val="16"/>
                    </w:rPr>
                    <w:t>Конец</w:t>
                  </w:r>
                </w:p>
              </w:txbxContent>
            </v:textbox>
          </v:shape>
        </w:pict>
      </w:r>
      <w:r w:rsidRPr="00C746EB">
        <w:rPr>
          <w:noProof/>
        </w:rPr>
        <w:pict>
          <v:shape id="AutoShape 168" o:spid="_x0000_s1083" type="#_x0000_t116" style="position:absolute;left:0;text-align:left;margin-left:360.3pt;margin-top:317.6pt;width:104.45pt;height:23.25pt;z-index:251718656;visibility:visible" filled="f">
            <v:textbox style="mso-next-textbox:#AutoShape 168">
              <w:txbxContent>
                <w:p w:rsidR="001A1DD5" w:rsidRPr="00EF2720" w:rsidRDefault="001A1DD5" w:rsidP="001A1DD5">
                  <w:pPr>
                    <w:jc w:val="center"/>
                    <w:rPr>
                      <w:sz w:val="16"/>
                      <w:szCs w:val="16"/>
                    </w:rPr>
                  </w:pPr>
                  <w:r w:rsidRPr="00EF2720">
                    <w:rPr>
                      <w:sz w:val="16"/>
                      <w:szCs w:val="16"/>
                    </w:rPr>
                    <w:t>Конец</w:t>
                  </w:r>
                </w:p>
              </w:txbxContent>
            </v:textbox>
          </v:shape>
        </w:pict>
      </w:r>
      <w:r w:rsidRPr="00C746EB">
        <w:rPr>
          <w:noProof/>
        </w:rPr>
        <w:pict>
          <v:shape id="AutoShape 166" o:spid="_x0000_s1081" type="#_x0000_t116" style="position:absolute;left:0;text-align:left;margin-left:110.3pt;margin-top:318.7pt;width:106.15pt;height:23.25pt;z-index:251716608;visibility:visible" filled="f">
            <v:textbox style="mso-next-textbox:#AutoShape 166">
              <w:txbxContent>
                <w:p w:rsidR="001A1DD5" w:rsidRPr="00EF2720" w:rsidRDefault="001A1DD5" w:rsidP="001A1DD5">
                  <w:pPr>
                    <w:jc w:val="center"/>
                    <w:rPr>
                      <w:sz w:val="16"/>
                      <w:szCs w:val="16"/>
                    </w:rPr>
                  </w:pPr>
                  <w:r w:rsidRPr="00EF2720">
                    <w:rPr>
                      <w:sz w:val="16"/>
                      <w:szCs w:val="16"/>
                    </w:rPr>
                    <w:t>Конец</w:t>
                  </w:r>
                </w:p>
              </w:txbxContent>
            </v:textbox>
          </v:shape>
        </w:pict>
      </w:r>
    </w:p>
    <w:p w:rsidR="001A1DD5" w:rsidRPr="00671B38" w:rsidRDefault="00C746EB" w:rsidP="001A1DD5">
      <w:pPr>
        <w:pStyle w:val="ConsPlusNonformat"/>
        <w:jc w:val="both"/>
        <w:rPr>
          <w:rFonts w:ascii="Times New Roman" w:hAnsi="Times New Roman" w:cs="Times New Roman"/>
        </w:rPr>
      </w:pPr>
      <w:r w:rsidRPr="00C746EB">
        <w:rPr>
          <w:noProof/>
        </w:rPr>
        <w:pict>
          <v:shape id="Text Box 162" o:spid="_x0000_s1078" type="#_x0000_t202" style="position:absolute;left:0;text-align:left;margin-left:243.2pt;margin-top:1.15pt;width:29.15pt;height:21.65pt;z-index:251713536;visibility:visible" filled="f" stroked="f">
            <v:textbox style="mso-next-textbox:#Text Box 162">
              <w:txbxContent>
                <w:p w:rsidR="001A1DD5" w:rsidRPr="00EF2720" w:rsidRDefault="001A1DD5" w:rsidP="001A1DD5">
                  <w:pPr>
                    <w:rPr>
                      <w:sz w:val="16"/>
                      <w:szCs w:val="16"/>
                    </w:rPr>
                  </w:pPr>
                  <w:r w:rsidRPr="00EF2720">
                    <w:rPr>
                      <w:sz w:val="16"/>
                      <w:szCs w:val="16"/>
                    </w:rPr>
                    <w:t>Да</w:t>
                  </w:r>
                </w:p>
              </w:txbxContent>
            </v:textbox>
          </v:shape>
        </w:pict>
      </w:r>
    </w:p>
    <w:p w:rsidR="001A1DD5" w:rsidRPr="00671B38" w:rsidRDefault="001A1DD5" w:rsidP="001A1DD5">
      <w:pPr>
        <w:pStyle w:val="ConsPlusNonformat"/>
        <w:jc w:val="both"/>
        <w:rPr>
          <w:rFonts w:ascii="Times New Roman" w:hAnsi="Times New Roman" w:cs="Times New Roman"/>
        </w:rPr>
      </w:pPr>
    </w:p>
    <w:p w:rsidR="001A1DD5" w:rsidRPr="00671B38" w:rsidRDefault="001A1DD5" w:rsidP="001A1DD5">
      <w:pPr>
        <w:pStyle w:val="ConsPlusNonformat"/>
        <w:jc w:val="both"/>
        <w:rPr>
          <w:rFonts w:ascii="Times New Roman" w:hAnsi="Times New Roman" w:cs="Times New Roman"/>
        </w:rPr>
      </w:pPr>
    </w:p>
    <w:p w:rsidR="001A1DD5" w:rsidRPr="00671B38" w:rsidRDefault="00C746EB" w:rsidP="001A1DD5">
      <w:pPr>
        <w:pStyle w:val="ConsPlusNonformat"/>
        <w:jc w:val="both"/>
        <w:rPr>
          <w:rFonts w:ascii="Times New Roman" w:hAnsi="Times New Roman" w:cs="Times New Roman"/>
        </w:rPr>
      </w:pPr>
      <w:r w:rsidRPr="00C746EB">
        <w:rPr>
          <w:noProof/>
        </w:rPr>
        <w:pict>
          <v:shape id="Text Box 163" o:spid="_x0000_s1079" type="#_x0000_t202" style="position:absolute;left:0;text-align:left;margin-left:105.25pt;margin-top:4.2pt;width:34pt;height:21.65pt;z-index:251714560;visibility:visible" filled="f" stroked="f">
            <v:textbox style="mso-next-textbox:#Text Box 163">
              <w:txbxContent>
                <w:p w:rsidR="001A1DD5" w:rsidRPr="00EF2720" w:rsidRDefault="001A1DD5" w:rsidP="001A1DD5">
                  <w:pPr>
                    <w:rPr>
                      <w:sz w:val="16"/>
                      <w:szCs w:val="16"/>
                    </w:rPr>
                  </w:pPr>
                  <w:r w:rsidRPr="00EF2720">
                    <w:rPr>
                      <w:sz w:val="16"/>
                      <w:szCs w:val="16"/>
                    </w:rPr>
                    <w:t>Нет</w:t>
                  </w:r>
                </w:p>
              </w:txbxContent>
            </v:textbox>
          </v:shape>
        </w:pict>
      </w:r>
      <w:r w:rsidRPr="00C746EB">
        <w:rPr>
          <w:noProof/>
        </w:rPr>
        <w:pict>
          <v:shape id="AutoShape 141" o:spid="_x0000_s1059" type="#_x0000_t32" style="position:absolute;left:0;text-align:left;margin-left:124.25pt;margin-top:19.2pt;width:30pt;height:0;rotation:90;z-index:251694080;visibility:visible" adj="-141084,-1,-141084">
            <v:stroke endarrow="block"/>
          </v:shape>
        </w:pict>
      </w:r>
      <w:r w:rsidRPr="00C746EB">
        <w:rPr>
          <w:noProof/>
        </w:rPr>
        <w:pict>
          <v:shape id="Text Box 161" o:spid="_x0000_s1077" type="#_x0000_t202" style="position:absolute;left:0;text-align:left;margin-left:323.75pt;margin-top:4.2pt;width:29.15pt;height:21.65pt;z-index:251712512;visibility:visible" filled="f" stroked="f">
            <v:textbox style="mso-next-textbox:#Text Box 161">
              <w:txbxContent>
                <w:p w:rsidR="001A1DD5" w:rsidRPr="00EF2720" w:rsidRDefault="001A1DD5" w:rsidP="001A1DD5">
                  <w:pPr>
                    <w:rPr>
                      <w:sz w:val="16"/>
                      <w:szCs w:val="16"/>
                    </w:rPr>
                  </w:pPr>
                  <w:r w:rsidRPr="00EF2720">
                    <w:rPr>
                      <w:sz w:val="16"/>
                      <w:szCs w:val="16"/>
                    </w:rPr>
                    <w:t>Да</w:t>
                  </w:r>
                </w:p>
              </w:txbxContent>
            </v:textbox>
          </v:shape>
        </w:pict>
      </w:r>
      <w:r w:rsidRPr="00C746EB">
        <w:rPr>
          <w:noProof/>
        </w:rPr>
        <w:pict>
          <v:shape id="AutoShape 139" o:spid="_x0000_s1058" type="#_x0000_t34" style="position:absolute;left:0;text-align:left;margin-left:332.85pt;margin-top:18.55pt;width:28.75pt;height:.05pt;rotation:90;z-index:251693056;visibility:visible" adj="10781,-130636800,-303489">
            <v:stroke endarrow="block"/>
          </v:shape>
        </w:pict>
      </w:r>
    </w:p>
    <w:p w:rsidR="001A1DD5" w:rsidRPr="00671B38" w:rsidRDefault="001A1DD5" w:rsidP="001A1DD5">
      <w:pPr>
        <w:pStyle w:val="ConsPlusNonformat"/>
        <w:jc w:val="both"/>
        <w:rPr>
          <w:rFonts w:ascii="Times New Roman" w:hAnsi="Times New Roman" w:cs="Times New Roman"/>
        </w:rPr>
      </w:pPr>
    </w:p>
    <w:p w:rsidR="001A1DD5" w:rsidRPr="00671B38" w:rsidRDefault="00C746EB" w:rsidP="001A1DD5">
      <w:pPr>
        <w:pStyle w:val="ConsPlusNonformat"/>
        <w:jc w:val="both"/>
        <w:rPr>
          <w:rFonts w:ascii="Times New Roman" w:hAnsi="Times New Roman" w:cs="Times New Roman"/>
        </w:rPr>
      </w:pPr>
      <w:r w:rsidRPr="00C746EB">
        <w:rPr>
          <w:noProof/>
        </w:rPr>
        <w:pict>
          <v:shape id="AutoShape 137" o:spid="_x0000_s1056" type="#_x0000_t109" style="position:absolute;left:0;text-align:left;margin-left:301.3pt;margin-top:9.95pt;width:89.9pt;height:58.05pt;z-index:251691008;visibility:visible">
            <v:textbox style="mso-next-textbox:#AutoShape 137">
              <w:txbxContent>
                <w:p w:rsidR="001A1DD5" w:rsidRPr="003D4437" w:rsidRDefault="001A1DD5" w:rsidP="001A1DD5">
                  <w:pPr>
                    <w:jc w:val="center"/>
                  </w:pPr>
                  <w:r>
                    <w:rPr>
                      <w:sz w:val="16"/>
                      <w:szCs w:val="16"/>
                    </w:rPr>
                    <w:t xml:space="preserve">Подписание </w:t>
                  </w:r>
                  <w:r w:rsidRPr="00615741">
                    <w:rPr>
                      <w:sz w:val="16"/>
                      <w:szCs w:val="16"/>
                    </w:rPr>
                    <w:t>р</w:t>
                  </w:r>
                  <w:r>
                    <w:rPr>
                      <w:sz w:val="16"/>
                      <w:szCs w:val="16"/>
                    </w:rPr>
                    <w:t>азрешения строительство</w:t>
                  </w:r>
                </w:p>
              </w:txbxContent>
            </v:textbox>
          </v:shape>
        </w:pict>
      </w:r>
    </w:p>
    <w:p w:rsidR="001A1DD5" w:rsidRPr="00671B38" w:rsidRDefault="00C746EB" w:rsidP="001A1DD5">
      <w:pPr>
        <w:pStyle w:val="ConsPlusNonformat"/>
        <w:jc w:val="both"/>
        <w:rPr>
          <w:rFonts w:ascii="Times New Roman" w:hAnsi="Times New Roman" w:cs="Times New Roman"/>
        </w:rPr>
      </w:pPr>
      <w:r w:rsidRPr="00C746EB">
        <w:rPr>
          <w:noProof/>
        </w:rPr>
        <w:pict>
          <v:shape id="AutoShape 134" o:spid="_x0000_s1054" type="#_x0000_t109" style="position:absolute;left:0;text-align:left;margin-left:54.25pt;margin-top:-.3pt;width:105.85pt;height:63.5pt;z-index:251688960;visibility:visible" filled="f">
            <v:textbox style="mso-next-textbox:#AutoShape 134">
              <w:txbxContent>
                <w:p w:rsidR="001A1DD5" w:rsidRPr="00F65E12" w:rsidRDefault="001A1DD5" w:rsidP="001A1DD5">
                  <w:pPr>
                    <w:jc w:val="center"/>
                  </w:pPr>
                  <w:r w:rsidRPr="00F65E12">
                    <w:rPr>
                      <w:sz w:val="16"/>
                      <w:szCs w:val="16"/>
                    </w:rPr>
                    <w:t>Дораб</w:t>
                  </w:r>
                  <w:r>
                    <w:rPr>
                      <w:sz w:val="16"/>
                      <w:szCs w:val="16"/>
                    </w:rPr>
                    <w:t>отка проекта письма об отказе внесения изменений в разрешение на строительство с указанием причин отказа</w:t>
                  </w:r>
                </w:p>
              </w:txbxContent>
            </v:textbox>
          </v:shape>
        </w:pict>
      </w:r>
      <w:r w:rsidRPr="00C746EB">
        <w:rPr>
          <w:noProof/>
        </w:rPr>
        <w:pict>
          <v:shape id="AutoShape 135" o:spid="_x0000_s1055" type="#_x0000_t109" style="position:absolute;left:0;text-align:left;margin-left:170.65pt;margin-top:-.3pt;width:105.15pt;height:62.25pt;z-index:251689984;visibility:visible" filled="f">
            <v:textbox style="mso-next-textbox:#AutoShape 135">
              <w:txbxContent>
                <w:p w:rsidR="001A1DD5" w:rsidRPr="00F65E12" w:rsidRDefault="001A1DD5" w:rsidP="001A1DD5">
                  <w:pPr>
                    <w:jc w:val="center"/>
                    <w:rPr>
                      <w:sz w:val="16"/>
                      <w:szCs w:val="16"/>
                    </w:rPr>
                  </w:pPr>
                  <w:r>
                    <w:rPr>
                      <w:sz w:val="16"/>
                      <w:szCs w:val="16"/>
                    </w:rPr>
                    <w:t>Подписание</w:t>
                  </w:r>
                  <w:r w:rsidRPr="00F65E12">
                    <w:rPr>
                      <w:sz w:val="16"/>
                      <w:szCs w:val="16"/>
                    </w:rPr>
                    <w:t xml:space="preserve"> </w:t>
                  </w:r>
                  <w:r>
                    <w:rPr>
                      <w:sz w:val="16"/>
                      <w:szCs w:val="16"/>
                    </w:rPr>
                    <w:t>письма об отказе внесения изменений в разрешение на строительство с указанием причин отказа</w:t>
                  </w:r>
                </w:p>
              </w:txbxContent>
            </v:textbox>
          </v:shape>
        </w:pict>
      </w:r>
    </w:p>
    <w:p w:rsidR="001A1DD5" w:rsidRPr="00671B38" w:rsidRDefault="001A1DD5" w:rsidP="001A1DD5">
      <w:pPr>
        <w:pStyle w:val="ConsPlusNonformat"/>
        <w:jc w:val="both"/>
        <w:rPr>
          <w:rFonts w:ascii="Times New Roman" w:hAnsi="Times New Roman" w:cs="Times New Roman"/>
        </w:rPr>
      </w:pPr>
    </w:p>
    <w:p w:rsidR="001A1DD5" w:rsidRPr="00671B38" w:rsidRDefault="00C746EB" w:rsidP="001A1DD5">
      <w:pPr>
        <w:pStyle w:val="ConsPlusNonformat"/>
        <w:jc w:val="both"/>
        <w:rPr>
          <w:rFonts w:ascii="Times New Roman" w:hAnsi="Times New Roman" w:cs="Times New Roman"/>
        </w:rPr>
      </w:pPr>
      <w:r w:rsidRPr="00C746EB">
        <w:rPr>
          <w:noProof/>
        </w:rPr>
        <w:pict>
          <v:shape id="_x0000_s1092" type="#_x0000_t32" style="position:absolute;left:0;text-align:left;margin-left:10.9pt;margin-top:9.35pt;width:43.35pt;height:0;flip:x;z-index:251727872" o:connectortype="straight"/>
        </w:pict>
      </w:r>
    </w:p>
    <w:p w:rsidR="001A1DD5" w:rsidRPr="00671B38" w:rsidRDefault="001A1DD5" w:rsidP="001A1DD5">
      <w:pPr>
        <w:pStyle w:val="ConsPlusNonformat"/>
        <w:jc w:val="both"/>
        <w:rPr>
          <w:rFonts w:ascii="Times New Roman" w:hAnsi="Times New Roman" w:cs="Times New Roman"/>
        </w:rPr>
      </w:pPr>
    </w:p>
    <w:p w:rsidR="001A1DD5" w:rsidRPr="00671B38" w:rsidRDefault="001A1DD5" w:rsidP="001A1DD5">
      <w:pPr>
        <w:pStyle w:val="ConsPlusNonformat"/>
        <w:jc w:val="both"/>
        <w:rPr>
          <w:rFonts w:ascii="Times New Roman" w:hAnsi="Times New Roman" w:cs="Times New Roman"/>
        </w:rPr>
      </w:pPr>
    </w:p>
    <w:p w:rsidR="001A1DD5" w:rsidRPr="00671B38" w:rsidRDefault="00C746EB" w:rsidP="001A1DD5">
      <w:pPr>
        <w:pStyle w:val="ConsPlusNonformat"/>
        <w:jc w:val="both"/>
        <w:rPr>
          <w:rFonts w:ascii="Times New Roman" w:hAnsi="Times New Roman" w:cs="Times New Roman"/>
        </w:rPr>
      </w:pPr>
      <w:r w:rsidRPr="00C746EB">
        <w:rPr>
          <w:noProof/>
        </w:rPr>
        <w:pict>
          <v:shape id="AutoShape 146" o:spid="_x0000_s1062" type="#_x0000_t34" style="position:absolute;left:0;text-align:left;margin-left:193.45pt;margin-top:17.25pt;width:25.55pt;height:.05pt;rotation:90;flip:x;z-index:251697152;visibility:visible" adj="10779,150681600,-208560">
            <v:stroke endarrow="block"/>
          </v:shape>
        </w:pict>
      </w:r>
    </w:p>
    <w:p w:rsidR="001A1DD5" w:rsidRPr="00671B38" w:rsidRDefault="001A1DD5" w:rsidP="001A1DD5">
      <w:pPr>
        <w:pStyle w:val="ConsPlusNonformat"/>
        <w:jc w:val="both"/>
        <w:rPr>
          <w:rFonts w:ascii="Times New Roman" w:hAnsi="Times New Roman" w:cs="Times New Roman"/>
        </w:rPr>
      </w:pPr>
    </w:p>
    <w:p w:rsidR="001A1DD5" w:rsidRPr="00671B38" w:rsidRDefault="00C746EB" w:rsidP="001A1DD5">
      <w:pPr>
        <w:pStyle w:val="ConsPlusNonformat"/>
        <w:jc w:val="both"/>
        <w:rPr>
          <w:rFonts w:ascii="Times New Roman" w:hAnsi="Times New Roman" w:cs="Times New Roman"/>
        </w:rPr>
      </w:pPr>
      <w:r w:rsidRPr="00C746EB">
        <w:rPr>
          <w:noProof/>
        </w:rPr>
        <w:pict>
          <v:shape id="AutoShape 145" o:spid="_x0000_s1061" type="#_x0000_t109" style="position:absolute;left:0;text-align:left;margin-left:82.9pt;margin-top:7.05pt;width:160.75pt;height:35pt;z-index:251696128;visibility:visible" filled="f">
            <v:textbox style="mso-next-textbox:#AutoShape 145">
              <w:txbxContent>
                <w:p w:rsidR="001A1DD5" w:rsidRPr="00EF2720" w:rsidRDefault="001A1DD5" w:rsidP="001A1DD5">
                  <w:pPr>
                    <w:jc w:val="center"/>
                    <w:rPr>
                      <w:sz w:val="16"/>
                      <w:szCs w:val="16"/>
                    </w:rPr>
                  </w:pPr>
                  <w:r w:rsidRPr="00EF2720">
                    <w:rPr>
                      <w:sz w:val="16"/>
                      <w:szCs w:val="16"/>
                    </w:rPr>
                    <w:t xml:space="preserve">Регистрация </w:t>
                  </w:r>
                  <w:r>
                    <w:rPr>
                      <w:sz w:val="16"/>
                      <w:szCs w:val="16"/>
                    </w:rPr>
                    <w:t>письма</w:t>
                  </w:r>
                  <w:r w:rsidRPr="00EF2720">
                    <w:rPr>
                      <w:sz w:val="16"/>
                      <w:szCs w:val="16"/>
                    </w:rPr>
                    <w:t xml:space="preserve"> об отказе </w:t>
                  </w:r>
                  <w:r>
                    <w:rPr>
                      <w:sz w:val="16"/>
                      <w:szCs w:val="16"/>
                    </w:rPr>
                    <w:t>внесения изменений в разрешение на строительство с указанием причин отказа</w:t>
                  </w:r>
                </w:p>
              </w:txbxContent>
            </v:textbox>
          </v:shape>
        </w:pict>
      </w:r>
    </w:p>
    <w:p w:rsidR="001A1DD5" w:rsidRPr="00671B38" w:rsidRDefault="001A1DD5" w:rsidP="001A1DD5">
      <w:pPr>
        <w:pStyle w:val="ConsPlusNonformat"/>
        <w:jc w:val="both"/>
        <w:rPr>
          <w:rFonts w:ascii="Times New Roman" w:hAnsi="Times New Roman" w:cs="Times New Roman"/>
        </w:rPr>
      </w:pPr>
    </w:p>
    <w:p w:rsidR="001A1DD5" w:rsidRPr="00671B38" w:rsidRDefault="001A1DD5" w:rsidP="001A1DD5">
      <w:pPr>
        <w:pStyle w:val="ConsPlusNonformat"/>
        <w:jc w:val="both"/>
        <w:rPr>
          <w:rFonts w:ascii="Times New Roman" w:hAnsi="Times New Roman" w:cs="Times New Roman"/>
        </w:rPr>
      </w:pPr>
    </w:p>
    <w:p w:rsidR="001A1DD5" w:rsidRPr="00671B38" w:rsidRDefault="001A1DD5" w:rsidP="001A1DD5">
      <w:pPr>
        <w:pStyle w:val="ConsPlusNonformat"/>
        <w:jc w:val="both"/>
        <w:rPr>
          <w:rFonts w:ascii="Times New Roman" w:hAnsi="Times New Roman" w:cs="Times New Roman"/>
        </w:rPr>
      </w:pPr>
    </w:p>
    <w:p w:rsidR="001A1DD5" w:rsidRPr="00671B38" w:rsidRDefault="00C746EB" w:rsidP="001A1DD5">
      <w:pPr>
        <w:pStyle w:val="ConsPlusNonformat"/>
        <w:jc w:val="both"/>
        <w:rPr>
          <w:rFonts w:ascii="Times New Roman" w:hAnsi="Times New Roman" w:cs="Times New Roman"/>
        </w:rPr>
      </w:pPr>
      <w:r w:rsidRPr="00C746EB">
        <w:rPr>
          <w:noProof/>
        </w:rPr>
        <w:pict>
          <v:shape id="AutoShape 156" o:spid="_x0000_s1072" type="#_x0000_t32" style="position:absolute;left:0;text-align:left;margin-left:398.55pt;margin-top:7pt;width:0;height:18.55pt;z-index:251707392;visibility:visible">
            <v:stroke endarrow="block"/>
          </v:shape>
        </w:pict>
      </w:r>
    </w:p>
    <w:p w:rsidR="001A1DD5" w:rsidRPr="00671B38" w:rsidRDefault="001A1DD5" w:rsidP="001A1DD5">
      <w:pPr>
        <w:pStyle w:val="ConsPlusNonformat"/>
        <w:jc w:val="both"/>
        <w:rPr>
          <w:rFonts w:ascii="Times New Roman" w:hAnsi="Times New Roman" w:cs="Times New Roman"/>
        </w:rPr>
      </w:pPr>
    </w:p>
    <w:p w:rsidR="001A1DD5" w:rsidRPr="00671B38" w:rsidRDefault="001A1DD5" w:rsidP="001A1DD5">
      <w:pPr>
        <w:pStyle w:val="ConsPlusNonformat"/>
        <w:jc w:val="both"/>
        <w:rPr>
          <w:rFonts w:ascii="Times New Roman" w:hAnsi="Times New Roman" w:cs="Times New Roman"/>
        </w:rPr>
      </w:pPr>
    </w:p>
    <w:p w:rsidR="001A1DD5" w:rsidRPr="00671B38" w:rsidRDefault="001A1DD5" w:rsidP="001A1DD5">
      <w:pPr>
        <w:pStyle w:val="ConsPlusNonformat"/>
        <w:jc w:val="both"/>
        <w:rPr>
          <w:rFonts w:ascii="Times New Roman" w:hAnsi="Times New Roman" w:cs="Times New Roman"/>
        </w:rPr>
      </w:pPr>
    </w:p>
    <w:p w:rsidR="001A1DD5" w:rsidRPr="00671B38" w:rsidRDefault="001A1DD5" w:rsidP="001A1DD5">
      <w:pPr>
        <w:pStyle w:val="ConsPlusNonformat"/>
        <w:jc w:val="both"/>
        <w:rPr>
          <w:rFonts w:ascii="Times New Roman" w:hAnsi="Times New Roman" w:cs="Times New Roman"/>
        </w:rPr>
      </w:pPr>
    </w:p>
    <w:p w:rsidR="001A1DD5" w:rsidRPr="00671B38" w:rsidRDefault="001A1DD5" w:rsidP="001A1DD5">
      <w:pPr>
        <w:pStyle w:val="ConsPlusNonformat"/>
        <w:jc w:val="both"/>
        <w:rPr>
          <w:rFonts w:ascii="Times New Roman" w:hAnsi="Times New Roman" w:cs="Times New Roman"/>
        </w:rPr>
      </w:pPr>
    </w:p>
    <w:p w:rsidR="001A1DD5" w:rsidRPr="00671B38" w:rsidRDefault="001A1DD5" w:rsidP="001A1DD5">
      <w:pPr>
        <w:pStyle w:val="ConsPlusNonformat"/>
        <w:jc w:val="both"/>
        <w:rPr>
          <w:rFonts w:ascii="Times New Roman" w:hAnsi="Times New Roman" w:cs="Times New Roman"/>
        </w:rPr>
      </w:pPr>
    </w:p>
    <w:p w:rsidR="001A1DD5" w:rsidRPr="00671B38" w:rsidRDefault="001A1DD5" w:rsidP="001A1DD5">
      <w:pPr>
        <w:pStyle w:val="ConsPlusNonformat"/>
        <w:jc w:val="both"/>
        <w:rPr>
          <w:rFonts w:ascii="Times New Roman" w:hAnsi="Times New Roman" w:cs="Times New Roman"/>
        </w:rPr>
      </w:pPr>
    </w:p>
    <w:p w:rsidR="001A1DD5" w:rsidRPr="00671B38" w:rsidRDefault="001A1DD5" w:rsidP="001A1DD5">
      <w:pPr>
        <w:pStyle w:val="ConsPlusNonformat"/>
        <w:jc w:val="both"/>
      </w:pPr>
    </w:p>
    <w:p w:rsidR="001A1DD5" w:rsidRPr="00671B38" w:rsidRDefault="001A1DD5" w:rsidP="001A1DD5">
      <w:pPr>
        <w:pStyle w:val="ConsPlusNormal"/>
        <w:ind w:firstLine="709"/>
        <w:jc w:val="both"/>
      </w:pPr>
    </w:p>
    <w:p w:rsidR="001A1DD5" w:rsidRPr="00671B38" w:rsidRDefault="001A1DD5" w:rsidP="001A1DD5"/>
    <w:p w:rsidR="001A1DD5" w:rsidRPr="00671B38" w:rsidRDefault="001A1DD5" w:rsidP="001A1DD5">
      <w:pPr>
        <w:pStyle w:val="ConsPlusNormal"/>
        <w:ind w:firstLine="540"/>
        <w:jc w:val="both"/>
      </w:pPr>
    </w:p>
    <w:p w:rsidR="001A1DD5" w:rsidRDefault="001A1DD5" w:rsidP="001A1DD5">
      <w:pPr>
        <w:pStyle w:val="ConsPlusNormal"/>
        <w:jc w:val="right"/>
        <w:outlineLvl w:val="1"/>
      </w:pPr>
    </w:p>
    <w:p w:rsidR="001A1DD5" w:rsidRDefault="001A1DD5" w:rsidP="001A1DD5">
      <w:pPr>
        <w:pStyle w:val="ConsPlusNormal"/>
        <w:jc w:val="right"/>
        <w:outlineLvl w:val="1"/>
      </w:pPr>
    </w:p>
    <w:p w:rsidR="001A1DD5" w:rsidRDefault="001A1DD5" w:rsidP="001A1DD5">
      <w:pPr>
        <w:pStyle w:val="ConsPlusNormal"/>
        <w:jc w:val="right"/>
        <w:outlineLvl w:val="1"/>
      </w:pPr>
    </w:p>
    <w:p w:rsidR="001A1DD5" w:rsidRDefault="001A1DD5" w:rsidP="001A1DD5">
      <w:pPr>
        <w:pStyle w:val="ConsPlusNormal"/>
        <w:jc w:val="right"/>
        <w:outlineLvl w:val="1"/>
      </w:pPr>
    </w:p>
    <w:p w:rsidR="001A1DD5" w:rsidRDefault="001A1DD5" w:rsidP="001A1DD5">
      <w:pPr>
        <w:pStyle w:val="ConsPlusNormal"/>
        <w:jc w:val="right"/>
        <w:outlineLvl w:val="1"/>
      </w:pPr>
    </w:p>
    <w:p w:rsidR="001A1DD5" w:rsidRDefault="001A1DD5" w:rsidP="001A1DD5">
      <w:pPr>
        <w:pStyle w:val="ConsPlusNormal"/>
        <w:jc w:val="right"/>
        <w:outlineLvl w:val="1"/>
        <w:rPr>
          <w:rFonts w:ascii="Times New Roman" w:hAnsi="Times New Roman" w:cs="Times New Roman"/>
          <w:sz w:val="26"/>
          <w:szCs w:val="26"/>
        </w:rPr>
      </w:pPr>
    </w:p>
    <w:p w:rsidR="001A1DD5" w:rsidRDefault="001A1DD5" w:rsidP="001A1DD5">
      <w:pPr>
        <w:pStyle w:val="ConsPlusNormal"/>
        <w:jc w:val="right"/>
        <w:outlineLvl w:val="1"/>
        <w:rPr>
          <w:rFonts w:ascii="Times New Roman" w:hAnsi="Times New Roman" w:cs="Times New Roman"/>
          <w:sz w:val="26"/>
          <w:szCs w:val="26"/>
        </w:rPr>
      </w:pPr>
    </w:p>
    <w:p w:rsidR="003F6233" w:rsidRDefault="003F6233" w:rsidP="001A1DD5">
      <w:pPr>
        <w:pStyle w:val="ConsPlusNormal"/>
        <w:jc w:val="right"/>
        <w:outlineLvl w:val="1"/>
        <w:rPr>
          <w:rFonts w:ascii="Times New Roman" w:hAnsi="Times New Roman" w:cs="Times New Roman"/>
          <w:sz w:val="26"/>
          <w:szCs w:val="26"/>
        </w:rPr>
      </w:pPr>
    </w:p>
    <w:p w:rsidR="003F6233" w:rsidRDefault="003F6233" w:rsidP="001A1DD5">
      <w:pPr>
        <w:pStyle w:val="ConsPlusNormal"/>
        <w:jc w:val="right"/>
        <w:outlineLvl w:val="1"/>
        <w:rPr>
          <w:rFonts w:ascii="Times New Roman" w:hAnsi="Times New Roman" w:cs="Times New Roman"/>
          <w:sz w:val="26"/>
          <w:szCs w:val="26"/>
        </w:rPr>
      </w:pPr>
    </w:p>
    <w:p w:rsidR="003F6233" w:rsidRDefault="003F6233" w:rsidP="001A1DD5">
      <w:pPr>
        <w:pStyle w:val="ConsPlusNormal"/>
        <w:jc w:val="right"/>
        <w:outlineLvl w:val="1"/>
        <w:rPr>
          <w:rFonts w:ascii="Times New Roman" w:hAnsi="Times New Roman" w:cs="Times New Roman"/>
          <w:sz w:val="26"/>
          <w:szCs w:val="26"/>
        </w:rPr>
      </w:pPr>
    </w:p>
    <w:p w:rsidR="001A1DD5" w:rsidRDefault="001A1DD5" w:rsidP="001A1DD5">
      <w:pPr>
        <w:pStyle w:val="ConsPlusNormal"/>
        <w:jc w:val="right"/>
        <w:outlineLvl w:val="1"/>
        <w:rPr>
          <w:rFonts w:ascii="Times New Roman" w:hAnsi="Times New Roman" w:cs="Times New Roman"/>
          <w:sz w:val="26"/>
          <w:szCs w:val="26"/>
        </w:rPr>
      </w:pPr>
    </w:p>
    <w:p w:rsidR="001A1DD5" w:rsidRPr="003F6233" w:rsidRDefault="001A1DD5" w:rsidP="003F6233">
      <w:pPr>
        <w:pStyle w:val="ConsPlusNormal"/>
        <w:jc w:val="right"/>
        <w:outlineLvl w:val="1"/>
        <w:rPr>
          <w:rFonts w:ascii="Times New Roman" w:hAnsi="Times New Roman" w:cs="Times New Roman"/>
          <w:sz w:val="28"/>
          <w:szCs w:val="28"/>
        </w:rPr>
      </w:pPr>
      <w:r w:rsidRPr="003F6233">
        <w:rPr>
          <w:rFonts w:ascii="Times New Roman" w:hAnsi="Times New Roman" w:cs="Times New Roman"/>
          <w:sz w:val="28"/>
          <w:szCs w:val="28"/>
        </w:rPr>
        <w:lastRenderedPageBreak/>
        <w:t>Приложение № 2</w:t>
      </w:r>
    </w:p>
    <w:p w:rsidR="001A1DD5" w:rsidRPr="003F6233" w:rsidRDefault="001A1DD5" w:rsidP="003F6233">
      <w:pPr>
        <w:pStyle w:val="ConsPlusNormal"/>
        <w:jc w:val="right"/>
        <w:rPr>
          <w:rFonts w:ascii="Times New Roman" w:hAnsi="Times New Roman" w:cs="Times New Roman"/>
          <w:sz w:val="28"/>
          <w:szCs w:val="28"/>
        </w:rPr>
      </w:pPr>
      <w:r w:rsidRPr="003F6233">
        <w:rPr>
          <w:rFonts w:ascii="Times New Roman" w:hAnsi="Times New Roman" w:cs="Times New Roman"/>
          <w:sz w:val="28"/>
          <w:szCs w:val="28"/>
        </w:rPr>
        <w:t>к Административному регламенту</w:t>
      </w:r>
    </w:p>
    <w:p w:rsidR="001A1DD5" w:rsidRPr="003F6233" w:rsidRDefault="001A1DD5" w:rsidP="003F6233">
      <w:pPr>
        <w:pStyle w:val="ConsPlusNormal"/>
        <w:jc w:val="right"/>
        <w:rPr>
          <w:rFonts w:ascii="Times New Roman" w:hAnsi="Times New Roman" w:cs="Times New Roman"/>
          <w:sz w:val="28"/>
          <w:szCs w:val="28"/>
        </w:rPr>
      </w:pPr>
      <w:r w:rsidRPr="003F6233">
        <w:rPr>
          <w:rFonts w:ascii="Times New Roman" w:hAnsi="Times New Roman" w:cs="Times New Roman"/>
          <w:sz w:val="28"/>
          <w:szCs w:val="28"/>
        </w:rPr>
        <w:t>предоставления муниципальной услуги</w:t>
      </w:r>
    </w:p>
    <w:p w:rsidR="003F6233" w:rsidRDefault="001A1DD5" w:rsidP="003F6233">
      <w:pPr>
        <w:pStyle w:val="ConsPlusNormal"/>
        <w:ind w:left="5245" w:firstLine="0"/>
        <w:jc w:val="right"/>
        <w:rPr>
          <w:rFonts w:ascii="Times New Roman" w:hAnsi="Times New Roman" w:cs="Times New Roman"/>
          <w:bCs/>
          <w:sz w:val="28"/>
          <w:szCs w:val="28"/>
          <w:shd w:val="clear" w:color="auto" w:fill="FFFFFF"/>
        </w:rPr>
      </w:pPr>
      <w:r w:rsidRPr="003F6233">
        <w:rPr>
          <w:rFonts w:ascii="Times New Roman" w:hAnsi="Times New Roman" w:cs="Times New Roman"/>
          <w:bCs/>
          <w:sz w:val="28"/>
          <w:szCs w:val="28"/>
        </w:rPr>
        <w:t>«</w:t>
      </w:r>
      <w:r w:rsidRPr="003F6233">
        <w:rPr>
          <w:rFonts w:ascii="Times New Roman" w:hAnsi="Times New Roman" w:cs="Times New Roman"/>
          <w:bCs/>
          <w:sz w:val="28"/>
          <w:szCs w:val="28"/>
          <w:shd w:val="clear" w:color="auto" w:fill="FFFFFF"/>
        </w:rPr>
        <w:t xml:space="preserve">Внесение изменений в разрешение </w:t>
      </w:r>
    </w:p>
    <w:p w:rsidR="003F6233" w:rsidRDefault="001A1DD5" w:rsidP="003F6233">
      <w:pPr>
        <w:pStyle w:val="ConsPlusNormal"/>
        <w:ind w:left="5245" w:firstLine="0"/>
        <w:jc w:val="right"/>
        <w:rPr>
          <w:rFonts w:ascii="Times New Roman" w:hAnsi="Times New Roman" w:cs="Times New Roman"/>
          <w:bCs/>
          <w:sz w:val="28"/>
          <w:szCs w:val="28"/>
          <w:shd w:val="clear" w:color="auto" w:fill="FFFFFF"/>
        </w:rPr>
      </w:pPr>
      <w:r w:rsidRPr="003F6233">
        <w:rPr>
          <w:rFonts w:ascii="Times New Roman" w:hAnsi="Times New Roman" w:cs="Times New Roman"/>
          <w:bCs/>
          <w:sz w:val="28"/>
          <w:szCs w:val="28"/>
          <w:shd w:val="clear" w:color="auto" w:fill="FFFFFF"/>
        </w:rPr>
        <w:t xml:space="preserve">на строительство (в том числе в связи </w:t>
      </w:r>
    </w:p>
    <w:p w:rsidR="001A1DD5" w:rsidRDefault="001A1DD5" w:rsidP="003F6233">
      <w:pPr>
        <w:pStyle w:val="ConsPlusNormal"/>
        <w:ind w:left="5245" w:firstLine="0"/>
        <w:jc w:val="right"/>
        <w:rPr>
          <w:rFonts w:ascii="Times New Roman" w:hAnsi="Times New Roman" w:cs="Times New Roman"/>
          <w:bCs/>
          <w:sz w:val="28"/>
          <w:szCs w:val="28"/>
        </w:rPr>
      </w:pPr>
      <w:r w:rsidRPr="003F6233">
        <w:rPr>
          <w:rFonts w:ascii="Times New Roman" w:hAnsi="Times New Roman" w:cs="Times New Roman"/>
          <w:bCs/>
          <w:sz w:val="28"/>
          <w:szCs w:val="28"/>
          <w:shd w:val="clear" w:color="auto" w:fill="FFFFFF"/>
        </w:rPr>
        <w:t>с необходимостью продления срока действия разрешения на строительство)</w:t>
      </w:r>
      <w:r w:rsidRPr="003F6233">
        <w:rPr>
          <w:rFonts w:ascii="Times New Roman" w:hAnsi="Times New Roman" w:cs="Times New Roman"/>
          <w:bCs/>
          <w:sz w:val="28"/>
          <w:szCs w:val="28"/>
        </w:rPr>
        <w:t xml:space="preserve"> при строительстве, реконструкции объекта капитального строительства  на территории муниципального образования «Сычевский район» Смоленской области»</w:t>
      </w:r>
    </w:p>
    <w:p w:rsidR="003F6233" w:rsidRPr="003F6233" w:rsidRDefault="003F6233" w:rsidP="003F6233">
      <w:pPr>
        <w:pStyle w:val="ConsPlusNormal"/>
        <w:ind w:left="5245" w:firstLine="0"/>
        <w:jc w:val="right"/>
        <w:rPr>
          <w:rFonts w:ascii="Times New Roman" w:hAnsi="Times New Roman" w:cs="Times New Roman"/>
          <w:sz w:val="28"/>
          <w:szCs w:val="28"/>
        </w:rPr>
      </w:pPr>
    </w:p>
    <w:p w:rsidR="001A1DD5" w:rsidRPr="00AC1BF7" w:rsidRDefault="001A1DD5" w:rsidP="001A1DD5">
      <w:pPr>
        <w:ind w:left="4253"/>
        <w:jc w:val="both"/>
        <w:rPr>
          <w:sz w:val="24"/>
          <w:szCs w:val="24"/>
        </w:rPr>
      </w:pPr>
      <w:r>
        <w:rPr>
          <w:sz w:val="24"/>
          <w:szCs w:val="24"/>
        </w:rPr>
        <w:t>Главе муниципального образования «Сычевский район» Смоленской области</w:t>
      </w:r>
    </w:p>
    <w:p w:rsidR="001A1DD5" w:rsidRDefault="001A1DD5" w:rsidP="001A1DD5">
      <w:pPr>
        <w:ind w:left="4253"/>
        <w:rPr>
          <w:sz w:val="24"/>
          <w:szCs w:val="24"/>
        </w:rPr>
      </w:pPr>
      <w:r w:rsidRPr="00B16ECB">
        <w:rPr>
          <w:sz w:val="24"/>
          <w:szCs w:val="24"/>
        </w:rPr>
        <w:t>от</w:t>
      </w:r>
      <w:r>
        <w:rPr>
          <w:sz w:val="24"/>
          <w:szCs w:val="24"/>
        </w:rPr>
        <w:t xml:space="preserve">  </w:t>
      </w:r>
    </w:p>
    <w:p w:rsidR="001A1DD5" w:rsidRPr="00987E2E" w:rsidRDefault="001A1DD5" w:rsidP="001A1DD5">
      <w:pPr>
        <w:pBdr>
          <w:top w:val="single" w:sz="4" w:space="1" w:color="auto"/>
        </w:pBdr>
        <w:ind w:left="4536"/>
        <w:jc w:val="center"/>
        <w:rPr>
          <w:sz w:val="18"/>
          <w:szCs w:val="18"/>
        </w:rPr>
      </w:pPr>
      <w:r w:rsidRPr="00987E2E">
        <w:rPr>
          <w:sz w:val="18"/>
          <w:szCs w:val="18"/>
        </w:rPr>
        <w:t xml:space="preserve">(фамилия, имя, </w:t>
      </w:r>
      <w:r>
        <w:t xml:space="preserve">отчество (при наличии) </w:t>
      </w:r>
      <w:r w:rsidRPr="00987E2E">
        <w:rPr>
          <w:sz w:val="18"/>
          <w:szCs w:val="18"/>
        </w:rPr>
        <w:t>ФЛ)</w:t>
      </w:r>
    </w:p>
    <w:p w:rsidR="001A1DD5" w:rsidRDefault="001A1DD5" w:rsidP="001A1DD5">
      <w:pPr>
        <w:ind w:left="4253"/>
        <w:rPr>
          <w:sz w:val="24"/>
          <w:szCs w:val="24"/>
        </w:rPr>
      </w:pPr>
    </w:p>
    <w:p w:rsidR="001A1DD5" w:rsidRPr="00987E2E" w:rsidRDefault="001A1DD5" w:rsidP="001A1DD5">
      <w:pPr>
        <w:pBdr>
          <w:top w:val="single" w:sz="4" w:space="1" w:color="auto"/>
        </w:pBdr>
        <w:ind w:left="4253"/>
        <w:jc w:val="center"/>
        <w:rPr>
          <w:sz w:val="18"/>
          <w:szCs w:val="18"/>
        </w:rPr>
      </w:pPr>
      <w:r w:rsidRPr="00987E2E">
        <w:rPr>
          <w:sz w:val="18"/>
          <w:szCs w:val="18"/>
        </w:rPr>
        <w:t>(адрес места жительства)</w:t>
      </w:r>
    </w:p>
    <w:p w:rsidR="001A1DD5" w:rsidRDefault="001A1DD5" w:rsidP="001A1DD5">
      <w:pPr>
        <w:ind w:left="4253"/>
        <w:rPr>
          <w:sz w:val="24"/>
          <w:szCs w:val="24"/>
        </w:rPr>
      </w:pPr>
      <w:r w:rsidRPr="00B16ECB">
        <w:rPr>
          <w:sz w:val="24"/>
          <w:szCs w:val="24"/>
        </w:rPr>
        <w:t>от</w:t>
      </w:r>
      <w:r>
        <w:rPr>
          <w:sz w:val="24"/>
          <w:szCs w:val="24"/>
        </w:rPr>
        <w:t xml:space="preserve">  </w:t>
      </w:r>
    </w:p>
    <w:p w:rsidR="001A1DD5" w:rsidRPr="00B16ECB" w:rsidRDefault="001A1DD5" w:rsidP="001A1DD5">
      <w:pPr>
        <w:pBdr>
          <w:top w:val="single" w:sz="4" w:space="1" w:color="auto"/>
        </w:pBdr>
        <w:ind w:left="4536"/>
        <w:jc w:val="center"/>
      </w:pPr>
      <w:r w:rsidRPr="00421AF4">
        <w:t>(ИП, ЮЛ – наименование, с указанием ОПФ)</w:t>
      </w:r>
    </w:p>
    <w:p w:rsidR="001A1DD5" w:rsidRDefault="001A1DD5" w:rsidP="001A1DD5">
      <w:pPr>
        <w:ind w:left="4253"/>
        <w:rPr>
          <w:sz w:val="24"/>
          <w:szCs w:val="24"/>
        </w:rPr>
      </w:pPr>
    </w:p>
    <w:p w:rsidR="001A1DD5" w:rsidRPr="00987E2E" w:rsidRDefault="001A1DD5" w:rsidP="001A1DD5">
      <w:pPr>
        <w:pBdr>
          <w:top w:val="single" w:sz="4" w:space="1" w:color="auto"/>
        </w:pBdr>
        <w:ind w:left="4253"/>
        <w:jc w:val="center"/>
        <w:rPr>
          <w:sz w:val="18"/>
          <w:szCs w:val="18"/>
        </w:rPr>
      </w:pPr>
      <w:r w:rsidRPr="00987E2E">
        <w:rPr>
          <w:sz w:val="18"/>
          <w:szCs w:val="18"/>
        </w:rPr>
        <w:t>(адрес места регистрации)</w:t>
      </w:r>
    </w:p>
    <w:p w:rsidR="001A1DD5" w:rsidRDefault="001A1DD5" w:rsidP="001A1DD5">
      <w:pPr>
        <w:spacing w:before="200" w:after="200"/>
        <w:jc w:val="center"/>
        <w:rPr>
          <w:rFonts w:eastAsia="SimSun"/>
          <w:b/>
          <w:bCs/>
          <w:sz w:val="24"/>
          <w:szCs w:val="24"/>
        </w:rPr>
      </w:pPr>
    </w:p>
    <w:p w:rsidR="001A1DD5" w:rsidRPr="004D04FD" w:rsidRDefault="001A1DD5" w:rsidP="001A1DD5">
      <w:pPr>
        <w:spacing w:before="200" w:after="200"/>
        <w:jc w:val="center"/>
        <w:rPr>
          <w:rFonts w:eastAsia="SimSun"/>
          <w:b/>
          <w:bCs/>
          <w:sz w:val="24"/>
          <w:szCs w:val="24"/>
        </w:rPr>
      </w:pPr>
      <w:r w:rsidRPr="00150BC2">
        <w:rPr>
          <w:rFonts w:eastAsia="SimSun"/>
          <w:b/>
          <w:bCs/>
          <w:sz w:val="24"/>
          <w:szCs w:val="24"/>
        </w:rPr>
        <w:t>ЗАЯВЛЕНИЕ</w:t>
      </w:r>
      <w:r w:rsidRPr="00150BC2">
        <w:rPr>
          <w:rFonts w:eastAsia="SimSun"/>
          <w:b/>
          <w:bCs/>
          <w:sz w:val="24"/>
          <w:szCs w:val="24"/>
        </w:rPr>
        <w:br/>
      </w:r>
      <w:r w:rsidRPr="004D04FD">
        <w:rPr>
          <w:b/>
          <w:bCs/>
          <w:sz w:val="24"/>
          <w:szCs w:val="24"/>
        </w:rPr>
        <w:t xml:space="preserve">о внесении изменений в разрешение на </w:t>
      </w:r>
      <w:r>
        <w:rPr>
          <w:b/>
          <w:bCs/>
          <w:sz w:val="24"/>
          <w:szCs w:val="24"/>
        </w:rPr>
        <w:t>строительство</w:t>
      </w:r>
    </w:p>
    <w:p w:rsidR="001A1DD5" w:rsidRPr="00C317E3" w:rsidRDefault="001A1DD5" w:rsidP="001A1DD5">
      <w:pPr>
        <w:ind w:firstLine="709"/>
        <w:jc w:val="both"/>
        <w:rPr>
          <w:sz w:val="2"/>
          <w:szCs w:val="2"/>
        </w:rPr>
      </w:pPr>
      <w:r w:rsidRPr="00841113">
        <w:rPr>
          <w:sz w:val="24"/>
          <w:szCs w:val="24"/>
        </w:rPr>
        <w:t>В соответствии со статьей 51</w:t>
      </w:r>
      <w:r>
        <w:rPr>
          <w:sz w:val="24"/>
          <w:szCs w:val="24"/>
        </w:rPr>
        <w:t>, 52</w:t>
      </w:r>
      <w:r w:rsidRPr="00841113">
        <w:rPr>
          <w:sz w:val="24"/>
          <w:szCs w:val="24"/>
        </w:rPr>
        <w:t xml:space="preserve"> Градостроительного кодекса Российской Федерации,</w:t>
      </w:r>
      <w:r>
        <w:rPr>
          <w:sz w:val="24"/>
          <w:szCs w:val="24"/>
        </w:rPr>
        <w:br/>
      </w:r>
    </w:p>
    <w:tbl>
      <w:tblPr>
        <w:tblW w:w="9639" w:type="dxa"/>
        <w:tblInd w:w="108" w:type="dxa"/>
        <w:tblLook w:val="01E0"/>
      </w:tblPr>
      <w:tblGrid>
        <w:gridCol w:w="4678"/>
        <w:gridCol w:w="283"/>
        <w:gridCol w:w="386"/>
        <w:gridCol w:w="236"/>
        <w:gridCol w:w="1788"/>
        <w:gridCol w:w="267"/>
        <w:gridCol w:w="369"/>
        <w:gridCol w:w="329"/>
        <w:gridCol w:w="1303"/>
      </w:tblGrid>
      <w:tr w:rsidR="001A1DD5" w:rsidTr="00844531">
        <w:tc>
          <w:tcPr>
            <w:tcW w:w="4678" w:type="dxa"/>
          </w:tcPr>
          <w:p w:rsidR="001A1DD5" w:rsidRPr="00FC1227" w:rsidRDefault="001A1DD5" w:rsidP="00844531">
            <w:pPr>
              <w:ind w:left="-108" w:right="-108"/>
              <w:jc w:val="both"/>
              <w:rPr>
                <w:sz w:val="24"/>
                <w:szCs w:val="24"/>
              </w:rPr>
            </w:pPr>
            <w:r w:rsidRPr="00FC1227">
              <w:rPr>
                <w:sz w:val="24"/>
                <w:szCs w:val="24"/>
              </w:rPr>
              <w:t>прошу внести изменения в разрешение от</w:t>
            </w:r>
          </w:p>
        </w:tc>
        <w:tc>
          <w:tcPr>
            <w:tcW w:w="283" w:type="dxa"/>
          </w:tcPr>
          <w:p w:rsidR="001A1DD5" w:rsidRPr="00FC1227" w:rsidRDefault="001A1DD5" w:rsidP="00844531">
            <w:pPr>
              <w:ind w:left="-108" w:right="-108"/>
              <w:jc w:val="right"/>
              <w:rPr>
                <w:sz w:val="24"/>
                <w:szCs w:val="24"/>
              </w:rPr>
            </w:pPr>
            <w:r w:rsidRPr="00FC1227">
              <w:rPr>
                <w:color w:val="000000"/>
                <w:sz w:val="24"/>
                <w:szCs w:val="24"/>
              </w:rPr>
              <w:t>«</w:t>
            </w:r>
          </w:p>
        </w:tc>
        <w:tc>
          <w:tcPr>
            <w:tcW w:w="386" w:type="dxa"/>
            <w:tcBorders>
              <w:bottom w:val="single" w:sz="4" w:space="0" w:color="auto"/>
            </w:tcBorders>
          </w:tcPr>
          <w:p w:rsidR="001A1DD5" w:rsidRPr="00FC1227" w:rsidRDefault="001A1DD5" w:rsidP="00844531">
            <w:pPr>
              <w:ind w:left="-108" w:right="-108"/>
              <w:jc w:val="both"/>
              <w:rPr>
                <w:sz w:val="24"/>
                <w:szCs w:val="24"/>
              </w:rPr>
            </w:pPr>
          </w:p>
        </w:tc>
        <w:tc>
          <w:tcPr>
            <w:tcW w:w="236" w:type="dxa"/>
          </w:tcPr>
          <w:p w:rsidR="001A1DD5" w:rsidRPr="00FC1227" w:rsidRDefault="001A1DD5" w:rsidP="00844531">
            <w:pPr>
              <w:ind w:left="-108" w:right="-108"/>
              <w:jc w:val="both"/>
              <w:rPr>
                <w:sz w:val="24"/>
                <w:szCs w:val="24"/>
              </w:rPr>
            </w:pPr>
            <w:r w:rsidRPr="00FC1227">
              <w:rPr>
                <w:sz w:val="24"/>
                <w:szCs w:val="24"/>
              </w:rPr>
              <w:t>»</w:t>
            </w:r>
          </w:p>
        </w:tc>
        <w:tc>
          <w:tcPr>
            <w:tcW w:w="1788" w:type="dxa"/>
            <w:tcBorders>
              <w:bottom w:val="single" w:sz="4" w:space="0" w:color="auto"/>
            </w:tcBorders>
          </w:tcPr>
          <w:p w:rsidR="001A1DD5" w:rsidRPr="00FC1227" w:rsidRDefault="001A1DD5" w:rsidP="00844531">
            <w:pPr>
              <w:ind w:left="-108" w:right="-108"/>
              <w:jc w:val="both"/>
              <w:rPr>
                <w:sz w:val="24"/>
                <w:szCs w:val="24"/>
              </w:rPr>
            </w:pPr>
          </w:p>
        </w:tc>
        <w:tc>
          <w:tcPr>
            <w:tcW w:w="267" w:type="dxa"/>
          </w:tcPr>
          <w:p w:rsidR="001A1DD5" w:rsidRPr="00FC1227" w:rsidRDefault="001A1DD5" w:rsidP="00844531">
            <w:pPr>
              <w:ind w:left="-108" w:right="-108"/>
              <w:jc w:val="both"/>
              <w:rPr>
                <w:sz w:val="24"/>
                <w:szCs w:val="24"/>
              </w:rPr>
            </w:pPr>
            <w:r w:rsidRPr="00FC1227">
              <w:rPr>
                <w:sz w:val="24"/>
                <w:szCs w:val="24"/>
              </w:rPr>
              <w:t>20</w:t>
            </w:r>
          </w:p>
        </w:tc>
        <w:tc>
          <w:tcPr>
            <w:tcW w:w="369" w:type="dxa"/>
            <w:tcBorders>
              <w:bottom w:val="single" w:sz="4" w:space="0" w:color="auto"/>
            </w:tcBorders>
          </w:tcPr>
          <w:p w:rsidR="001A1DD5" w:rsidRPr="00FC1227" w:rsidRDefault="001A1DD5" w:rsidP="00844531">
            <w:pPr>
              <w:ind w:left="-108" w:right="-108"/>
              <w:jc w:val="both"/>
              <w:rPr>
                <w:sz w:val="24"/>
                <w:szCs w:val="24"/>
              </w:rPr>
            </w:pPr>
          </w:p>
        </w:tc>
        <w:tc>
          <w:tcPr>
            <w:tcW w:w="329" w:type="dxa"/>
          </w:tcPr>
          <w:p w:rsidR="001A1DD5" w:rsidRPr="00FC1227" w:rsidRDefault="001A1DD5" w:rsidP="00844531">
            <w:pPr>
              <w:ind w:left="-108" w:right="-108"/>
              <w:jc w:val="center"/>
              <w:rPr>
                <w:sz w:val="24"/>
                <w:szCs w:val="24"/>
              </w:rPr>
            </w:pPr>
            <w:r w:rsidRPr="00FC1227">
              <w:rPr>
                <w:sz w:val="24"/>
                <w:szCs w:val="24"/>
              </w:rPr>
              <w:t>№</w:t>
            </w:r>
          </w:p>
        </w:tc>
        <w:tc>
          <w:tcPr>
            <w:tcW w:w="1303" w:type="dxa"/>
            <w:tcBorders>
              <w:bottom w:val="single" w:sz="4" w:space="0" w:color="auto"/>
            </w:tcBorders>
          </w:tcPr>
          <w:p w:rsidR="001A1DD5" w:rsidRPr="00FC1227" w:rsidRDefault="001A1DD5" w:rsidP="00844531">
            <w:pPr>
              <w:ind w:left="-108" w:right="-108"/>
              <w:jc w:val="both"/>
              <w:rPr>
                <w:sz w:val="24"/>
                <w:szCs w:val="24"/>
              </w:rPr>
            </w:pPr>
          </w:p>
        </w:tc>
      </w:tr>
      <w:tr w:rsidR="001A1DD5" w:rsidRPr="00BF3C04" w:rsidTr="00844531">
        <w:tc>
          <w:tcPr>
            <w:tcW w:w="4678" w:type="dxa"/>
          </w:tcPr>
          <w:p w:rsidR="001A1DD5" w:rsidRPr="00FC1227" w:rsidRDefault="001A1DD5" w:rsidP="00844531">
            <w:pPr>
              <w:ind w:left="-108" w:right="-108"/>
              <w:jc w:val="both"/>
              <w:rPr>
                <w:sz w:val="2"/>
                <w:szCs w:val="2"/>
              </w:rPr>
            </w:pPr>
          </w:p>
        </w:tc>
        <w:tc>
          <w:tcPr>
            <w:tcW w:w="283" w:type="dxa"/>
          </w:tcPr>
          <w:p w:rsidR="001A1DD5" w:rsidRPr="00FC1227" w:rsidRDefault="001A1DD5" w:rsidP="00844531">
            <w:pPr>
              <w:ind w:left="-108" w:right="-108"/>
              <w:jc w:val="both"/>
              <w:rPr>
                <w:sz w:val="2"/>
                <w:szCs w:val="2"/>
              </w:rPr>
            </w:pPr>
          </w:p>
        </w:tc>
        <w:tc>
          <w:tcPr>
            <w:tcW w:w="386" w:type="dxa"/>
            <w:tcBorders>
              <w:top w:val="single" w:sz="4" w:space="0" w:color="auto"/>
            </w:tcBorders>
          </w:tcPr>
          <w:p w:rsidR="001A1DD5" w:rsidRPr="00FC1227" w:rsidRDefault="001A1DD5" w:rsidP="00844531">
            <w:pPr>
              <w:ind w:left="-108" w:right="-108"/>
              <w:jc w:val="both"/>
              <w:rPr>
                <w:sz w:val="2"/>
                <w:szCs w:val="2"/>
              </w:rPr>
            </w:pPr>
          </w:p>
        </w:tc>
        <w:tc>
          <w:tcPr>
            <w:tcW w:w="236" w:type="dxa"/>
          </w:tcPr>
          <w:p w:rsidR="001A1DD5" w:rsidRPr="00FC1227" w:rsidRDefault="001A1DD5" w:rsidP="00844531">
            <w:pPr>
              <w:ind w:left="-108" w:right="-108"/>
              <w:jc w:val="both"/>
              <w:rPr>
                <w:sz w:val="2"/>
                <w:szCs w:val="2"/>
              </w:rPr>
            </w:pPr>
          </w:p>
        </w:tc>
        <w:tc>
          <w:tcPr>
            <w:tcW w:w="1788" w:type="dxa"/>
            <w:tcBorders>
              <w:top w:val="single" w:sz="4" w:space="0" w:color="auto"/>
            </w:tcBorders>
          </w:tcPr>
          <w:p w:rsidR="001A1DD5" w:rsidRPr="00FC1227" w:rsidRDefault="001A1DD5" w:rsidP="00844531">
            <w:pPr>
              <w:ind w:left="-108" w:right="-108"/>
              <w:jc w:val="both"/>
              <w:rPr>
                <w:sz w:val="2"/>
                <w:szCs w:val="2"/>
              </w:rPr>
            </w:pPr>
          </w:p>
        </w:tc>
        <w:tc>
          <w:tcPr>
            <w:tcW w:w="267" w:type="dxa"/>
          </w:tcPr>
          <w:p w:rsidR="001A1DD5" w:rsidRPr="00FC1227" w:rsidRDefault="001A1DD5" w:rsidP="00844531">
            <w:pPr>
              <w:ind w:left="-108" w:right="-108"/>
              <w:jc w:val="both"/>
              <w:rPr>
                <w:sz w:val="2"/>
                <w:szCs w:val="2"/>
              </w:rPr>
            </w:pPr>
          </w:p>
        </w:tc>
        <w:tc>
          <w:tcPr>
            <w:tcW w:w="369" w:type="dxa"/>
            <w:tcBorders>
              <w:top w:val="single" w:sz="4" w:space="0" w:color="auto"/>
            </w:tcBorders>
          </w:tcPr>
          <w:p w:rsidR="001A1DD5" w:rsidRPr="00FC1227" w:rsidRDefault="001A1DD5" w:rsidP="00844531">
            <w:pPr>
              <w:ind w:left="-108" w:right="-108"/>
              <w:jc w:val="both"/>
              <w:rPr>
                <w:sz w:val="2"/>
                <w:szCs w:val="2"/>
              </w:rPr>
            </w:pPr>
          </w:p>
        </w:tc>
        <w:tc>
          <w:tcPr>
            <w:tcW w:w="329" w:type="dxa"/>
          </w:tcPr>
          <w:p w:rsidR="001A1DD5" w:rsidRPr="00FC1227" w:rsidRDefault="001A1DD5" w:rsidP="00844531">
            <w:pPr>
              <w:ind w:left="-108" w:right="-108"/>
              <w:jc w:val="both"/>
              <w:rPr>
                <w:sz w:val="2"/>
                <w:szCs w:val="2"/>
              </w:rPr>
            </w:pPr>
          </w:p>
        </w:tc>
        <w:tc>
          <w:tcPr>
            <w:tcW w:w="1303" w:type="dxa"/>
            <w:tcBorders>
              <w:top w:val="single" w:sz="4" w:space="0" w:color="auto"/>
            </w:tcBorders>
          </w:tcPr>
          <w:p w:rsidR="001A1DD5" w:rsidRPr="00FC1227" w:rsidRDefault="001A1DD5" w:rsidP="00844531">
            <w:pPr>
              <w:ind w:left="-108" w:right="-108"/>
              <w:jc w:val="both"/>
              <w:rPr>
                <w:sz w:val="2"/>
                <w:szCs w:val="2"/>
              </w:rPr>
            </w:pPr>
          </w:p>
        </w:tc>
      </w:tr>
    </w:tbl>
    <w:p w:rsidR="001A1DD5" w:rsidRDefault="001A1DD5" w:rsidP="001A1DD5">
      <w:pPr>
        <w:jc w:val="both"/>
        <w:rPr>
          <w:sz w:val="24"/>
          <w:szCs w:val="24"/>
        </w:rPr>
      </w:pPr>
      <w:r w:rsidRPr="00E03A61">
        <w:rPr>
          <w:sz w:val="24"/>
          <w:szCs w:val="24"/>
        </w:rPr>
        <w:t xml:space="preserve">на </w:t>
      </w:r>
    </w:p>
    <w:p w:rsidR="001A1DD5" w:rsidRPr="00CC67AB" w:rsidRDefault="001A1DD5" w:rsidP="001A1DD5">
      <w:pPr>
        <w:pBdr>
          <w:top w:val="single" w:sz="4" w:space="1" w:color="auto"/>
        </w:pBdr>
        <w:ind w:left="284"/>
        <w:jc w:val="center"/>
        <w:rPr>
          <w:sz w:val="18"/>
          <w:szCs w:val="18"/>
        </w:rPr>
      </w:pPr>
      <w:r w:rsidRPr="00987E2E">
        <w:rPr>
          <w:sz w:val="18"/>
          <w:szCs w:val="18"/>
        </w:rPr>
        <w:t>(н</w:t>
      </w:r>
      <w:r>
        <w:rPr>
          <w:sz w:val="18"/>
          <w:szCs w:val="18"/>
        </w:rPr>
        <w:t>ужное подчеркнуть</w:t>
      </w:r>
      <w:r w:rsidRPr="00987E2E">
        <w:rPr>
          <w:sz w:val="18"/>
          <w:szCs w:val="18"/>
        </w:rPr>
        <w:t>)</w:t>
      </w:r>
      <w:r w:rsidRPr="00CC67AB">
        <w:rPr>
          <w:sz w:val="18"/>
          <w:szCs w:val="18"/>
        </w:rPr>
        <w:t xml:space="preserve"> </w:t>
      </w:r>
    </w:p>
    <w:p w:rsidR="001A1DD5" w:rsidRDefault="001A1DD5" w:rsidP="001A1DD5">
      <w:pPr>
        <w:rPr>
          <w:sz w:val="24"/>
          <w:szCs w:val="24"/>
        </w:rPr>
      </w:pPr>
      <w:r>
        <w:rPr>
          <w:sz w:val="24"/>
          <w:szCs w:val="24"/>
        </w:rPr>
        <w:t>н</w:t>
      </w:r>
      <w:r w:rsidRPr="00B16ECB">
        <w:rPr>
          <w:sz w:val="24"/>
          <w:szCs w:val="24"/>
        </w:rPr>
        <w:t xml:space="preserve">аименование объекта: </w:t>
      </w:r>
      <w:r>
        <w:rPr>
          <w:sz w:val="24"/>
          <w:szCs w:val="24"/>
        </w:rPr>
        <w:t xml:space="preserve"> </w:t>
      </w:r>
    </w:p>
    <w:p w:rsidR="001A1DD5" w:rsidRPr="00841113" w:rsidRDefault="001A1DD5" w:rsidP="001A1DD5">
      <w:pPr>
        <w:pBdr>
          <w:top w:val="single" w:sz="4" w:space="1" w:color="auto"/>
        </w:pBdr>
        <w:ind w:left="2410"/>
        <w:jc w:val="center"/>
        <w:rPr>
          <w:sz w:val="18"/>
          <w:szCs w:val="18"/>
        </w:rPr>
      </w:pPr>
      <w:r w:rsidRPr="006F45A2">
        <w:rPr>
          <w:sz w:val="18"/>
          <w:szCs w:val="18"/>
        </w:rPr>
        <w:t>(наименование объекта капитального строительства</w:t>
      </w:r>
    </w:p>
    <w:p w:rsidR="001A1DD5" w:rsidRDefault="001A1DD5" w:rsidP="001A1DD5">
      <w:pPr>
        <w:rPr>
          <w:sz w:val="24"/>
          <w:szCs w:val="24"/>
        </w:rPr>
      </w:pPr>
    </w:p>
    <w:p w:rsidR="001A1DD5" w:rsidRPr="00841113" w:rsidRDefault="001A1DD5" w:rsidP="001A1DD5">
      <w:pPr>
        <w:pBdr>
          <w:top w:val="single" w:sz="4" w:space="1" w:color="auto"/>
        </w:pBdr>
        <w:jc w:val="center"/>
        <w:rPr>
          <w:sz w:val="18"/>
          <w:szCs w:val="18"/>
        </w:rPr>
      </w:pPr>
      <w:r w:rsidRPr="006F45A2">
        <w:rPr>
          <w:sz w:val="18"/>
          <w:szCs w:val="18"/>
        </w:rPr>
        <w:t>в соответствии с проектной документацией)</w:t>
      </w:r>
    </w:p>
    <w:p w:rsidR="001A1DD5" w:rsidRDefault="001A1DD5" w:rsidP="001A1DD5">
      <w:pPr>
        <w:rPr>
          <w:sz w:val="24"/>
          <w:szCs w:val="24"/>
        </w:rPr>
      </w:pPr>
      <w:r w:rsidRPr="00B16ECB">
        <w:rPr>
          <w:sz w:val="24"/>
          <w:szCs w:val="24"/>
        </w:rPr>
        <w:t xml:space="preserve">на земельном участке по адресу: </w:t>
      </w:r>
    </w:p>
    <w:p w:rsidR="001A1DD5" w:rsidRPr="00987E2E" w:rsidRDefault="001A1DD5" w:rsidP="001A1DD5">
      <w:pPr>
        <w:pBdr>
          <w:top w:val="single" w:sz="4" w:space="1" w:color="auto"/>
        </w:pBdr>
        <w:ind w:left="3402"/>
        <w:rPr>
          <w:sz w:val="2"/>
          <w:szCs w:val="2"/>
        </w:rPr>
      </w:pPr>
    </w:p>
    <w:p w:rsidR="001A1DD5" w:rsidRDefault="001A1DD5" w:rsidP="001A1DD5">
      <w:pPr>
        <w:rPr>
          <w:sz w:val="24"/>
          <w:szCs w:val="24"/>
        </w:rPr>
      </w:pPr>
    </w:p>
    <w:p w:rsidR="001A1DD5" w:rsidRPr="0021357F" w:rsidRDefault="001A1DD5" w:rsidP="001A1DD5">
      <w:pPr>
        <w:pBdr>
          <w:top w:val="single" w:sz="4" w:space="1" w:color="auto"/>
        </w:pBdr>
        <w:rPr>
          <w:sz w:val="2"/>
          <w:szCs w:val="2"/>
        </w:rPr>
      </w:pPr>
    </w:p>
    <w:p w:rsidR="001A1DD5" w:rsidRDefault="001A1DD5" w:rsidP="001A1DD5">
      <w:pPr>
        <w:rPr>
          <w:sz w:val="24"/>
          <w:szCs w:val="24"/>
        </w:rPr>
      </w:pPr>
      <w:r w:rsidRPr="00B16ECB">
        <w:rPr>
          <w:sz w:val="24"/>
          <w:szCs w:val="24"/>
        </w:rPr>
        <w:t>кадастровый номер земельного участка:</w:t>
      </w:r>
      <w:r>
        <w:rPr>
          <w:sz w:val="24"/>
          <w:szCs w:val="24"/>
        </w:rPr>
        <w:t xml:space="preserve">  </w:t>
      </w:r>
    </w:p>
    <w:p w:rsidR="001A1DD5" w:rsidRPr="001267CF" w:rsidRDefault="001A1DD5" w:rsidP="001A1DD5">
      <w:pPr>
        <w:pBdr>
          <w:top w:val="single" w:sz="4" w:space="1" w:color="auto"/>
        </w:pBdr>
        <w:ind w:left="4253"/>
        <w:rPr>
          <w:sz w:val="2"/>
          <w:szCs w:val="2"/>
        </w:rPr>
      </w:pPr>
    </w:p>
    <w:p w:rsidR="001A1DD5" w:rsidRPr="00097DB6" w:rsidRDefault="001A1DD5" w:rsidP="001A1DD5">
      <w:pPr>
        <w:ind w:firstLine="709"/>
        <w:jc w:val="both"/>
        <w:rPr>
          <w:sz w:val="24"/>
          <w:szCs w:val="24"/>
        </w:rPr>
      </w:pPr>
      <w:r w:rsidRPr="00097DB6">
        <w:rPr>
          <w:sz w:val="24"/>
          <w:szCs w:val="24"/>
        </w:rPr>
        <w:t>При этом сообщаю, что строительство будет осуществляться на основании следующих документов:</w:t>
      </w:r>
    </w:p>
    <w:tbl>
      <w:tblPr>
        <w:tblW w:w="9109" w:type="dxa"/>
        <w:tblInd w:w="108" w:type="dxa"/>
        <w:tblLook w:val="01E0"/>
      </w:tblPr>
      <w:tblGrid>
        <w:gridCol w:w="5245"/>
        <w:gridCol w:w="709"/>
        <w:gridCol w:w="490"/>
        <w:gridCol w:w="360"/>
        <w:gridCol w:w="269"/>
        <w:gridCol w:w="1149"/>
        <w:gridCol w:w="331"/>
        <w:gridCol w:w="305"/>
        <w:gridCol w:w="251"/>
      </w:tblGrid>
      <w:tr w:rsidR="001A1DD5" w:rsidRPr="000B26FB" w:rsidTr="00844531">
        <w:tc>
          <w:tcPr>
            <w:tcW w:w="5245" w:type="dxa"/>
          </w:tcPr>
          <w:p w:rsidR="001A1DD5" w:rsidRPr="00FC1227" w:rsidRDefault="001A1DD5" w:rsidP="00844531">
            <w:pPr>
              <w:ind w:left="-108" w:right="-70"/>
              <w:jc w:val="both"/>
              <w:rPr>
                <w:sz w:val="24"/>
                <w:szCs w:val="24"/>
              </w:rPr>
            </w:pPr>
            <w:r w:rsidRPr="00FC1227">
              <w:rPr>
                <w:sz w:val="24"/>
                <w:szCs w:val="24"/>
              </w:rPr>
              <w:t>Градостроительный план земельного участка: №</w:t>
            </w:r>
          </w:p>
        </w:tc>
        <w:tc>
          <w:tcPr>
            <w:tcW w:w="709" w:type="dxa"/>
            <w:tcBorders>
              <w:bottom w:val="single" w:sz="4" w:space="0" w:color="auto"/>
            </w:tcBorders>
          </w:tcPr>
          <w:p w:rsidR="001A1DD5" w:rsidRPr="00FC1227" w:rsidRDefault="001A1DD5" w:rsidP="00844531">
            <w:pPr>
              <w:ind w:left="-108" w:right="-70"/>
              <w:jc w:val="both"/>
              <w:rPr>
                <w:sz w:val="24"/>
                <w:szCs w:val="24"/>
              </w:rPr>
            </w:pPr>
          </w:p>
        </w:tc>
        <w:tc>
          <w:tcPr>
            <w:tcW w:w="490" w:type="dxa"/>
          </w:tcPr>
          <w:p w:rsidR="001A1DD5" w:rsidRPr="00FC1227" w:rsidRDefault="001A1DD5" w:rsidP="00844531">
            <w:pPr>
              <w:ind w:left="-108" w:right="-70"/>
              <w:jc w:val="right"/>
              <w:rPr>
                <w:sz w:val="24"/>
                <w:szCs w:val="24"/>
              </w:rPr>
            </w:pPr>
            <w:r w:rsidRPr="00FC1227">
              <w:rPr>
                <w:color w:val="000000"/>
                <w:sz w:val="24"/>
                <w:szCs w:val="24"/>
              </w:rPr>
              <w:t>от «</w:t>
            </w:r>
          </w:p>
        </w:tc>
        <w:tc>
          <w:tcPr>
            <w:tcW w:w="360" w:type="dxa"/>
            <w:tcBorders>
              <w:bottom w:val="single" w:sz="4" w:space="0" w:color="auto"/>
            </w:tcBorders>
          </w:tcPr>
          <w:p w:rsidR="001A1DD5" w:rsidRPr="00FC1227" w:rsidRDefault="001A1DD5" w:rsidP="00844531">
            <w:pPr>
              <w:ind w:left="-108" w:right="-70"/>
              <w:jc w:val="both"/>
              <w:rPr>
                <w:sz w:val="24"/>
                <w:szCs w:val="24"/>
              </w:rPr>
            </w:pPr>
          </w:p>
        </w:tc>
        <w:tc>
          <w:tcPr>
            <w:tcW w:w="269" w:type="dxa"/>
          </w:tcPr>
          <w:p w:rsidR="001A1DD5" w:rsidRPr="00FC1227" w:rsidRDefault="001A1DD5" w:rsidP="00844531">
            <w:pPr>
              <w:ind w:left="-108" w:right="-70"/>
              <w:jc w:val="both"/>
              <w:rPr>
                <w:sz w:val="24"/>
                <w:szCs w:val="24"/>
              </w:rPr>
            </w:pPr>
            <w:r w:rsidRPr="00FC1227">
              <w:rPr>
                <w:color w:val="000000"/>
                <w:sz w:val="24"/>
                <w:szCs w:val="24"/>
              </w:rPr>
              <w:t>»</w:t>
            </w:r>
          </w:p>
        </w:tc>
        <w:tc>
          <w:tcPr>
            <w:tcW w:w="1149" w:type="dxa"/>
            <w:tcBorders>
              <w:bottom w:val="single" w:sz="4" w:space="0" w:color="auto"/>
            </w:tcBorders>
          </w:tcPr>
          <w:p w:rsidR="001A1DD5" w:rsidRPr="00FC1227" w:rsidRDefault="001A1DD5" w:rsidP="00844531">
            <w:pPr>
              <w:ind w:left="-108" w:right="-70"/>
              <w:jc w:val="both"/>
              <w:rPr>
                <w:sz w:val="24"/>
                <w:szCs w:val="24"/>
              </w:rPr>
            </w:pPr>
          </w:p>
        </w:tc>
        <w:tc>
          <w:tcPr>
            <w:tcW w:w="331" w:type="dxa"/>
          </w:tcPr>
          <w:p w:rsidR="001A1DD5" w:rsidRPr="00FC1227" w:rsidRDefault="001A1DD5" w:rsidP="00844531">
            <w:pPr>
              <w:ind w:left="-108" w:right="-70"/>
              <w:jc w:val="right"/>
              <w:rPr>
                <w:sz w:val="24"/>
                <w:szCs w:val="24"/>
              </w:rPr>
            </w:pPr>
            <w:r w:rsidRPr="00FC1227">
              <w:rPr>
                <w:sz w:val="24"/>
                <w:szCs w:val="24"/>
              </w:rPr>
              <w:t>20</w:t>
            </w:r>
          </w:p>
        </w:tc>
        <w:tc>
          <w:tcPr>
            <w:tcW w:w="305" w:type="dxa"/>
            <w:tcBorders>
              <w:bottom w:val="single" w:sz="4" w:space="0" w:color="auto"/>
            </w:tcBorders>
          </w:tcPr>
          <w:p w:rsidR="001A1DD5" w:rsidRPr="00FC1227" w:rsidRDefault="001A1DD5" w:rsidP="00844531">
            <w:pPr>
              <w:ind w:left="-108" w:right="-70"/>
              <w:jc w:val="both"/>
              <w:rPr>
                <w:sz w:val="24"/>
                <w:szCs w:val="24"/>
              </w:rPr>
            </w:pPr>
          </w:p>
        </w:tc>
        <w:tc>
          <w:tcPr>
            <w:tcW w:w="251" w:type="dxa"/>
          </w:tcPr>
          <w:p w:rsidR="001A1DD5" w:rsidRPr="00FC1227" w:rsidRDefault="001A1DD5" w:rsidP="00844531">
            <w:pPr>
              <w:ind w:left="-108" w:right="-70"/>
              <w:jc w:val="both"/>
              <w:rPr>
                <w:sz w:val="24"/>
                <w:szCs w:val="24"/>
              </w:rPr>
            </w:pPr>
            <w:r w:rsidRPr="00FC1227">
              <w:rPr>
                <w:sz w:val="24"/>
                <w:szCs w:val="24"/>
              </w:rPr>
              <w:t>г.</w:t>
            </w:r>
          </w:p>
        </w:tc>
      </w:tr>
      <w:tr w:rsidR="001A1DD5" w:rsidRPr="000B26FB" w:rsidTr="00844531">
        <w:tc>
          <w:tcPr>
            <w:tcW w:w="5245" w:type="dxa"/>
          </w:tcPr>
          <w:p w:rsidR="001A1DD5" w:rsidRPr="00FC1227" w:rsidRDefault="001A1DD5" w:rsidP="00844531">
            <w:pPr>
              <w:ind w:left="-108" w:right="-70"/>
              <w:jc w:val="both"/>
              <w:rPr>
                <w:sz w:val="2"/>
                <w:szCs w:val="2"/>
              </w:rPr>
            </w:pPr>
          </w:p>
        </w:tc>
        <w:tc>
          <w:tcPr>
            <w:tcW w:w="709" w:type="dxa"/>
            <w:tcBorders>
              <w:top w:val="single" w:sz="4" w:space="0" w:color="auto"/>
            </w:tcBorders>
          </w:tcPr>
          <w:p w:rsidR="001A1DD5" w:rsidRPr="00FC1227" w:rsidRDefault="001A1DD5" w:rsidP="00844531">
            <w:pPr>
              <w:ind w:left="-108" w:right="-70"/>
              <w:jc w:val="both"/>
              <w:rPr>
                <w:sz w:val="2"/>
                <w:szCs w:val="2"/>
              </w:rPr>
            </w:pPr>
          </w:p>
        </w:tc>
        <w:tc>
          <w:tcPr>
            <w:tcW w:w="490" w:type="dxa"/>
          </w:tcPr>
          <w:p w:rsidR="001A1DD5" w:rsidRPr="00FC1227" w:rsidRDefault="001A1DD5" w:rsidP="00844531">
            <w:pPr>
              <w:ind w:left="-108" w:right="-70"/>
              <w:jc w:val="both"/>
              <w:rPr>
                <w:sz w:val="2"/>
                <w:szCs w:val="2"/>
              </w:rPr>
            </w:pPr>
          </w:p>
        </w:tc>
        <w:tc>
          <w:tcPr>
            <w:tcW w:w="360" w:type="dxa"/>
            <w:tcBorders>
              <w:top w:val="single" w:sz="4" w:space="0" w:color="auto"/>
            </w:tcBorders>
          </w:tcPr>
          <w:p w:rsidR="001A1DD5" w:rsidRPr="00FC1227" w:rsidRDefault="001A1DD5" w:rsidP="00844531">
            <w:pPr>
              <w:ind w:left="-108" w:right="-70"/>
              <w:jc w:val="both"/>
              <w:rPr>
                <w:sz w:val="2"/>
                <w:szCs w:val="2"/>
              </w:rPr>
            </w:pPr>
          </w:p>
        </w:tc>
        <w:tc>
          <w:tcPr>
            <w:tcW w:w="269" w:type="dxa"/>
          </w:tcPr>
          <w:p w:rsidR="001A1DD5" w:rsidRPr="00FC1227" w:rsidRDefault="001A1DD5" w:rsidP="00844531">
            <w:pPr>
              <w:ind w:left="-108" w:right="-70"/>
              <w:jc w:val="both"/>
              <w:rPr>
                <w:sz w:val="2"/>
                <w:szCs w:val="2"/>
              </w:rPr>
            </w:pPr>
          </w:p>
        </w:tc>
        <w:tc>
          <w:tcPr>
            <w:tcW w:w="1149" w:type="dxa"/>
            <w:tcBorders>
              <w:top w:val="single" w:sz="4" w:space="0" w:color="auto"/>
            </w:tcBorders>
          </w:tcPr>
          <w:p w:rsidR="001A1DD5" w:rsidRPr="00FC1227" w:rsidRDefault="001A1DD5" w:rsidP="00844531">
            <w:pPr>
              <w:ind w:left="-108" w:right="-70"/>
              <w:jc w:val="both"/>
              <w:rPr>
                <w:sz w:val="2"/>
                <w:szCs w:val="2"/>
              </w:rPr>
            </w:pPr>
          </w:p>
        </w:tc>
        <w:tc>
          <w:tcPr>
            <w:tcW w:w="331" w:type="dxa"/>
          </w:tcPr>
          <w:p w:rsidR="001A1DD5" w:rsidRPr="00FC1227" w:rsidRDefault="001A1DD5" w:rsidP="00844531">
            <w:pPr>
              <w:ind w:left="-108" w:right="-70"/>
              <w:jc w:val="both"/>
              <w:rPr>
                <w:sz w:val="2"/>
                <w:szCs w:val="2"/>
              </w:rPr>
            </w:pPr>
          </w:p>
        </w:tc>
        <w:tc>
          <w:tcPr>
            <w:tcW w:w="305" w:type="dxa"/>
            <w:tcBorders>
              <w:top w:val="single" w:sz="4" w:space="0" w:color="auto"/>
            </w:tcBorders>
          </w:tcPr>
          <w:p w:rsidR="001A1DD5" w:rsidRPr="00FC1227" w:rsidRDefault="001A1DD5" w:rsidP="00844531">
            <w:pPr>
              <w:ind w:left="-108" w:right="-70"/>
              <w:jc w:val="both"/>
              <w:rPr>
                <w:sz w:val="2"/>
                <w:szCs w:val="2"/>
              </w:rPr>
            </w:pPr>
          </w:p>
        </w:tc>
        <w:tc>
          <w:tcPr>
            <w:tcW w:w="251" w:type="dxa"/>
          </w:tcPr>
          <w:p w:rsidR="001A1DD5" w:rsidRPr="00FC1227" w:rsidRDefault="001A1DD5" w:rsidP="00844531">
            <w:pPr>
              <w:ind w:left="-108" w:right="-70"/>
              <w:jc w:val="both"/>
              <w:rPr>
                <w:sz w:val="2"/>
                <w:szCs w:val="2"/>
              </w:rPr>
            </w:pPr>
          </w:p>
        </w:tc>
      </w:tr>
    </w:tbl>
    <w:p w:rsidR="001A1DD5" w:rsidRDefault="001A1DD5" w:rsidP="001A1DD5">
      <w:pPr>
        <w:jc w:val="both"/>
        <w:rPr>
          <w:sz w:val="24"/>
          <w:szCs w:val="24"/>
        </w:rPr>
      </w:pPr>
    </w:p>
    <w:p w:rsidR="001A1DD5" w:rsidRPr="000B26FB" w:rsidRDefault="001A1DD5" w:rsidP="001A1DD5">
      <w:pPr>
        <w:pBdr>
          <w:top w:val="single" w:sz="4" w:space="1" w:color="auto"/>
        </w:pBdr>
        <w:jc w:val="center"/>
        <w:rPr>
          <w:sz w:val="18"/>
          <w:szCs w:val="18"/>
        </w:rPr>
      </w:pPr>
      <w:r w:rsidRPr="004F50D5">
        <w:rPr>
          <w:sz w:val="18"/>
          <w:szCs w:val="18"/>
        </w:rPr>
        <w:t>(дата и номер документа об утверждении ГПЗУ; орган, его утвердивший)</w:t>
      </w:r>
    </w:p>
    <w:p w:rsidR="001A1DD5" w:rsidRDefault="001A1DD5" w:rsidP="001A1DD5">
      <w:pPr>
        <w:jc w:val="both"/>
        <w:rPr>
          <w:sz w:val="24"/>
          <w:szCs w:val="24"/>
        </w:rPr>
      </w:pPr>
      <w:r w:rsidRPr="00B62D4F">
        <w:rPr>
          <w:sz w:val="24"/>
          <w:szCs w:val="24"/>
        </w:rPr>
        <w:t>Право на пользование землей закреплено</w:t>
      </w:r>
      <w:r>
        <w:rPr>
          <w:sz w:val="24"/>
          <w:szCs w:val="24"/>
        </w:rPr>
        <w:t xml:space="preserve">  </w:t>
      </w:r>
    </w:p>
    <w:p w:rsidR="001A1DD5" w:rsidRPr="000B26FB" w:rsidRDefault="001A1DD5" w:rsidP="001A1DD5">
      <w:pPr>
        <w:pBdr>
          <w:top w:val="single" w:sz="4" w:space="1" w:color="auto"/>
        </w:pBdr>
        <w:ind w:left="4253"/>
        <w:jc w:val="center"/>
        <w:rPr>
          <w:sz w:val="2"/>
          <w:szCs w:val="2"/>
        </w:rPr>
      </w:pPr>
    </w:p>
    <w:tbl>
      <w:tblPr>
        <w:tblW w:w="9109" w:type="dxa"/>
        <w:tblInd w:w="108" w:type="dxa"/>
        <w:tblLook w:val="01E0"/>
      </w:tblPr>
      <w:tblGrid>
        <w:gridCol w:w="4820"/>
        <w:gridCol w:w="425"/>
        <w:gridCol w:w="709"/>
        <w:gridCol w:w="490"/>
        <w:gridCol w:w="360"/>
        <w:gridCol w:w="269"/>
        <w:gridCol w:w="1149"/>
        <w:gridCol w:w="331"/>
        <w:gridCol w:w="305"/>
        <w:gridCol w:w="251"/>
      </w:tblGrid>
      <w:tr w:rsidR="001A1DD5" w:rsidRPr="000B26FB" w:rsidTr="00844531">
        <w:tc>
          <w:tcPr>
            <w:tcW w:w="4820" w:type="dxa"/>
            <w:tcBorders>
              <w:bottom w:val="single" w:sz="4" w:space="0" w:color="auto"/>
            </w:tcBorders>
          </w:tcPr>
          <w:p w:rsidR="001A1DD5" w:rsidRPr="00FC1227" w:rsidRDefault="001A1DD5" w:rsidP="00844531">
            <w:pPr>
              <w:ind w:left="-108" w:right="-70"/>
              <w:jc w:val="both"/>
              <w:rPr>
                <w:sz w:val="24"/>
                <w:szCs w:val="24"/>
              </w:rPr>
            </w:pPr>
          </w:p>
        </w:tc>
        <w:tc>
          <w:tcPr>
            <w:tcW w:w="425" w:type="dxa"/>
          </w:tcPr>
          <w:p w:rsidR="001A1DD5" w:rsidRPr="00FC1227" w:rsidRDefault="001A1DD5" w:rsidP="00844531">
            <w:pPr>
              <w:ind w:left="-108" w:right="-70"/>
              <w:jc w:val="center"/>
              <w:rPr>
                <w:sz w:val="24"/>
                <w:szCs w:val="24"/>
              </w:rPr>
            </w:pPr>
            <w:r w:rsidRPr="00FC1227">
              <w:rPr>
                <w:sz w:val="24"/>
                <w:szCs w:val="24"/>
              </w:rPr>
              <w:t>№</w:t>
            </w:r>
          </w:p>
        </w:tc>
        <w:tc>
          <w:tcPr>
            <w:tcW w:w="709" w:type="dxa"/>
            <w:tcBorders>
              <w:bottom w:val="single" w:sz="4" w:space="0" w:color="auto"/>
            </w:tcBorders>
          </w:tcPr>
          <w:p w:rsidR="001A1DD5" w:rsidRPr="00FC1227" w:rsidRDefault="001A1DD5" w:rsidP="00844531">
            <w:pPr>
              <w:ind w:left="-108" w:right="-70"/>
              <w:jc w:val="both"/>
              <w:rPr>
                <w:sz w:val="24"/>
                <w:szCs w:val="24"/>
              </w:rPr>
            </w:pPr>
          </w:p>
        </w:tc>
        <w:tc>
          <w:tcPr>
            <w:tcW w:w="490" w:type="dxa"/>
          </w:tcPr>
          <w:p w:rsidR="001A1DD5" w:rsidRPr="00FC1227" w:rsidRDefault="001A1DD5" w:rsidP="00844531">
            <w:pPr>
              <w:ind w:left="-108" w:right="-70"/>
              <w:jc w:val="right"/>
              <w:rPr>
                <w:sz w:val="24"/>
                <w:szCs w:val="24"/>
              </w:rPr>
            </w:pPr>
            <w:r w:rsidRPr="00FC1227">
              <w:rPr>
                <w:color w:val="000000"/>
                <w:sz w:val="24"/>
                <w:szCs w:val="24"/>
              </w:rPr>
              <w:t>от «</w:t>
            </w:r>
          </w:p>
        </w:tc>
        <w:tc>
          <w:tcPr>
            <w:tcW w:w="360" w:type="dxa"/>
            <w:tcBorders>
              <w:bottom w:val="single" w:sz="4" w:space="0" w:color="auto"/>
            </w:tcBorders>
          </w:tcPr>
          <w:p w:rsidR="001A1DD5" w:rsidRPr="00FC1227" w:rsidRDefault="001A1DD5" w:rsidP="00844531">
            <w:pPr>
              <w:ind w:left="-108" w:right="-70"/>
              <w:jc w:val="both"/>
              <w:rPr>
                <w:sz w:val="24"/>
                <w:szCs w:val="24"/>
              </w:rPr>
            </w:pPr>
          </w:p>
        </w:tc>
        <w:tc>
          <w:tcPr>
            <w:tcW w:w="269" w:type="dxa"/>
          </w:tcPr>
          <w:p w:rsidR="001A1DD5" w:rsidRPr="00FC1227" w:rsidRDefault="001A1DD5" w:rsidP="00844531">
            <w:pPr>
              <w:ind w:left="-108" w:right="-70"/>
              <w:jc w:val="both"/>
              <w:rPr>
                <w:sz w:val="24"/>
                <w:szCs w:val="24"/>
              </w:rPr>
            </w:pPr>
            <w:r w:rsidRPr="00FC1227">
              <w:rPr>
                <w:color w:val="000000"/>
                <w:sz w:val="24"/>
                <w:szCs w:val="24"/>
              </w:rPr>
              <w:t>»</w:t>
            </w:r>
          </w:p>
        </w:tc>
        <w:tc>
          <w:tcPr>
            <w:tcW w:w="1149" w:type="dxa"/>
            <w:tcBorders>
              <w:bottom w:val="single" w:sz="4" w:space="0" w:color="auto"/>
            </w:tcBorders>
          </w:tcPr>
          <w:p w:rsidR="001A1DD5" w:rsidRPr="00FC1227" w:rsidRDefault="001A1DD5" w:rsidP="00844531">
            <w:pPr>
              <w:ind w:left="-108" w:right="-70"/>
              <w:jc w:val="both"/>
              <w:rPr>
                <w:sz w:val="24"/>
                <w:szCs w:val="24"/>
              </w:rPr>
            </w:pPr>
          </w:p>
        </w:tc>
        <w:tc>
          <w:tcPr>
            <w:tcW w:w="331" w:type="dxa"/>
          </w:tcPr>
          <w:p w:rsidR="001A1DD5" w:rsidRPr="00FC1227" w:rsidRDefault="001A1DD5" w:rsidP="00844531">
            <w:pPr>
              <w:ind w:left="-108" w:right="-70"/>
              <w:jc w:val="right"/>
              <w:rPr>
                <w:sz w:val="24"/>
                <w:szCs w:val="24"/>
              </w:rPr>
            </w:pPr>
            <w:r w:rsidRPr="00FC1227">
              <w:rPr>
                <w:sz w:val="24"/>
                <w:szCs w:val="24"/>
              </w:rPr>
              <w:t>20</w:t>
            </w:r>
          </w:p>
        </w:tc>
        <w:tc>
          <w:tcPr>
            <w:tcW w:w="305" w:type="dxa"/>
            <w:tcBorders>
              <w:bottom w:val="single" w:sz="4" w:space="0" w:color="auto"/>
            </w:tcBorders>
          </w:tcPr>
          <w:p w:rsidR="001A1DD5" w:rsidRPr="00FC1227" w:rsidRDefault="001A1DD5" w:rsidP="00844531">
            <w:pPr>
              <w:ind w:left="-108" w:right="-70"/>
              <w:jc w:val="both"/>
              <w:rPr>
                <w:sz w:val="24"/>
                <w:szCs w:val="24"/>
              </w:rPr>
            </w:pPr>
          </w:p>
        </w:tc>
        <w:tc>
          <w:tcPr>
            <w:tcW w:w="251" w:type="dxa"/>
          </w:tcPr>
          <w:p w:rsidR="001A1DD5" w:rsidRPr="00FC1227" w:rsidRDefault="001A1DD5" w:rsidP="00844531">
            <w:pPr>
              <w:ind w:left="-108" w:right="-70"/>
              <w:jc w:val="both"/>
              <w:rPr>
                <w:sz w:val="24"/>
                <w:szCs w:val="24"/>
              </w:rPr>
            </w:pPr>
            <w:r w:rsidRPr="00FC1227">
              <w:rPr>
                <w:sz w:val="24"/>
                <w:szCs w:val="24"/>
              </w:rPr>
              <w:t>г.</w:t>
            </w:r>
          </w:p>
        </w:tc>
      </w:tr>
      <w:tr w:rsidR="001A1DD5" w:rsidRPr="000B26FB" w:rsidTr="00844531">
        <w:tc>
          <w:tcPr>
            <w:tcW w:w="4820" w:type="dxa"/>
            <w:tcBorders>
              <w:top w:val="single" w:sz="4" w:space="0" w:color="auto"/>
            </w:tcBorders>
          </w:tcPr>
          <w:p w:rsidR="001A1DD5" w:rsidRPr="00FC1227" w:rsidRDefault="001A1DD5" w:rsidP="00844531">
            <w:pPr>
              <w:ind w:left="-108" w:right="-70"/>
              <w:jc w:val="both"/>
              <w:rPr>
                <w:sz w:val="2"/>
                <w:szCs w:val="2"/>
              </w:rPr>
            </w:pPr>
          </w:p>
        </w:tc>
        <w:tc>
          <w:tcPr>
            <w:tcW w:w="425" w:type="dxa"/>
          </w:tcPr>
          <w:p w:rsidR="001A1DD5" w:rsidRPr="00FC1227" w:rsidRDefault="001A1DD5" w:rsidP="00844531">
            <w:pPr>
              <w:ind w:left="-108" w:right="-70"/>
              <w:jc w:val="both"/>
              <w:rPr>
                <w:sz w:val="2"/>
                <w:szCs w:val="2"/>
              </w:rPr>
            </w:pPr>
          </w:p>
        </w:tc>
        <w:tc>
          <w:tcPr>
            <w:tcW w:w="709" w:type="dxa"/>
            <w:tcBorders>
              <w:top w:val="single" w:sz="4" w:space="0" w:color="auto"/>
            </w:tcBorders>
          </w:tcPr>
          <w:p w:rsidR="001A1DD5" w:rsidRPr="00FC1227" w:rsidRDefault="001A1DD5" w:rsidP="00844531">
            <w:pPr>
              <w:ind w:left="-108" w:right="-70"/>
              <w:jc w:val="both"/>
              <w:rPr>
                <w:sz w:val="2"/>
                <w:szCs w:val="2"/>
              </w:rPr>
            </w:pPr>
          </w:p>
        </w:tc>
        <w:tc>
          <w:tcPr>
            <w:tcW w:w="490" w:type="dxa"/>
          </w:tcPr>
          <w:p w:rsidR="001A1DD5" w:rsidRPr="00FC1227" w:rsidRDefault="001A1DD5" w:rsidP="00844531">
            <w:pPr>
              <w:ind w:left="-108" w:right="-70"/>
              <w:jc w:val="both"/>
              <w:rPr>
                <w:sz w:val="2"/>
                <w:szCs w:val="2"/>
              </w:rPr>
            </w:pPr>
          </w:p>
        </w:tc>
        <w:tc>
          <w:tcPr>
            <w:tcW w:w="360" w:type="dxa"/>
            <w:tcBorders>
              <w:top w:val="single" w:sz="4" w:space="0" w:color="auto"/>
            </w:tcBorders>
          </w:tcPr>
          <w:p w:rsidR="001A1DD5" w:rsidRPr="00FC1227" w:rsidRDefault="001A1DD5" w:rsidP="00844531">
            <w:pPr>
              <w:ind w:left="-108" w:right="-70"/>
              <w:jc w:val="both"/>
              <w:rPr>
                <w:sz w:val="2"/>
                <w:szCs w:val="2"/>
              </w:rPr>
            </w:pPr>
          </w:p>
        </w:tc>
        <w:tc>
          <w:tcPr>
            <w:tcW w:w="269" w:type="dxa"/>
          </w:tcPr>
          <w:p w:rsidR="001A1DD5" w:rsidRPr="00FC1227" w:rsidRDefault="001A1DD5" w:rsidP="00844531">
            <w:pPr>
              <w:ind w:left="-108" w:right="-70"/>
              <w:jc w:val="both"/>
              <w:rPr>
                <w:sz w:val="2"/>
                <w:szCs w:val="2"/>
              </w:rPr>
            </w:pPr>
          </w:p>
        </w:tc>
        <w:tc>
          <w:tcPr>
            <w:tcW w:w="1149" w:type="dxa"/>
            <w:tcBorders>
              <w:top w:val="single" w:sz="4" w:space="0" w:color="auto"/>
            </w:tcBorders>
          </w:tcPr>
          <w:p w:rsidR="001A1DD5" w:rsidRPr="00FC1227" w:rsidRDefault="001A1DD5" w:rsidP="00844531">
            <w:pPr>
              <w:ind w:left="-108" w:right="-70"/>
              <w:jc w:val="both"/>
              <w:rPr>
                <w:sz w:val="2"/>
                <w:szCs w:val="2"/>
              </w:rPr>
            </w:pPr>
          </w:p>
        </w:tc>
        <w:tc>
          <w:tcPr>
            <w:tcW w:w="331" w:type="dxa"/>
          </w:tcPr>
          <w:p w:rsidR="001A1DD5" w:rsidRPr="00FC1227" w:rsidRDefault="001A1DD5" w:rsidP="00844531">
            <w:pPr>
              <w:ind w:left="-108" w:right="-70"/>
              <w:jc w:val="both"/>
              <w:rPr>
                <w:sz w:val="2"/>
                <w:szCs w:val="2"/>
              </w:rPr>
            </w:pPr>
          </w:p>
        </w:tc>
        <w:tc>
          <w:tcPr>
            <w:tcW w:w="305" w:type="dxa"/>
            <w:tcBorders>
              <w:top w:val="single" w:sz="4" w:space="0" w:color="auto"/>
            </w:tcBorders>
          </w:tcPr>
          <w:p w:rsidR="001A1DD5" w:rsidRPr="00FC1227" w:rsidRDefault="001A1DD5" w:rsidP="00844531">
            <w:pPr>
              <w:ind w:left="-108" w:right="-70"/>
              <w:jc w:val="both"/>
              <w:rPr>
                <w:sz w:val="2"/>
                <w:szCs w:val="2"/>
              </w:rPr>
            </w:pPr>
          </w:p>
        </w:tc>
        <w:tc>
          <w:tcPr>
            <w:tcW w:w="251" w:type="dxa"/>
          </w:tcPr>
          <w:p w:rsidR="001A1DD5" w:rsidRPr="00FC1227" w:rsidRDefault="001A1DD5" w:rsidP="00844531">
            <w:pPr>
              <w:ind w:left="-108" w:right="-70"/>
              <w:jc w:val="both"/>
              <w:rPr>
                <w:sz w:val="2"/>
                <w:szCs w:val="2"/>
              </w:rPr>
            </w:pPr>
          </w:p>
        </w:tc>
      </w:tr>
    </w:tbl>
    <w:p w:rsidR="001A1DD5" w:rsidRPr="00172F25" w:rsidRDefault="001A1DD5" w:rsidP="001A1DD5">
      <w:pPr>
        <w:jc w:val="center"/>
        <w:rPr>
          <w:sz w:val="18"/>
          <w:szCs w:val="18"/>
        </w:rPr>
      </w:pPr>
      <w:r w:rsidRPr="00B62D4F">
        <w:rPr>
          <w:sz w:val="18"/>
          <w:szCs w:val="18"/>
        </w:rPr>
        <w:t>(наименование документа (договор аренды, соглашение к договору аренды, свидетельство о государственной регистрации права и другие)</w:t>
      </w:r>
      <w:r>
        <w:rPr>
          <w:sz w:val="18"/>
          <w:szCs w:val="18"/>
        </w:rPr>
        <w:t>)</w:t>
      </w:r>
    </w:p>
    <w:p w:rsidR="001A1DD5" w:rsidRPr="00172F25" w:rsidRDefault="001A1DD5" w:rsidP="001A1DD5">
      <w:pPr>
        <w:spacing w:before="200"/>
        <w:jc w:val="both"/>
        <w:rPr>
          <w:sz w:val="24"/>
          <w:szCs w:val="24"/>
        </w:rPr>
      </w:pPr>
      <w:r w:rsidRPr="00172F25">
        <w:rPr>
          <w:sz w:val="24"/>
          <w:szCs w:val="24"/>
        </w:rPr>
        <w:t>Проектная документация</w:t>
      </w:r>
      <w:r>
        <w:rPr>
          <w:sz w:val="24"/>
          <w:szCs w:val="24"/>
        </w:rPr>
        <w:t xml:space="preserve"> </w:t>
      </w:r>
    </w:p>
    <w:p w:rsidR="001A1DD5" w:rsidRPr="007E2359" w:rsidRDefault="001A1DD5" w:rsidP="001A1DD5">
      <w:pPr>
        <w:pBdr>
          <w:top w:val="single" w:sz="4" w:space="1" w:color="auto"/>
        </w:pBdr>
        <w:ind w:left="2694"/>
        <w:jc w:val="center"/>
        <w:rPr>
          <w:sz w:val="18"/>
          <w:szCs w:val="18"/>
        </w:rPr>
      </w:pPr>
      <w:r w:rsidRPr="00A9714D">
        <w:rPr>
          <w:sz w:val="18"/>
          <w:szCs w:val="18"/>
        </w:rPr>
        <w:lastRenderedPageBreak/>
        <w:t>(шифр, дата составления)</w:t>
      </w:r>
    </w:p>
    <w:p w:rsidR="001A1DD5" w:rsidRDefault="001A1DD5" w:rsidP="001A1DD5">
      <w:pPr>
        <w:spacing w:before="200"/>
        <w:jc w:val="both"/>
        <w:rPr>
          <w:sz w:val="24"/>
          <w:szCs w:val="24"/>
        </w:rPr>
      </w:pPr>
      <w:r w:rsidRPr="00A9714D">
        <w:rPr>
          <w:sz w:val="24"/>
          <w:szCs w:val="24"/>
        </w:rPr>
        <w:t>Схема планировочной организации земельного участка с обозначением места размещения объекта индивидуального жилищного строительства</w:t>
      </w:r>
    </w:p>
    <w:p w:rsidR="001A1DD5" w:rsidRDefault="001A1DD5" w:rsidP="001A1DD5">
      <w:pPr>
        <w:jc w:val="both"/>
        <w:rPr>
          <w:sz w:val="24"/>
          <w:szCs w:val="24"/>
        </w:rPr>
      </w:pPr>
    </w:p>
    <w:p w:rsidR="001A1DD5" w:rsidRPr="007E2359" w:rsidRDefault="001A1DD5" w:rsidP="001A1DD5">
      <w:pPr>
        <w:pBdr>
          <w:top w:val="single" w:sz="4" w:space="1" w:color="auto"/>
        </w:pBdr>
        <w:jc w:val="center"/>
        <w:rPr>
          <w:sz w:val="18"/>
          <w:szCs w:val="18"/>
        </w:rPr>
      </w:pPr>
      <w:r w:rsidRPr="00A9714D">
        <w:rPr>
          <w:sz w:val="18"/>
          <w:szCs w:val="18"/>
        </w:rPr>
        <w:t>(шифр, дата составления)</w:t>
      </w:r>
    </w:p>
    <w:p w:rsidR="001A1DD5" w:rsidRPr="001267CF" w:rsidRDefault="001A1DD5" w:rsidP="001A1DD5">
      <w:pPr>
        <w:pBdr>
          <w:top w:val="single" w:sz="4" w:space="1" w:color="auto"/>
        </w:pBdr>
        <w:jc w:val="both"/>
      </w:pPr>
      <w:r w:rsidRPr="00B16ECB">
        <w:rPr>
          <w:sz w:val="24"/>
          <w:szCs w:val="24"/>
        </w:rPr>
        <w:t xml:space="preserve">Обязуюсь обо всех изменениях, связанных с приведенными в настоящем заявлении сведениями, сообщать в </w:t>
      </w:r>
      <w:r>
        <w:rPr>
          <w:sz w:val="24"/>
          <w:szCs w:val="24"/>
        </w:rPr>
        <w:t>А</w:t>
      </w:r>
      <w:r w:rsidRPr="00B16ECB">
        <w:rPr>
          <w:sz w:val="24"/>
          <w:szCs w:val="24"/>
        </w:rPr>
        <w:t xml:space="preserve">дминистрацию </w:t>
      </w:r>
      <w:r>
        <w:rPr>
          <w:sz w:val="24"/>
          <w:szCs w:val="24"/>
        </w:rPr>
        <w:t>муниципального образования «Сычевский район» Смоленской области</w:t>
      </w:r>
      <w:r>
        <w:rPr>
          <w:sz w:val="24"/>
          <w:szCs w:val="24"/>
        </w:rPr>
        <w:br/>
      </w:r>
    </w:p>
    <w:p w:rsidR="001A1DD5" w:rsidRDefault="001A1DD5" w:rsidP="001A1DD5">
      <w:pPr>
        <w:spacing w:before="100"/>
        <w:rPr>
          <w:sz w:val="24"/>
          <w:szCs w:val="24"/>
        </w:rPr>
      </w:pPr>
      <w:r w:rsidRPr="00B16ECB">
        <w:rPr>
          <w:sz w:val="24"/>
          <w:szCs w:val="24"/>
        </w:rPr>
        <w:t>Приложение:</w:t>
      </w:r>
    </w:p>
    <w:p w:rsidR="001A1DD5" w:rsidRDefault="001A1DD5" w:rsidP="001A1DD5">
      <w:pPr>
        <w:rPr>
          <w:sz w:val="24"/>
          <w:szCs w:val="24"/>
        </w:rPr>
      </w:pPr>
    </w:p>
    <w:p w:rsidR="001A1DD5" w:rsidRPr="00963F0B" w:rsidRDefault="001A1DD5" w:rsidP="001A1DD5">
      <w:pPr>
        <w:pBdr>
          <w:top w:val="single" w:sz="4" w:space="1" w:color="auto"/>
        </w:pBdr>
        <w:rPr>
          <w:sz w:val="2"/>
          <w:szCs w:val="2"/>
        </w:rPr>
      </w:pPr>
    </w:p>
    <w:p w:rsidR="001A1DD5" w:rsidRDefault="001A1DD5" w:rsidP="001A1DD5">
      <w:pPr>
        <w:rPr>
          <w:sz w:val="24"/>
          <w:szCs w:val="24"/>
        </w:rPr>
      </w:pPr>
    </w:p>
    <w:p w:rsidR="001A1DD5" w:rsidRPr="001267CF" w:rsidRDefault="001A1DD5" w:rsidP="001A1DD5">
      <w:pPr>
        <w:pBdr>
          <w:top w:val="single" w:sz="4" w:space="1" w:color="auto"/>
        </w:pBdr>
        <w:rPr>
          <w:sz w:val="2"/>
          <w:szCs w:val="2"/>
        </w:rPr>
      </w:pPr>
    </w:p>
    <w:p w:rsidR="001A1DD5" w:rsidRDefault="001A1DD5" w:rsidP="001A1DD5">
      <w:pPr>
        <w:rPr>
          <w:sz w:val="24"/>
          <w:szCs w:val="24"/>
        </w:rPr>
      </w:pPr>
    </w:p>
    <w:p w:rsidR="001A1DD5" w:rsidRPr="001267CF" w:rsidRDefault="001A1DD5" w:rsidP="001A1DD5">
      <w:pPr>
        <w:pBdr>
          <w:top w:val="single" w:sz="4" w:space="1" w:color="auto"/>
        </w:pBdr>
        <w:rPr>
          <w:sz w:val="2"/>
          <w:szCs w:val="2"/>
        </w:rPr>
      </w:pPr>
    </w:p>
    <w:p w:rsidR="001A1DD5" w:rsidRDefault="001A1DD5" w:rsidP="001A1DD5">
      <w:pPr>
        <w:rPr>
          <w:sz w:val="24"/>
          <w:szCs w:val="24"/>
        </w:rPr>
      </w:pPr>
    </w:p>
    <w:p w:rsidR="001A1DD5" w:rsidRPr="00671B38" w:rsidRDefault="001A1DD5" w:rsidP="001A1DD5">
      <w:pPr>
        <w:pStyle w:val="ConsPlusNonformat"/>
        <w:ind w:left="709" w:right="-1"/>
        <w:jc w:val="both"/>
        <w:rPr>
          <w:rFonts w:ascii="Times New Roman" w:hAnsi="Times New Roman" w:cs="Times New Roman"/>
          <w:b/>
          <w:bCs/>
          <w:sz w:val="24"/>
          <w:szCs w:val="24"/>
        </w:rPr>
      </w:pPr>
      <w:r w:rsidRPr="00671B38">
        <w:rPr>
          <w:rFonts w:ascii="Times New Roman" w:hAnsi="Times New Roman" w:cs="Times New Roman"/>
          <w:b/>
          <w:bCs/>
          <w:sz w:val="24"/>
          <w:szCs w:val="24"/>
        </w:rPr>
        <w:t>Способ получения результата предоставления муниципальной услуги (отметить):</w:t>
      </w:r>
    </w:p>
    <w:p w:rsidR="001A1DD5" w:rsidRDefault="001A1DD5" w:rsidP="001A1DD5">
      <w:pPr>
        <w:pStyle w:val="ConsPlusNonformat"/>
        <w:ind w:left="709" w:right="-1"/>
        <w:jc w:val="both"/>
        <w:rPr>
          <w:rFonts w:ascii="Times New Roman" w:hAnsi="Times New Roman" w:cs="Times New Roman"/>
          <w:sz w:val="24"/>
          <w:szCs w:val="24"/>
        </w:rPr>
      </w:pPr>
    </w:p>
    <w:p w:rsidR="001A1DD5" w:rsidRPr="00671B38" w:rsidRDefault="00C746EB" w:rsidP="001A1DD5">
      <w:pPr>
        <w:pStyle w:val="ConsPlusNonformat"/>
        <w:ind w:left="709" w:right="-1"/>
        <w:jc w:val="both"/>
        <w:rPr>
          <w:rFonts w:ascii="Times New Roman" w:hAnsi="Times New Roman" w:cs="Times New Roman"/>
          <w:sz w:val="24"/>
          <w:szCs w:val="24"/>
        </w:rPr>
      </w:pPr>
      <w:r w:rsidRPr="00C746EB">
        <w:rPr>
          <w:noProof/>
        </w:rPr>
        <w:pict>
          <v:rect id="_x0000_s1098" style="position:absolute;left:0;text-align:left;margin-left:39.05pt;margin-top:13.25pt;width:13.8pt;height:11pt;z-index:251734016"/>
        </w:pict>
      </w:r>
    </w:p>
    <w:p w:rsidR="001A1DD5" w:rsidRPr="00057F56" w:rsidRDefault="001A1DD5" w:rsidP="001A1DD5">
      <w:pPr>
        <w:pStyle w:val="ConsPlusNonformat"/>
        <w:ind w:left="709" w:right="-1" w:firstLine="611"/>
        <w:jc w:val="both"/>
        <w:rPr>
          <w:rFonts w:ascii="Times New Roman" w:hAnsi="Times New Roman" w:cs="Times New Roman"/>
          <w:sz w:val="16"/>
          <w:szCs w:val="16"/>
        </w:rPr>
      </w:pPr>
      <w:r w:rsidRPr="00671B38">
        <w:rPr>
          <w:rFonts w:ascii="Times New Roman" w:hAnsi="Times New Roman" w:cs="Times New Roman"/>
          <w:sz w:val="24"/>
          <w:szCs w:val="24"/>
        </w:rPr>
        <w:t xml:space="preserve">- в Администрации </w:t>
      </w:r>
      <w:r>
        <w:rPr>
          <w:rFonts w:ascii="Times New Roman" w:hAnsi="Times New Roman" w:cs="Times New Roman"/>
          <w:sz w:val="24"/>
          <w:szCs w:val="24"/>
        </w:rPr>
        <w:t>муниципального образования «Сычевский район» Смоленской области</w:t>
      </w:r>
      <w:r>
        <w:rPr>
          <w:rFonts w:ascii="Times New Roman" w:hAnsi="Times New Roman" w:cs="Times New Roman"/>
          <w:sz w:val="16"/>
          <w:szCs w:val="16"/>
        </w:rPr>
        <w:t xml:space="preserve"> </w:t>
      </w:r>
      <w:r w:rsidRPr="00671B38">
        <w:rPr>
          <w:rFonts w:ascii="Times New Roman" w:hAnsi="Times New Roman" w:cs="Times New Roman"/>
          <w:sz w:val="24"/>
          <w:szCs w:val="24"/>
        </w:rPr>
        <w:t xml:space="preserve">при </w:t>
      </w:r>
      <w:r>
        <w:rPr>
          <w:rFonts w:ascii="Times New Roman" w:hAnsi="Times New Roman" w:cs="Times New Roman"/>
          <w:sz w:val="24"/>
          <w:szCs w:val="24"/>
        </w:rPr>
        <w:t>личном</w:t>
      </w:r>
      <w:r w:rsidRPr="00671B38">
        <w:rPr>
          <w:rFonts w:ascii="Times New Roman" w:hAnsi="Times New Roman" w:cs="Times New Roman"/>
          <w:sz w:val="24"/>
          <w:szCs w:val="24"/>
        </w:rPr>
        <w:t xml:space="preserve"> обращении;</w:t>
      </w:r>
    </w:p>
    <w:p w:rsidR="001A1DD5" w:rsidRPr="00014297" w:rsidRDefault="001A1DD5" w:rsidP="001A1DD5">
      <w:pPr>
        <w:pStyle w:val="ConsPlusNonformat"/>
        <w:ind w:left="709" w:right="-1" w:firstLine="425"/>
        <w:jc w:val="both"/>
        <w:rPr>
          <w:rFonts w:ascii="Times New Roman" w:hAnsi="Times New Roman" w:cs="Times New Roman"/>
          <w:sz w:val="12"/>
          <w:szCs w:val="12"/>
        </w:rPr>
      </w:pPr>
    </w:p>
    <w:p w:rsidR="001A1DD5" w:rsidRDefault="00C746EB" w:rsidP="001A1DD5">
      <w:pPr>
        <w:pStyle w:val="ConsPlusNonformat"/>
        <w:ind w:left="709" w:right="-1" w:firstLine="425"/>
        <w:jc w:val="both"/>
        <w:rPr>
          <w:rFonts w:ascii="Times New Roman" w:hAnsi="Times New Roman" w:cs="Times New Roman"/>
          <w:sz w:val="24"/>
          <w:szCs w:val="24"/>
        </w:rPr>
      </w:pPr>
      <w:r w:rsidRPr="00C746EB">
        <w:rPr>
          <w:noProof/>
        </w:rPr>
        <w:pict>
          <v:rect id="_x0000_s1099" style="position:absolute;left:0;text-align:left;margin-left:39.05pt;margin-top:.2pt;width:13.8pt;height:11.65pt;z-index:251735040"/>
        </w:pict>
      </w:r>
      <w:r w:rsidR="001A1DD5" w:rsidRPr="00671B38">
        <w:rPr>
          <w:rFonts w:ascii="Times New Roman" w:hAnsi="Times New Roman" w:cs="Times New Roman"/>
          <w:sz w:val="24"/>
          <w:szCs w:val="24"/>
        </w:rPr>
        <w:t>- в МФЦ при непосредственном обращении (выдача результата в МФЦ возможна только в случае если заявление и прилагаемые к нему документы были поданы через МФЦ);</w:t>
      </w:r>
    </w:p>
    <w:p w:rsidR="001A1DD5" w:rsidRPr="00014297" w:rsidRDefault="001A1DD5" w:rsidP="001A1DD5">
      <w:pPr>
        <w:pStyle w:val="ConsPlusNonformat"/>
        <w:ind w:left="709" w:right="-1" w:firstLine="425"/>
        <w:jc w:val="both"/>
        <w:rPr>
          <w:rFonts w:ascii="Times New Roman" w:hAnsi="Times New Roman" w:cs="Times New Roman"/>
          <w:sz w:val="12"/>
          <w:szCs w:val="12"/>
        </w:rPr>
      </w:pPr>
    </w:p>
    <w:p w:rsidR="001A1DD5" w:rsidRPr="00671B38" w:rsidRDefault="00C746EB" w:rsidP="001A1DD5">
      <w:pPr>
        <w:pStyle w:val="ConsPlusNonformat"/>
        <w:ind w:left="709" w:right="-1" w:firstLine="425"/>
        <w:jc w:val="both"/>
        <w:rPr>
          <w:rFonts w:ascii="Times New Roman" w:hAnsi="Times New Roman" w:cs="Times New Roman"/>
          <w:sz w:val="24"/>
          <w:szCs w:val="24"/>
        </w:rPr>
      </w:pPr>
      <w:r w:rsidRPr="00C746EB">
        <w:rPr>
          <w:noProof/>
        </w:rPr>
        <w:pict>
          <v:rect id="_x0000_s1100" style="position:absolute;left:0;text-align:left;margin-left:39.05pt;margin-top:-.35pt;width:13.8pt;height:11.35pt;z-index:251736064"/>
        </w:pict>
      </w:r>
      <w:r w:rsidR="001A1DD5" w:rsidRPr="00671B38">
        <w:rPr>
          <w:rFonts w:ascii="Times New Roman" w:hAnsi="Times New Roman" w:cs="Times New Roman"/>
          <w:sz w:val="24"/>
          <w:szCs w:val="24"/>
        </w:rPr>
        <w:t>- почтой на почтовый адрес заявителя.</w:t>
      </w:r>
    </w:p>
    <w:p w:rsidR="001A1DD5" w:rsidRDefault="001A1DD5" w:rsidP="001A1DD5">
      <w:pPr>
        <w:rPr>
          <w:sz w:val="24"/>
          <w:szCs w:val="24"/>
        </w:rPr>
      </w:pPr>
    </w:p>
    <w:p w:rsidR="001A1DD5" w:rsidRDefault="001A1DD5" w:rsidP="001A1DD5">
      <w:pPr>
        <w:rPr>
          <w:sz w:val="24"/>
          <w:szCs w:val="24"/>
        </w:rPr>
      </w:pPr>
    </w:p>
    <w:p w:rsidR="001A1DD5" w:rsidRPr="002A54DC" w:rsidRDefault="001A1DD5" w:rsidP="001A1DD5">
      <w:pPr>
        <w:pStyle w:val="ConsPlusNonformat"/>
        <w:ind w:firstLine="709"/>
        <w:jc w:val="both"/>
        <w:rPr>
          <w:rFonts w:ascii="Times New Roman" w:hAnsi="Times New Roman" w:cs="Times New Roman"/>
          <w:sz w:val="24"/>
          <w:szCs w:val="24"/>
        </w:rPr>
      </w:pPr>
      <w:r w:rsidRPr="002A54DC">
        <w:rPr>
          <w:rFonts w:ascii="Times New Roman" w:hAnsi="Times New Roman" w:cs="Times New Roman"/>
          <w:sz w:val="24"/>
          <w:szCs w:val="24"/>
        </w:rPr>
        <w:t xml:space="preserve">Заявитель _________________  </w:t>
      </w:r>
      <w:r>
        <w:rPr>
          <w:rFonts w:ascii="Times New Roman" w:hAnsi="Times New Roman" w:cs="Times New Roman"/>
          <w:sz w:val="24"/>
          <w:szCs w:val="24"/>
        </w:rPr>
        <w:t xml:space="preserve"> </w:t>
      </w:r>
      <w:r w:rsidRPr="002A54DC">
        <w:rPr>
          <w:rFonts w:ascii="Times New Roman" w:hAnsi="Times New Roman" w:cs="Times New Roman"/>
          <w:sz w:val="24"/>
          <w:szCs w:val="24"/>
        </w:rPr>
        <w:t>_____________</w:t>
      </w:r>
      <w:r>
        <w:rPr>
          <w:rFonts w:ascii="Times New Roman" w:hAnsi="Times New Roman" w:cs="Times New Roman"/>
          <w:sz w:val="24"/>
          <w:szCs w:val="24"/>
        </w:rPr>
        <w:t>___</w:t>
      </w:r>
      <w:r w:rsidRPr="002A54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A54DC">
        <w:rPr>
          <w:rFonts w:ascii="Times New Roman" w:hAnsi="Times New Roman" w:cs="Times New Roman"/>
          <w:sz w:val="24"/>
          <w:szCs w:val="24"/>
        </w:rPr>
        <w:t>__________________________</w:t>
      </w:r>
    </w:p>
    <w:p w:rsidR="001A1DD5" w:rsidRPr="002A54DC" w:rsidRDefault="001A1DD5" w:rsidP="001A1DD5">
      <w:pPr>
        <w:pStyle w:val="ConsPlusNonformat"/>
        <w:jc w:val="both"/>
        <w:rPr>
          <w:rFonts w:ascii="Times New Roman" w:hAnsi="Times New Roman" w:cs="Times New Roman"/>
          <w:sz w:val="24"/>
          <w:szCs w:val="24"/>
        </w:rPr>
      </w:pPr>
      <w:r w:rsidRPr="002A54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A54DC">
        <w:rPr>
          <w:rFonts w:ascii="Times New Roman" w:hAnsi="Times New Roman" w:cs="Times New Roman"/>
          <w:sz w:val="24"/>
          <w:szCs w:val="24"/>
        </w:rPr>
        <w:t>(до</w:t>
      </w:r>
      <w:r>
        <w:rPr>
          <w:rFonts w:ascii="Times New Roman" w:hAnsi="Times New Roman" w:cs="Times New Roman"/>
          <w:sz w:val="24"/>
          <w:szCs w:val="24"/>
        </w:rPr>
        <w:t xml:space="preserve">лжность)                  </w:t>
      </w:r>
      <w:r w:rsidRPr="002A54DC">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2A54D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A54DC">
        <w:rPr>
          <w:rFonts w:ascii="Times New Roman" w:hAnsi="Times New Roman" w:cs="Times New Roman"/>
          <w:sz w:val="24"/>
          <w:szCs w:val="24"/>
        </w:rPr>
        <w:t>(Ф.И.О.)</w:t>
      </w:r>
    </w:p>
    <w:p w:rsidR="001A1DD5" w:rsidRDefault="001A1DD5" w:rsidP="001A1DD5">
      <w:pPr>
        <w:pStyle w:val="ConsPlusNonformat"/>
        <w:ind w:firstLine="709"/>
        <w:jc w:val="both"/>
        <w:rPr>
          <w:rFonts w:ascii="Times New Roman" w:hAnsi="Times New Roman" w:cs="Times New Roman"/>
          <w:sz w:val="24"/>
          <w:szCs w:val="24"/>
        </w:rPr>
      </w:pPr>
    </w:p>
    <w:p w:rsidR="001A1DD5" w:rsidRPr="002A54DC" w:rsidRDefault="001A1DD5" w:rsidP="001A1DD5">
      <w:pPr>
        <w:pStyle w:val="ConsPlusNonformat"/>
        <w:ind w:firstLine="709"/>
        <w:jc w:val="both"/>
        <w:rPr>
          <w:rFonts w:ascii="Times New Roman" w:hAnsi="Times New Roman" w:cs="Times New Roman"/>
          <w:sz w:val="24"/>
          <w:szCs w:val="24"/>
        </w:rPr>
      </w:pPr>
    </w:p>
    <w:p w:rsidR="001A1DD5" w:rsidRPr="002A54DC" w:rsidRDefault="001A1DD5" w:rsidP="001A1DD5">
      <w:pPr>
        <w:pStyle w:val="ConsPlusNonformat"/>
        <w:ind w:firstLine="709"/>
        <w:jc w:val="both"/>
        <w:rPr>
          <w:rFonts w:ascii="Times New Roman" w:hAnsi="Times New Roman" w:cs="Times New Roman"/>
          <w:sz w:val="24"/>
          <w:szCs w:val="24"/>
        </w:rPr>
      </w:pPr>
      <w:r w:rsidRPr="002A54DC">
        <w:rPr>
          <w:rFonts w:ascii="Times New Roman" w:hAnsi="Times New Roman" w:cs="Times New Roman"/>
          <w:sz w:val="24"/>
          <w:szCs w:val="24"/>
        </w:rPr>
        <w:t>«___» __________ 20__ г.                                М.П.</w:t>
      </w:r>
    </w:p>
    <w:p w:rsidR="001A1DD5" w:rsidRPr="00B16ECB" w:rsidRDefault="001A1DD5" w:rsidP="001A1DD5"/>
    <w:p w:rsidR="001A1DD5" w:rsidRDefault="001A1DD5" w:rsidP="001A1DD5">
      <w:pPr>
        <w:pStyle w:val="ConsPlusNormal"/>
        <w:jc w:val="both"/>
      </w:pPr>
    </w:p>
    <w:p w:rsidR="001A1DD5" w:rsidRDefault="001A1DD5" w:rsidP="001A1DD5">
      <w:pPr>
        <w:pStyle w:val="ConsPlusNormal"/>
        <w:jc w:val="both"/>
      </w:pPr>
    </w:p>
    <w:p w:rsidR="001A1DD5" w:rsidRDefault="001A1DD5" w:rsidP="001A1DD5">
      <w:pPr>
        <w:pStyle w:val="ConsPlusNormal"/>
        <w:jc w:val="both"/>
      </w:pPr>
    </w:p>
    <w:p w:rsidR="001A1DD5" w:rsidRDefault="001A1DD5" w:rsidP="001A1DD5">
      <w:pPr>
        <w:pStyle w:val="ConsPlusNormal"/>
        <w:jc w:val="both"/>
      </w:pPr>
    </w:p>
    <w:p w:rsidR="001A1DD5" w:rsidRDefault="001A1DD5" w:rsidP="001A1DD5">
      <w:pPr>
        <w:pStyle w:val="ConsPlusNormal"/>
        <w:jc w:val="both"/>
      </w:pPr>
    </w:p>
    <w:p w:rsidR="001A1DD5" w:rsidRDefault="001A1DD5" w:rsidP="001A1DD5">
      <w:pPr>
        <w:pStyle w:val="ConsPlusNormal"/>
        <w:jc w:val="both"/>
      </w:pPr>
    </w:p>
    <w:p w:rsidR="001A1DD5" w:rsidRDefault="001A1DD5" w:rsidP="001A1DD5">
      <w:pPr>
        <w:pStyle w:val="ConsPlusNormal"/>
        <w:jc w:val="both"/>
      </w:pPr>
    </w:p>
    <w:p w:rsidR="001A1DD5" w:rsidRDefault="001A1DD5" w:rsidP="001A1DD5">
      <w:pPr>
        <w:pStyle w:val="ConsPlusNormal"/>
        <w:jc w:val="both"/>
      </w:pPr>
    </w:p>
    <w:p w:rsidR="001A1DD5" w:rsidRDefault="001A1DD5" w:rsidP="001A1DD5">
      <w:pPr>
        <w:pStyle w:val="ConsPlusNormal"/>
        <w:jc w:val="both"/>
      </w:pPr>
    </w:p>
    <w:p w:rsidR="001A1DD5" w:rsidRDefault="001A1DD5" w:rsidP="001A1DD5">
      <w:pPr>
        <w:pStyle w:val="ConsPlusNormal"/>
        <w:jc w:val="both"/>
      </w:pPr>
    </w:p>
    <w:p w:rsidR="001A1DD5" w:rsidRDefault="001A1DD5" w:rsidP="001A1DD5">
      <w:pPr>
        <w:pStyle w:val="ConsPlusNormal"/>
        <w:jc w:val="both"/>
      </w:pPr>
    </w:p>
    <w:p w:rsidR="001A1DD5" w:rsidRDefault="001A1DD5" w:rsidP="001A1DD5">
      <w:pPr>
        <w:pStyle w:val="ConsPlusNormal"/>
        <w:jc w:val="both"/>
      </w:pPr>
    </w:p>
    <w:p w:rsidR="001A1DD5" w:rsidRDefault="001A1DD5" w:rsidP="001A1DD5">
      <w:pPr>
        <w:pStyle w:val="ConsPlusNormal"/>
        <w:jc w:val="both"/>
      </w:pPr>
    </w:p>
    <w:p w:rsidR="001A1DD5" w:rsidRDefault="001A1DD5" w:rsidP="001A1DD5">
      <w:pPr>
        <w:pStyle w:val="ConsPlusNormal"/>
        <w:jc w:val="both"/>
      </w:pPr>
    </w:p>
    <w:p w:rsidR="001A1DD5" w:rsidRDefault="001A1DD5" w:rsidP="001A1DD5">
      <w:pPr>
        <w:pStyle w:val="ConsPlusNormal"/>
        <w:jc w:val="both"/>
      </w:pPr>
    </w:p>
    <w:p w:rsidR="001A1DD5" w:rsidRDefault="001A1DD5" w:rsidP="001A1DD5">
      <w:pPr>
        <w:pStyle w:val="ConsPlusNormal"/>
        <w:jc w:val="both"/>
      </w:pPr>
    </w:p>
    <w:p w:rsidR="001A1DD5" w:rsidRDefault="001A1DD5" w:rsidP="001A1DD5">
      <w:pPr>
        <w:pStyle w:val="ConsPlusNormal"/>
        <w:jc w:val="both"/>
      </w:pPr>
    </w:p>
    <w:p w:rsidR="001A1DD5" w:rsidRDefault="001A1DD5" w:rsidP="001A1DD5">
      <w:pPr>
        <w:pStyle w:val="ConsPlusNormal"/>
        <w:jc w:val="both"/>
      </w:pPr>
    </w:p>
    <w:p w:rsidR="001A1DD5" w:rsidRDefault="001A1DD5" w:rsidP="001A1DD5">
      <w:pPr>
        <w:pStyle w:val="ConsPlusNormal"/>
        <w:jc w:val="both"/>
      </w:pPr>
    </w:p>
    <w:p w:rsidR="001A1DD5" w:rsidRDefault="001A1DD5" w:rsidP="001A1DD5">
      <w:pPr>
        <w:pStyle w:val="ConsPlusNormal"/>
        <w:jc w:val="both"/>
      </w:pPr>
    </w:p>
    <w:p w:rsidR="001A1DD5" w:rsidRDefault="001A1DD5" w:rsidP="001A1DD5">
      <w:pPr>
        <w:pStyle w:val="ConsPlusNormal"/>
        <w:jc w:val="both"/>
      </w:pPr>
    </w:p>
    <w:p w:rsidR="001A1DD5" w:rsidRDefault="001A1DD5" w:rsidP="001A1DD5">
      <w:pPr>
        <w:pStyle w:val="ConsPlusNormal"/>
        <w:jc w:val="both"/>
      </w:pPr>
    </w:p>
    <w:p w:rsidR="001A1DD5" w:rsidRPr="003F6233" w:rsidRDefault="001A1DD5" w:rsidP="003F6233">
      <w:pPr>
        <w:pStyle w:val="ConsPlusNormal"/>
        <w:jc w:val="right"/>
        <w:outlineLvl w:val="1"/>
        <w:rPr>
          <w:rFonts w:ascii="Times New Roman" w:hAnsi="Times New Roman" w:cs="Times New Roman"/>
          <w:sz w:val="28"/>
          <w:szCs w:val="28"/>
        </w:rPr>
      </w:pPr>
      <w:r w:rsidRPr="003F6233">
        <w:rPr>
          <w:rFonts w:ascii="Times New Roman" w:hAnsi="Times New Roman" w:cs="Times New Roman"/>
          <w:sz w:val="28"/>
          <w:szCs w:val="28"/>
        </w:rPr>
        <w:lastRenderedPageBreak/>
        <w:t>Приложение № 3</w:t>
      </w:r>
    </w:p>
    <w:p w:rsidR="001A1DD5" w:rsidRPr="003F6233" w:rsidRDefault="001A1DD5" w:rsidP="003F6233">
      <w:pPr>
        <w:pStyle w:val="ConsPlusNormal"/>
        <w:jc w:val="right"/>
        <w:rPr>
          <w:rFonts w:ascii="Times New Roman" w:hAnsi="Times New Roman" w:cs="Times New Roman"/>
          <w:sz w:val="28"/>
          <w:szCs w:val="28"/>
        </w:rPr>
      </w:pPr>
      <w:r w:rsidRPr="003F6233">
        <w:rPr>
          <w:rFonts w:ascii="Times New Roman" w:hAnsi="Times New Roman" w:cs="Times New Roman"/>
          <w:sz w:val="28"/>
          <w:szCs w:val="28"/>
        </w:rPr>
        <w:t>к Административному регламенту</w:t>
      </w:r>
    </w:p>
    <w:p w:rsidR="001A1DD5" w:rsidRPr="003F6233" w:rsidRDefault="001A1DD5" w:rsidP="003F6233">
      <w:pPr>
        <w:pStyle w:val="ConsPlusNormal"/>
        <w:jc w:val="right"/>
        <w:rPr>
          <w:rFonts w:ascii="Times New Roman" w:hAnsi="Times New Roman" w:cs="Times New Roman"/>
          <w:sz w:val="28"/>
          <w:szCs w:val="28"/>
        </w:rPr>
      </w:pPr>
      <w:r w:rsidRPr="003F6233">
        <w:rPr>
          <w:rFonts w:ascii="Times New Roman" w:hAnsi="Times New Roman" w:cs="Times New Roman"/>
          <w:sz w:val="28"/>
          <w:szCs w:val="28"/>
        </w:rPr>
        <w:t>предоставления муниципальной услуги</w:t>
      </w:r>
    </w:p>
    <w:p w:rsidR="001A1DD5" w:rsidRPr="003F6233" w:rsidRDefault="001A1DD5" w:rsidP="003F6233">
      <w:pPr>
        <w:pStyle w:val="ConsPlusNormal"/>
        <w:ind w:left="5245" w:firstLine="0"/>
        <w:jc w:val="right"/>
        <w:rPr>
          <w:rFonts w:ascii="Times New Roman" w:hAnsi="Times New Roman" w:cs="Times New Roman"/>
          <w:sz w:val="28"/>
          <w:szCs w:val="28"/>
        </w:rPr>
      </w:pPr>
      <w:r w:rsidRPr="003F6233">
        <w:rPr>
          <w:rFonts w:ascii="Times New Roman" w:hAnsi="Times New Roman" w:cs="Times New Roman"/>
          <w:bCs/>
          <w:sz w:val="28"/>
          <w:szCs w:val="28"/>
        </w:rPr>
        <w:t>«</w:t>
      </w:r>
      <w:r w:rsidRPr="003F6233">
        <w:rPr>
          <w:rFonts w:ascii="Times New Roman" w:hAnsi="Times New Roman" w:cs="Times New Roman"/>
          <w:bCs/>
          <w:sz w:val="28"/>
          <w:szCs w:val="28"/>
          <w:shd w:val="clear" w:color="auto" w:fill="FFFFFF"/>
        </w:rPr>
        <w:t xml:space="preserve">Внесение изменений в разрешение </w:t>
      </w:r>
      <w:r w:rsidR="003F6233">
        <w:rPr>
          <w:rFonts w:ascii="Times New Roman" w:hAnsi="Times New Roman" w:cs="Times New Roman"/>
          <w:bCs/>
          <w:sz w:val="28"/>
          <w:szCs w:val="28"/>
          <w:shd w:val="clear" w:color="auto" w:fill="FFFFFF"/>
        </w:rPr>
        <w:t xml:space="preserve">                     </w:t>
      </w:r>
      <w:r w:rsidRPr="003F6233">
        <w:rPr>
          <w:rFonts w:ascii="Times New Roman" w:hAnsi="Times New Roman" w:cs="Times New Roman"/>
          <w:bCs/>
          <w:sz w:val="28"/>
          <w:szCs w:val="28"/>
          <w:shd w:val="clear" w:color="auto" w:fill="FFFFFF"/>
        </w:rPr>
        <w:t xml:space="preserve">на строительство (в том числе в связи </w:t>
      </w:r>
      <w:r w:rsidR="003F6233">
        <w:rPr>
          <w:rFonts w:ascii="Times New Roman" w:hAnsi="Times New Roman" w:cs="Times New Roman"/>
          <w:bCs/>
          <w:sz w:val="28"/>
          <w:szCs w:val="28"/>
          <w:shd w:val="clear" w:color="auto" w:fill="FFFFFF"/>
        </w:rPr>
        <w:t xml:space="preserve">                         </w:t>
      </w:r>
      <w:r w:rsidRPr="003F6233">
        <w:rPr>
          <w:rFonts w:ascii="Times New Roman" w:hAnsi="Times New Roman" w:cs="Times New Roman"/>
          <w:bCs/>
          <w:sz w:val="28"/>
          <w:szCs w:val="28"/>
          <w:shd w:val="clear" w:color="auto" w:fill="FFFFFF"/>
        </w:rPr>
        <w:t>с необходимостью продления срока действия разрешения на строительство)</w:t>
      </w:r>
      <w:r w:rsidRPr="003F6233">
        <w:rPr>
          <w:rFonts w:ascii="Times New Roman" w:hAnsi="Times New Roman" w:cs="Times New Roman"/>
          <w:bCs/>
          <w:sz w:val="28"/>
          <w:szCs w:val="28"/>
        </w:rPr>
        <w:t xml:space="preserve"> при строительстве, реконструкции объекта капитального строительства  </w:t>
      </w:r>
      <w:r w:rsidR="003F6233">
        <w:rPr>
          <w:rFonts w:ascii="Times New Roman" w:hAnsi="Times New Roman" w:cs="Times New Roman"/>
          <w:bCs/>
          <w:sz w:val="28"/>
          <w:szCs w:val="28"/>
        </w:rPr>
        <w:t xml:space="preserve">                  </w:t>
      </w:r>
      <w:r w:rsidRPr="003F6233">
        <w:rPr>
          <w:rFonts w:ascii="Times New Roman" w:hAnsi="Times New Roman" w:cs="Times New Roman"/>
          <w:bCs/>
          <w:sz w:val="28"/>
          <w:szCs w:val="28"/>
        </w:rPr>
        <w:t>на территории муниципального образования «Сычевский район» Смоленской области»</w:t>
      </w:r>
    </w:p>
    <w:p w:rsidR="001A1DD5" w:rsidRPr="00CF14B3" w:rsidRDefault="001A1DD5" w:rsidP="001A1DD5">
      <w:pPr>
        <w:spacing w:after="1"/>
      </w:pPr>
    </w:p>
    <w:p w:rsidR="001A1DD5" w:rsidRPr="00AC1BF7" w:rsidRDefault="001A1DD5" w:rsidP="001A1DD5">
      <w:pPr>
        <w:ind w:left="4253"/>
        <w:jc w:val="both"/>
        <w:rPr>
          <w:sz w:val="24"/>
          <w:szCs w:val="24"/>
        </w:rPr>
      </w:pPr>
      <w:r>
        <w:rPr>
          <w:sz w:val="24"/>
          <w:szCs w:val="24"/>
        </w:rPr>
        <w:t>Главе муниципального образования «Сычевский район» Смоленской области</w:t>
      </w:r>
    </w:p>
    <w:p w:rsidR="001A1DD5" w:rsidRDefault="001A1DD5" w:rsidP="001A1DD5">
      <w:pPr>
        <w:ind w:left="4253"/>
        <w:rPr>
          <w:sz w:val="24"/>
          <w:szCs w:val="24"/>
        </w:rPr>
      </w:pPr>
      <w:r w:rsidRPr="00B16ECB">
        <w:rPr>
          <w:sz w:val="24"/>
          <w:szCs w:val="24"/>
        </w:rPr>
        <w:t>от</w:t>
      </w:r>
      <w:r>
        <w:rPr>
          <w:sz w:val="24"/>
          <w:szCs w:val="24"/>
        </w:rPr>
        <w:t xml:space="preserve">  </w:t>
      </w:r>
    </w:p>
    <w:p w:rsidR="001A1DD5" w:rsidRPr="00987E2E" w:rsidRDefault="001A1DD5" w:rsidP="001A1DD5">
      <w:pPr>
        <w:pBdr>
          <w:top w:val="single" w:sz="4" w:space="1" w:color="auto"/>
        </w:pBdr>
        <w:ind w:left="4536"/>
        <w:jc w:val="center"/>
        <w:rPr>
          <w:sz w:val="18"/>
          <w:szCs w:val="18"/>
        </w:rPr>
      </w:pPr>
      <w:r w:rsidRPr="00987E2E">
        <w:rPr>
          <w:sz w:val="18"/>
          <w:szCs w:val="18"/>
        </w:rPr>
        <w:t xml:space="preserve">(фамилия, имя, </w:t>
      </w:r>
      <w:r>
        <w:t xml:space="preserve">отчество (при наличии) </w:t>
      </w:r>
      <w:r w:rsidRPr="00987E2E">
        <w:rPr>
          <w:sz w:val="18"/>
          <w:szCs w:val="18"/>
        </w:rPr>
        <w:t>ФЛ)</w:t>
      </w:r>
    </w:p>
    <w:p w:rsidR="001A1DD5" w:rsidRDefault="001A1DD5" w:rsidP="001A1DD5">
      <w:pPr>
        <w:ind w:left="4253"/>
        <w:rPr>
          <w:sz w:val="24"/>
          <w:szCs w:val="24"/>
        </w:rPr>
      </w:pPr>
    </w:p>
    <w:p w:rsidR="001A1DD5" w:rsidRPr="00987E2E" w:rsidRDefault="001A1DD5" w:rsidP="001A1DD5">
      <w:pPr>
        <w:pBdr>
          <w:top w:val="single" w:sz="4" w:space="1" w:color="auto"/>
        </w:pBdr>
        <w:ind w:left="4253"/>
        <w:jc w:val="center"/>
        <w:rPr>
          <w:sz w:val="18"/>
          <w:szCs w:val="18"/>
        </w:rPr>
      </w:pPr>
      <w:r w:rsidRPr="00987E2E">
        <w:rPr>
          <w:sz w:val="18"/>
          <w:szCs w:val="18"/>
        </w:rPr>
        <w:t>(адрес места жительства)</w:t>
      </w:r>
    </w:p>
    <w:p w:rsidR="001A1DD5" w:rsidRDefault="001A1DD5" w:rsidP="001A1DD5">
      <w:pPr>
        <w:ind w:left="4253"/>
        <w:rPr>
          <w:sz w:val="24"/>
          <w:szCs w:val="24"/>
        </w:rPr>
      </w:pPr>
      <w:r w:rsidRPr="00B16ECB">
        <w:rPr>
          <w:sz w:val="24"/>
          <w:szCs w:val="24"/>
        </w:rPr>
        <w:t>от</w:t>
      </w:r>
      <w:r>
        <w:rPr>
          <w:sz w:val="24"/>
          <w:szCs w:val="24"/>
        </w:rPr>
        <w:t xml:space="preserve">  </w:t>
      </w:r>
    </w:p>
    <w:p w:rsidR="001A1DD5" w:rsidRPr="00B16ECB" w:rsidRDefault="001A1DD5" w:rsidP="001A1DD5">
      <w:pPr>
        <w:pBdr>
          <w:top w:val="single" w:sz="4" w:space="1" w:color="auto"/>
        </w:pBdr>
        <w:ind w:left="4536"/>
        <w:jc w:val="center"/>
      </w:pPr>
      <w:r w:rsidRPr="00421AF4">
        <w:t>(ИП, ЮЛ – наименование, с указанием ОПФ)</w:t>
      </w:r>
    </w:p>
    <w:p w:rsidR="001A1DD5" w:rsidRDefault="001A1DD5" w:rsidP="001A1DD5">
      <w:pPr>
        <w:ind w:left="4253"/>
        <w:rPr>
          <w:sz w:val="24"/>
          <w:szCs w:val="24"/>
        </w:rPr>
      </w:pPr>
    </w:p>
    <w:p w:rsidR="001A1DD5" w:rsidRPr="00987E2E" w:rsidRDefault="001A1DD5" w:rsidP="001A1DD5">
      <w:pPr>
        <w:pBdr>
          <w:top w:val="single" w:sz="4" w:space="1" w:color="auto"/>
        </w:pBdr>
        <w:ind w:left="4253"/>
        <w:jc w:val="center"/>
        <w:rPr>
          <w:sz w:val="18"/>
          <w:szCs w:val="18"/>
        </w:rPr>
      </w:pPr>
      <w:r w:rsidRPr="00987E2E">
        <w:rPr>
          <w:sz w:val="18"/>
          <w:szCs w:val="18"/>
        </w:rPr>
        <w:t>(адрес места регистрации)</w:t>
      </w:r>
    </w:p>
    <w:p w:rsidR="001A1DD5" w:rsidRDefault="001A1DD5" w:rsidP="001A1DD5">
      <w:pPr>
        <w:pStyle w:val="1"/>
        <w:keepNext w:val="0"/>
        <w:autoSpaceDE w:val="0"/>
        <w:autoSpaceDN w:val="0"/>
        <w:adjustRightInd w:val="0"/>
      </w:pPr>
    </w:p>
    <w:p w:rsidR="001A1DD5" w:rsidRPr="00594896" w:rsidRDefault="001A1DD5" w:rsidP="001A1DD5">
      <w:pPr>
        <w:pStyle w:val="1"/>
        <w:keepNext w:val="0"/>
        <w:autoSpaceDE w:val="0"/>
        <w:autoSpaceDN w:val="0"/>
        <w:adjustRightInd w:val="0"/>
        <w:jc w:val="center"/>
        <w:rPr>
          <w:sz w:val="24"/>
          <w:szCs w:val="24"/>
        </w:rPr>
      </w:pPr>
      <w:r w:rsidRPr="00594896">
        <w:rPr>
          <w:sz w:val="24"/>
          <w:szCs w:val="24"/>
        </w:rPr>
        <w:t>УВЕДОМЛЕНИЕ</w:t>
      </w:r>
    </w:p>
    <w:p w:rsidR="001A1DD5" w:rsidRPr="00594896" w:rsidRDefault="001A1DD5" w:rsidP="001A1DD5">
      <w:pPr>
        <w:pStyle w:val="1"/>
        <w:keepNext w:val="0"/>
        <w:autoSpaceDE w:val="0"/>
        <w:autoSpaceDN w:val="0"/>
        <w:adjustRightInd w:val="0"/>
        <w:jc w:val="center"/>
        <w:rPr>
          <w:sz w:val="24"/>
          <w:szCs w:val="24"/>
        </w:rPr>
      </w:pPr>
      <w:r w:rsidRPr="00594896">
        <w:rPr>
          <w:sz w:val="24"/>
          <w:szCs w:val="24"/>
        </w:rPr>
        <w:t>о приобретении прав на земельный</w:t>
      </w:r>
    </w:p>
    <w:p w:rsidR="001A1DD5" w:rsidRPr="00594896" w:rsidRDefault="001A1DD5" w:rsidP="001A1DD5">
      <w:pPr>
        <w:pStyle w:val="1"/>
        <w:keepNext w:val="0"/>
        <w:autoSpaceDE w:val="0"/>
        <w:autoSpaceDN w:val="0"/>
        <w:adjustRightInd w:val="0"/>
        <w:jc w:val="center"/>
        <w:rPr>
          <w:sz w:val="24"/>
          <w:szCs w:val="24"/>
        </w:rPr>
      </w:pPr>
      <w:r w:rsidRPr="00594896">
        <w:rPr>
          <w:sz w:val="24"/>
          <w:szCs w:val="24"/>
        </w:rPr>
        <w:t>участок / образовании земельного участка</w:t>
      </w:r>
    </w:p>
    <w:p w:rsidR="001A1DD5" w:rsidRPr="00594896" w:rsidRDefault="001A1DD5" w:rsidP="001A1DD5">
      <w:pPr>
        <w:pStyle w:val="1"/>
        <w:keepNext w:val="0"/>
        <w:autoSpaceDE w:val="0"/>
        <w:autoSpaceDN w:val="0"/>
        <w:adjustRightInd w:val="0"/>
        <w:jc w:val="both"/>
        <w:rPr>
          <w:b/>
          <w:bCs/>
          <w:i/>
          <w:iCs/>
          <w:sz w:val="24"/>
          <w:szCs w:val="24"/>
        </w:rPr>
      </w:pPr>
    </w:p>
    <w:p w:rsidR="001A1DD5" w:rsidRPr="00594896" w:rsidRDefault="001A1DD5" w:rsidP="003F6233">
      <w:pPr>
        <w:pStyle w:val="1"/>
        <w:keepNext w:val="0"/>
        <w:autoSpaceDE w:val="0"/>
        <w:autoSpaceDN w:val="0"/>
        <w:adjustRightInd w:val="0"/>
        <w:ind w:firstLine="709"/>
        <w:jc w:val="both"/>
        <w:rPr>
          <w:bCs/>
          <w:sz w:val="24"/>
          <w:szCs w:val="24"/>
        </w:rPr>
      </w:pPr>
      <w:r w:rsidRPr="00594896">
        <w:rPr>
          <w:bCs/>
          <w:sz w:val="24"/>
          <w:szCs w:val="24"/>
        </w:rPr>
        <w:t xml:space="preserve">Во  исполнение  требований  </w:t>
      </w:r>
      <w:hyperlink r:id="rId43" w:history="1">
        <w:r w:rsidRPr="00594896">
          <w:rPr>
            <w:bCs/>
            <w:color w:val="0000FF"/>
            <w:sz w:val="24"/>
            <w:szCs w:val="24"/>
          </w:rPr>
          <w:t>статьи 51</w:t>
        </w:r>
      </w:hyperlink>
      <w:r w:rsidRPr="00594896">
        <w:rPr>
          <w:bCs/>
          <w:sz w:val="24"/>
          <w:szCs w:val="24"/>
        </w:rPr>
        <w:t xml:space="preserve"> Градостроительного кодекса Российской Федерации уведомляю Вас ________________________</w:t>
      </w:r>
      <w:r w:rsidR="003F6233">
        <w:rPr>
          <w:bCs/>
          <w:sz w:val="24"/>
          <w:szCs w:val="24"/>
        </w:rPr>
        <w:t>______________________________</w:t>
      </w:r>
    </w:p>
    <w:p w:rsidR="001A1DD5" w:rsidRPr="00594896" w:rsidRDefault="001A1DD5" w:rsidP="001A1DD5">
      <w:pPr>
        <w:pStyle w:val="1"/>
        <w:keepNext w:val="0"/>
        <w:autoSpaceDE w:val="0"/>
        <w:autoSpaceDN w:val="0"/>
        <w:adjustRightInd w:val="0"/>
        <w:jc w:val="both"/>
        <w:rPr>
          <w:bCs/>
          <w:sz w:val="24"/>
          <w:szCs w:val="24"/>
        </w:rPr>
      </w:pPr>
      <w:r w:rsidRPr="00594896">
        <w:rPr>
          <w:bCs/>
          <w:sz w:val="24"/>
          <w:szCs w:val="24"/>
        </w:rPr>
        <w:t>(о  приобретении  прав  на  земельный  участок,  об  образовании земельного участка  путем  объединения, раздела, перераспределения земельных участков, выдела  из  земельных  участков)  и  прошу внести изменения в разрешение на строительство</w:t>
      </w:r>
      <w:r w:rsidRPr="00594896">
        <w:rPr>
          <w:sz w:val="24"/>
          <w:szCs w:val="24"/>
        </w:rPr>
        <w:t xml:space="preserve"> </w:t>
      </w:r>
      <w:r w:rsidRPr="00594896">
        <w:rPr>
          <w:bCs/>
          <w:sz w:val="24"/>
          <w:szCs w:val="24"/>
        </w:rPr>
        <w:t>(в том числе</w:t>
      </w:r>
      <w:r w:rsidRPr="00594896">
        <w:rPr>
          <w:bCs/>
          <w:sz w:val="24"/>
          <w:szCs w:val="24"/>
        </w:rPr>
        <w:br/>
        <w:t>в связи с необходимостью продления срока действия разрешения</w:t>
      </w:r>
      <w:r w:rsidRPr="00594896">
        <w:rPr>
          <w:bCs/>
          <w:sz w:val="24"/>
          <w:szCs w:val="24"/>
        </w:rPr>
        <w:br/>
        <w:t>на строительство) № ____________________________, выданное «____» ____________ _______г.  ________________________________________________________________________________</w:t>
      </w:r>
    </w:p>
    <w:p w:rsidR="001A1DD5" w:rsidRPr="00594896" w:rsidRDefault="001A1DD5" w:rsidP="001A1DD5">
      <w:pPr>
        <w:pStyle w:val="1"/>
        <w:keepNext w:val="0"/>
        <w:autoSpaceDE w:val="0"/>
        <w:autoSpaceDN w:val="0"/>
        <w:adjustRightInd w:val="0"/>
        <w:rPr>
          <w:bCs/>
          <w:sz w:val="24"/>
          <w:szCs w:val="24"/>
        </w:rPr>
      </w:pPr>
      <w:r w:rsidRPr="00594896">
        <w:rPr>
          <w:bCs/>
          <w:sz w:val="24"/>
          <w:szCs w:val="24"/>
        </w:rPr>
        <w:t>(номер и дата выдачи, орган, выдавший разрешение) наименование объекта (в соответствии</w:t>
      </w:r>
      <w:r w:rsidRPr="00594896">
        <w:rPr>
          <w:bCs/>
          <w:sz w:val="24"/>
          <w:szCs w:val="24"/>
        </w:rPr>
        <w:br/>
        <w:t xml:space="preserve"> с разрешением):</w:t>
      </w:r>
    </w:p>
    <w:p w:rsidR="001A1DD5" w:rsidRPr="00594896" w:rsidRDefault="001A1DD5" w:rsidP="001A1DD5">
      <w:pPr>
        <w:pStyle w:val="1"/>
        <w:keepNext w:val="0"/>
        <w:autoSpaceDE w:val="0"/>
        <w:autoSpaceDN w:val="0"/>
        <w:adjustRightInd w:val="0"/>
        <w:jc w:val="both"/>
        <w:rPr>
          <w:bCs/>
          <w:sz w:val="24"/>
          <w:szCs w:val="24"/>
        </w:rPr>
      </w:pPr>
      <w:r w:rsidRPr="00594896">
        <w:rPr>
          <w:bCs/>
          <w:sz w:val="24"/>
          <w:szCs w:val="24"/>
        </w:rPr>
        <w:t>________________________________________________________________________________________________________________________________________________________________</w:t>
      </w:r>
    </w:p>
    <w:p w:rsidR="001A1DD5" w:rsidRPr="00594896" w:rsidRDefault="001A1DD5" w:rsidP="001A1DD5">
      <w:pPr>
        <w:pStyle w:val="1"/>
        <w:keepNext w:val="0"/>
        <w:autoSpaceDE w:val="0"/>
        <w:autoSpaceDN w:val="0"/>
        <w:adjustRightInd w:val="0"/>
        <w:jc w:val="both"/>
        <w:rPr>
          <w:bCs/>
          <w:sz w:val="24"/>
          <w:szCs w:val="24"/>
        </w:rPr>
      </w:pPr>
      <w:r w:rsidRPr="00594896">
        <w:rPr>
          <w:bCs/>
          <w:sz w:val="24"/>
          <w:szCs w:val="24"/>
        </w:rPr>
        <w:t xml:space="preserve">наименование этапа (в соответствии с разрешением): </w:t>
      </w:r>
    </w:p>
    <w:p w:rsidR="001A1DD5" w:rsidRPr="00594896" w:rsidRDefault="001A1DD5" w:rsidP="001A1DD5">
      <w:pPr>
        <w:pStyle w:val="1"/>
        <w:keepNext w:val="0"/>
        <w:autoSpaceDE w:val="0"/>
        <w:autoSpaceDN w:val="0"/>
        <w:adjustRightInd w:val="0"/>
        <w:jc w:val="both"/>
        <w:rPr>
          <w:bCs/>
          <w:sz w:val="24"/>
          <w:szCs w:val="24"/>
        </w:rPr>
      </w:pPr>
      <w:r w:rsidRPr="00594896">
        <w:rPr>
          <w:bCs/>
          <w:sz w:val="24"/>
          <w:szCs w:val="24"/>
        </w:rPr>
        <w:t>________________________________________________________________________________</w:t>
      </w:r>
    </w:p>
    <w:p w:rsidR="001A1DD5" w:rsidRPr="00594896" w:rsidRDefault="001A1DD5" w:rsidP="001A1DD5">
      <w:pPr>
        <w:pStyle w:val="1"/>
        <w:keepNext w:val="0"/>
        <w:autoSpaceDE w:val="0"/>
        <w:autoSpaceDN w:val="0"/>
        <w:adjustRightInd w:val="0"/>
        <w:jc w:val="both"/>
        <w:rPr>
          <w:bCs/>
          <w:sz w:val="24"/>
          <w:szCs w:val="24"/>
        </w:rPr>
      </w:pPr>
      <w:r w:rsidRPr="00594896">
        <w:rPr>
          <w:bCs/>
          <w:sz w:val="24"/>
          <w:szCs w:val="24"/>
        </w:rPr>
        <w:t>________________________________________________________________________________</w:t>
      </w:r>
    </w:p>
    <w:p w:rsidR="001A1DD5" w:rsidRPr="00594896" w:rsidRDefault="001A1DD5" w:rsidP="001A1DD5">
      <w:pPr>
        <w:rPr>
          <w:sz w:val="24"/>
          <w:szCs w:val="24"/>
        </w:rPr>
      </w:pPr>
    </w:p>
    <w:p w:rsidR="001A1DD5" w:rsidRPr="00594896" w:rsidRDefault="001A1DD5" w:rsidP="001A1DD5">
      <w:pPr>
        <w:pStyle w:val="1"/>
        <w:keepNext w:val="0"/>
        <w:autoSpaceDE w:val="0"/>
        <w:autoSpaceDN w:val="0"/>
        <w:adjustRightInd w:val="0"/>
        <w:jc w:val="both"/>
        <w:rPr>
          <w:bCs/>
          <w:sz w:val="24"/>
          <w:szCs w:val="24"/>
        </w:rPr>
      </w:pPr>
      <w:r w:rsidRPr="00594896">
        <w:rPr>
          <w:bCs/>
          <w:sz w:val="24"/>
          <w:szCs w:val="24"/>
        </w:rPr>
        <w:t>площадь объекта: _____________________________________________________________________</w:t>
      </w:r>
    </w:p>
    <w:p w:rsidR="001A1DD5" w:rsidRPr="00594896" w:rsidRDefault="001A1DD5" w:rsidP="001A1DD5">
      <w:pPr>
        <w:pStyle w:val="1"/>
        <w:keepNext w:val="0"/>
        <w:autoSpaceDE w:val="0"/>
        <w:autoSpaceDN w:val="0"/>
        <w:adjustRightInd w:val="0"/>
        <w:jc w:val="both"/>
        <w:rPr>
          <w:bCs/>
          <w:sz w:val="24"/>
          <w:szCs w:val="24"/>
        </w:rPr>
      </w:pPr>
      <w:r w:rsidRPr="00594896">
        <w:rPr>
          <w:bCs/>
          <w:sz w:val="24"/>
          <w:szCs w:val="24"/>
        </w:rPr>
        <w:t>на земельном участке по адресу (в соответствии с разрешением):</w:t>
      </w:r>
    </w:p>
    <w:p w:rsidR="001A1DD5" w:rsidRPr="00594896" w:rsidRDefault="001A1DD5" w:rsidP="001A1DD5">
      <w:pPr>
        <w:pStyle w:val="1"/>
        <w:keepNext w:val="0"/>
        <w:autoSpaceDE w:val="0"/>
        <w:autoSpaceDN w:val="0"/>
        <w:adjustRightInd w:val="0"/>
        <w:jc w:val="both"/>
        <w:rPr>
          <w:bCs/>
          <w:sz w:val="24"/>
          <w:szCs w:val="24"/>
        </w:rPr>
      </w:pPr>
      <w:r w:rsidRPr="00594896">
        <w:rPr>
          <w:bCs/>
          <w:sz w:val="24"/>
          <w:szCs w:val="24"/>
        </w:rPr>
        <w:t>________________________________________________________________________________</w:t>
      </w:r>
    </w:p>
    <w:p w:rsidR="001A1DD5" w:rsidRPr="00594896" w:rsidRDefault="001A1DD5" w:rsidP="001A1DD5">
      <w:pPr>
        <w:pStyle w:val="1"/>
        <w:keepNext w:val="0"/>
        <w:autoSpaceDE w:val="0"/>
        <w:autoSpaceDN w:val="0"/>
        <w:adjustRightInd w:val="0"/>
        <w:jc w:val="both"/>
        <w:rPr>
          <w:bCs/>
          <w:sz w:val="24"/>
          <w:szCs w:val="24"/>
        </w:rPr>
      </w:pPr>
      <w:r w:rsidRPr="00594896">
        <w:rPr>
          <w:bCs/>
          <w:sz w:val="24"/>
          <w:szCs w:val="24"/>
        </w:rPr>
        <w:t>________________________________________________________________________________</w:t>
      </w:r>
    </w:p>
    <w:p w:rsidR="001A1DD5" w:rsidRPr="00594896" w:rsidRDefault="001A1DD5" w:rsidP="001A1DD5">
      <w:pPr>
        <w:pStyle w:val="1"/>
        <w:keepNext w:val="0"/>
        <w:autoSpaceDE w:val="0"/>
        <w:autoSpaceDN w:val="0"/>
        <w:adjustRightInd w:val="0"/>
        <w:jc w:val="both"/>
        <w:rPr>
          <w:bCs/>
          <w:sz w:val="24"/>
          <w:szCs w:val="24"/>
        </w:rPr>
      </w:pPr>
      <w:r w:rsidRPr="00594896">
        <w:rPr>
          <w:bCs/>
          <w:sz w:val="24"/>
          <w:szCs w:val="24"/>
        </w:rPr>
        <w:t xml:space="preserve">кадастровый номер земельного участка: </w:t>
      </w:r>
    </w:p>
    <w:p w:rsidR="001A1DD5" w:rsidRPr="00594896" w:rsidRDefault="001A1DD5" w:rsidP="001A1DD5">
      <w:pPr>
        <w:pStyle w:val="1"/>
        <w:keepNext w:val="0"/>
        <w:autoSpaceDE w:val="0"/>
        <w:autoSpaceDN w:val="0"/>
        <w:adjustRightInd w:val="0"/>
        <w:jc w:val="both"/>
        <w:rPr>
          <w:bCs/>
          <w:sz w:val="24"/>
          <w:szCs w:val="24"/>
        </w:rPr>
      </w:pPr>
      <w:r w:rsidRPr="00594896">
        <w:rPr>
          <w:bCs/>
          <w:sz w:val="24"/>
          <w:szCs w:val="24"/>
        </w:rPr>
        <w:t>________________________________________________________________________________</w:t>
      </w:r>
    </w:p>
    <w:p w:rsidR="001A1DD5" w:rsidRPr="00594896" w:rsidRDefault="001A1DD5" w:rsidP="001A1DD5">
      <w:pPr>
        <w:pStyle w:val="1"/>
        <w:keepNext w:val="0"/>
        <w:autoSpaceDE w:val="0"/>
        <w:autoSpaceDN w:val="0"/>
        <w:adjustRightInd w:val="0"/>
        <w:ind w:firstLine="709"/>
        <w:jc w:val="both"/>
        <w:rPr>
          <w:bCs/>
          <w:sz w:val="24"/>
          <w:szCs w:val="24"/>
        </w:rPr>
      </w:pPr>
      <w:r w:rsidRPr="00594896">
        <w:rPr>
          <w:bCs/>
          <w:sz w:val="24"/>
          <w:szCs w:val="24"/>
        </w:rPr>
        <w:lastRenderedPageBreak/>
        <w:t xml:space="preserve">При этом сообщаю: </w:t>
      </w:r>
    </w:p>
    <w:p w:rsidR="001A1DD5" w:rsidRPr="00594896" w:rsidRDefault="001A1DD5" w:rsidP="001A1DD5">
      <w:pPr>
        <w:pStyle w:val="1"/>
        <w:keepNext w:val="0"/>
        <w:autoSpaceDE w:val="0"/>
        <w:autoSpaceDN w:val="0"/>
        <w:adjustRightInd w:val="0"/>
        <w:jc w:val="both"/>
        <w:rPr>
          <w:bCs/>
          <w:sz w:val="24"/>
          <w:szCs w:val="24"/>
        </w:rPr>
      </w:pPr>
      <w:r w:rsidRPr="00594896">
        <w:rPr>
          <w:bCs/>
          <w:sz w:val="24"/>
          <w:szCs w:val="24"/>
        </w:rPr>
        <w:t>________________________________________________________________________________</w:t>
      </w:r>
    </w:p>
    <w:p w:rsidR="001A1DD5" w:rsidRPr="00594896" w:rsidRDefault="001A1DD5" w:rsidP="001A1DD5">
      <w:pPr>
        <w:pStyle w:val="1"/>
        <w:keepNext w:val="0"/>
        <w:autoSpaceDE w:val="0"/>
        <w:autoSpaceDN w:val="0"/>
        <w:adjustRightInd w:val="0"/>
        <w:jc w:val="both"/>
        <w:rPr>
          <w:bCs/>
          <w:sz w:val="24"/>
          <w:szCs w:val="24"/>
        </w:rPr>
      </w:pPr>
      <w:r w:rsidRPr="00594896">
        <w:rPr>
          <w:bCs/>
          <w:sz w:val="24"/>
          <w:szCs w:val="24"/>
        </w:rPr>
        <w:t>Правоустанавливающие документы на земельный участок (в случае  приобретения прав на земельный участок)</w:t>
      </w:r>
    </w:p>
    <w:p w:rsidR="001A1DD5" w:rsidRPr="00594896" w:rsidRDefault="001A1DD5" w:rsidP="001A1DD5">
      <w:pPr>
        <w:pStyle w:val="1"/>
        <w:keepNext w:val="0"/>
        <w:autoSpaceDE w:val="0"/>
        <w:autoSpaceDN w:val="0"/>
        <w:adjustRightInd w:val="0"/>
        <w:jc w:val="both"/>
        <w:rPr>
          <w:bCs/>
          <w:sz w:val="24"/>
          <w:szCs w:val="24"/>
        </w:rPr>
      </w:pPr>
      <w:r w:rsidRPr="00594896">
        <w:rPr>
          <w:bCs/>
          <w:sz w:val="24"/>
          <w:szCs w:val="24"/>
        </w:rPr>
        <w:t xml:space="preserve"> _______________________________________________________________________________</w:t>
      </w:r>
    </w:p>
    <w:p w:rsidR="001A1DD5" w:rsidRPr="00594896" w:rsidRDefault="001A1DD5" w:rsidP="001A1DD5">
      <w:pPr>
        <w:pStyle w:val="1"/>
        <w:keepNext w:val="0"/>
        <w:autoSpaceDE w:val="0"/>
        <w:autoSpaceDN w:val="0"/>
        <w:adjustRightInd w:val="0"/>
        <w:jc w:val="both"/>
        <w:rPr>
          <w:bCs/>
          <w:sz w:val="24"/>
          <w:szCs w:val="24"/>
        </w:rPr>
      </w:pPr>
      <w:r w:rsidRPr="00594896">
        <w:rPr>
          <w:bCs/>
          <w:sz w:val="24"/>
          <w:szCs w:val="24"/>
        </w:rPr>
        <w:t>№ _________________ от «___» ____________ __________ г.</w:t>
      </w:r>
    </w:p>
    <w:p w:rsidR="001A1DD5" w:rsidRPr="00594896" w:rsidRDefault="001A1DD5" w:rsidP="001A1DD5">
      <w:pPr>
        <w:pStyle w:val="1"/>
        <w:keepNext w:val="0"/>
        <w:autoSpaceDE w:val="0"/>
        <w:autoSpaceDN w:val="0"/>
        <w:adjustRightInd w:val="0"/>
        <w:rPr>
          <w:bCs/>
          <w:sz w:val="24"/>
          <w:szCs w:val="24"/>
        </w:rPr>
      </w:pPr>
      <w:r w:rsidRPr="00594896">
        <w:rPr>
          <w:bCs/>
          <w:sz w:val="24"/>
          <w:szCs w:val="24"/>
        </w:rPr>
        <w:t>(наименование  документа  (договор  аренды,  соглашение  к договору аренды, свидетельство</w:t>
      </w:r>
      <w:r w:rsidRPr="00594896">
        <w:rPr>
          <w:bCs/>
          <w:sz w:val="24"/>
          <w:szCs w:val="24"/>
        </w:rPr>
        <w:br/>
        <w:t xml:space="preserve">  о  государственной  регистрации права и другие), его номер и дата)</w:t>
      </w:r>
    </w:p>
    <w:p w:rsidR="001A1DD5" w:rsidRPr="00594896" w:rsidRDefault="001A1DD5" w:rsidP="001A1DD5">
      <w:pPr>
        <w:pStyle w:val="1"/>
        <w:keepNext w:val="0"/>
        <w:autoSpaceDE w:val="0"/>
        <w:autoSpaceDN w:val="0"/>
        <w:adjustRightInd w:val="0"/>
        <w:jc w:val="both"/>
        <w:rPr>
          <w:bCs/>
          <w:sz w:val="24"/>
          <w:szCs w:val="24"/>
        </w:rPr>
      </w:pPr>
      <w:r w:rsidRPr="00594896">
        <w:rPr>
          <w:bCs/>
          <w:sz w:val="24"/>
          <w:szCs w:val="24"/>
        </w:rPr>
        <w:t xml:space="preserve">          Решение  об образовании земельных участков (в случае образования земельного  участка  путем  объединения, раздела, перераспределения земельных участков, выдела из земельных участков, если   в соответствии  с  земельным законодательством  решение  об  образовании  земельного  участка принимает исполнительный орган государственной власти</w:t>
      </w:r>
      <w:r w:rsidRPr="00594896">
        <w:rPr>
          <w:bCs/>
          <w:sz w:val="24"/>
          <w:szCs w:val="24"/>
        </w:rPr>
        <w:br/>
        <w:t>или   орган   местного самоуправления)</w:t>
      </w:r>
    </w:p>
    <w:p w:rsidR="001A1DD5" w:rsidRPr="00594896" w:rsidRDefault="001A1DD5" w:rsidP="001A1DD5">
      <w:pPr>
        <w:pStyle w:val="1"/>
        <w:keepNext w:val="0"/>
        <w:autoSpaceDE w:val="0"/>
        <w:autoSpaceDN w:val="0"/>
        <w:adjustRightInd w:val="0"/>
        <w:jc w:val="both"/>
        <w:rPr>
          <w:bCs/>
          <w:sz w:val="24"/>
          <w:szCs w:val="24"/>
        </w:rPr>
      </w:pPr>
      <w:r w:rsidRPr="00594896">
        <w:rPr>
          <w:bCs/>
          <w:sz w:val="24"/>
          <w:szCs w:val="24"/>
        </w:rPr>
        <w:t>________________________________________________________________________________</w:t>
      </w:r>
    </w:p>
    <w:p w:rsidR="001A1DD5" w:rsidRPr="00594896" w:rsidRDefault="001A1DD5" w:rsidP="001A1DD5">
      <w:pPr>
        <w:pStyle w:val="1"/>
        <w:keepNext w:val="0"/>
        <w:autoSpaceDE w:val="0"/>
        <w:autoSpaceDN w:val="0"/>
        <w:adjustRightInd w:val="0"/>
        <w:jc w:val="both"/>
        <w:rPr>
          <w:bCs/>
          <w:sz w:val="24"/>
          <w:szCs w:val="24"/>
        </w:rPr>
      </w:pPr>
      <w:r w:rsidRPr="00594896">
        <w:rPr>
          <w:bCs/>
          <w:sz w:val="24"/>
          <w:szCs w:val="24"/>
        </w:rPr>
        <w:t>________________________________________________________________________________</w:t>
      </w:r>
    </w:p>
    <w:p w:rsidR="001A1DD5" w:rsidRPr="00594896" w:rsidRDefault="001A1DD5" w:rsidP="001A1DD5">
      <w:pPr>
        <w:pStyle w:val="1"/>
        <w:keepNext w:val="0"/>
        <w:autoSpaceDE w:val="0"/>
        <w:autoSpaceDN w:val="0"/>
        <w:adjustRightInd w:val="0"/>
        <w:rPr>
          <w:bCs/>
          <w:sz w:val="24"/>
          <w:szCs w:val="24"/>
        </w:rPr>
      </w:pPr>
      <w:r w:rsidRPr="00594896">
        <w:rPr>
          <w:bCs/>
          <w:sz w:val="24"/>
          <w:szCs w:val="24"/>
        </w:rPr>
        <w:t>(наименование, номер и дата документа)</w:t>
      </w:r>
    </w:p>
    <w:p w:rsidR="001A1DD5" w:rsidRPr="00594896" w:rsidRDefault="001A1DD5" w:rsidP="001A1DD5">
      <w:pPr>
        <w:pStyle w:val="1"/>
        <w:keepNext w:val="0"/>
        <w:autoSpaceDE w:val="0"/>
        <w:autoSpaceDN w:val="0"/>
        <w:adjustRightInd w:val="0"/>
        <w:ind w:firstLine="709"/>
        <w:jc w:val="both"/>
        <w:rPr>
          <w:bCs/>
          <w:sz w:val="24"/>
          <w:szCs w:val="24"/>
        </w:rPr>
      </w:pPr>
      <w:r w:rsidRPr="00594896">
        <w:rPr>
          <w:bCs/>
          <w:sz w:val="24"/>
          <w:szCs w:val="24"/>
        </w:rPr>
        <w:t>Градостроительный   план   земельного   участка,   на  котором  планируется осуществлять  строительство  объекта  капитального  строительства  в случае образования  земельного участка путем раздела, перераспределения земельного участка или выдела из земельных участков:</w:t>
      </w:r>
    </w:p>
    <w:p w:rsidR="001A1DD5" w:rsidRPr="00594896" w:rsidRDefault="001A1DD5" w:rsidP="001A1DD5">
      <w:pPr>
        <w:pStyle w:val="1"/>
        <w:keepNext w:val="0"/>
        <w:autoSpaceDE w:val="0"/>
        <w:autoSpaceDN w:val="0"/>
        <w:adjustRightInd w:val="0"/>
        <w:rPr>
          <w:bCs/>
          <w:sz w:val="24"/>
          <w:szCs w:val="24"/>
        </w:rPr>
      </w:pPr>
      <w:r w:rsidRPr="00594896">
        <w:rPr>
          <w:bCs/>
          <w:sz w:val="24"/>
          <w:szCs w:val="24"/>
        </w:rPr>
        <w:t>№______, утвержденный «___» ______________ ________ г. ________________________________________________________________________________________________________________________________________________________________</w:t>
      </w:r>
    </w:p>
    <w:p w:rsidR="001A1DD5" w:rsidRPr="00594896" w:rsidRDefault="001A1DD5" w:rsidP="001A1DD5">
      <w:pPr>
        <w:pStyle w:val="1"/>
        <w:keepNext w:val="0"/>
        <w:autoSpaceDE w:val="0"/>
        <w:autoSpaceDN w:val="0"/>
        <w:adjustRightInd w:val="0"/>
        <w:rPr>
          <w:bCs/>
          <w:sz w:val="24"/>
          <w:szCs w:val="24"/>
        </w:rPr>
      </w:pPr>
      <w:r w:rsidRPr="00594896">
        <w:rPr>
          <w:bCs/>
          <w:sz w:val="24"/>
          <w:szCs w:val="24"/>
        </w:rPr>
        <w:t>(дата и номер документа об утверждении ГПЗУ; орган, его утвердивший)</w:t>
      </w:r>
    </w:p>
    <w:p w:rsidR="001A1DD5" w:rsidRPr="00594896" w:rsidRDefault="001A1DD5" w:rsidP="001A1DD5">
      <w:pPr>
        <w:pStyle w:val="ConsPlusNonformat"/>
        <w:ind w:firstLine="709"/>
        <w:jc w:val="both"/>
        <w:rPr>
          <w:rFonts w:ascii="Times New Roman" w:hAnsi="Times New Roman" w:cs="Times New Roman"/>
          <w:sz w:val="24"/>
          <w:szCs w:val="24"/>
        </w:rPr>
      </w:pPr>
      <w:r w:rsidRPr="00594896">
        <w:rPr>
          <w:rFonts w:ascii="Times New Roman" w:hAnsi="Times New Roman" w:cs="Times New Roman"/>
          <w:sz w:val="24"/>
          <w:szCs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Ознакомлен(а) с тем, что могу отказаться от обработки моих персональных данных, подав соответствующее заявление.</w:t>
      </w:r>
    </w:p>
    <w:p w:rsidR="001A1DD5" w:rsidRPr="00594896" w:rsidRDefault="001A1DD5" w:rsidP="001A1DD5">
      <w:pPr>
        <w:autoSpaceDE w:val="0"/>
        <w:autoSpaceDN w:val="0"/>
        <w:adjustRightInd w:val="0"/>
        <w:ind w:firstLine="709"/>
        <w:rPr>
          <w:sz w:val="24"/>
          <w:szCs w:val="24"/>
        </w:rPr>
      </w:pPr>
      <w:r w:rsidRPr="00594896">
        <w:rPr>
          <w:sz w:val="24"/>
          <w:szCs w:val="24"/>
        </w:rPr>
        <w:t>Приложения:</w:t>
      </w:r>
    </w:p>
    <w:p w:rsidR="001A1DD5" w:rsidRPr="00594896" w:rsidRDefault="001A1DD5" w:rsidP="001A1DD5">
      <w:pPr>
        <w:autoSpaceDE w:val="0"/>
        <w:autoSpaceDN w:val="0"/>
        <w:adjustRightInd w:val="0"/>
        <w:rPr>
          <w:sz w:val="24"/>
          <w:szCs w:val="24"/>
        </w:rPr>
      </w:pPr>
      <w:r w:rsidRPr="00594896">
        <w:rPr>
          <w:sz w:val="24"/>
          <w:szCs w:val="24"/>
        </w:rPr>
        <w:t>1. ______________________________________________________________</w:t>
      </w:r>
    </w:p>
    <w:p w:rsidR="001A1DD5" w:rsidRPr="00594896" w:rsidRDefault="001A1DD5" w:rsidP="001A1DD5">
      <w:pPr>
        <w:autoSpaceDE w:val="0"/>
        <w:autoSpaceDN w:val="0"/>
        <w:adjustRightInd w:val="0"/>
        <w:jc w:val="both"/>
        <w:rPr>
          <w:sz w:val="24"/>
          <w:szCs w:val="24"/>
        </w:rPr>
      </w:pPr>
      <w:r w:rsidRPr="00594896">
        <w:rPr>
          <w:sz w:val="24"/>
          <w:szCs w:val="24"/>
        </w:rPr>
        <w:t>2. ______________________________________________________________</w:t>
      </w:r>
    </w:p>
    <w:p w:rsidR="001A1DD5" w:rsidRPr="00594896" w:rsidRDefault="001A1DD5" w:rsidP="001A1DD5">
      <w:pPr>
        <w:autoSpaceDE w:val="0"/>
        <w:autoSpaceDN w:val="0"/>
        <w:adjustRightInd w:val="0"/>
        <w:rPr>
          <w:sz w:val="24"/>
          <w:szCs w:val="24"/>
        </w:rPr>
      </w:pPr>
      <w:r w:rsidRPr="00594896">
        <w:rPr>
          <w:sz w:val="24"/>
          <w:szCs w:val="24"/>
        </w:rPr>
        <w:t>3._______________________________________________________________</w:t>
      </w:r>
    </w:p>
    <w:p w:rsidR="001A1DD5" w:rsidRPr="00594896" w:rsidRDefault="001A1DD5" w:rsidP="001A1DD5">
      <w:pPr>
        <w:autoSpaceDE w:val="0"/>
        <w:autoSpaceDN w:val="0"/>
        <w:adjustRightInd w:val="0"/>
        <w:jc w:val="both"/>
        <w:rPr>
          <w:sz w:val="24"/>
          <w:szCs w:val="24"/>
        </w:rPr>
      </w:pPr>
      <w:r w:rsidRPr="00594896">
        <w:rPr>
          <w:sz w:val="24"/>
          <w:szCs w:val="24"/>
        </w:rPr>
        <w:t>4._______________________________________________________________</w:t>
      </w:r>
    </w:p>
    <w:p w:rsidR="001A1DD5" w:rsidRPr="00594896" w:rsidRDefault="001A1DD5" w:rsidP="001A1DD5">
      <w:pPr>
        <w:autoSpaceDE w:val="0"/>
        <w:autoSpaceDN w:val="0"/>
        <w:adjustRightInd w:val="0"/>
        <w:jc w:val="both"/>
        <w:rPr>
          <w:sz w:val="24"/>
          <w:szCs w:val="24"/>
        </w:rPr>
      </w:pPr>
      <w:r w:rsidRPr="00594896">
        <w:rPr>
          <w:sz w:val="24"/>
          <w:szCs w:val="24"/>
        </w:rPr>
        <w:t>5._______________________________________________________________</w:t>
      </w:r>
    </w:p>
    <w:p w:rsidR="001A1DD5" w:rsidRPr="00594896" w:rsidRDefault="001A1DD5" w:rsidP="001A1DD5">
      <w:pPr>
        <w:autoSpaceDE w:val="0"/>
        <w:autoSpaceDN w:val="0"/>
        <w:adjustRightInd w:val="0"/>
        <w:jc w:val="both"/>
        <w:rPr>
          <w:sz w:val="24"/>
          <w:szCs w:val="24"/>
        </w:rPr>
      </w:pPr>
      <w:r w:rsidRPr="00594896">
        <w:rPr>
          <w:sz w:val="24"/>
          <w:szCs w:val="24"/>
        </w:rPr>
        <w:t>6._______________________________________________________________</w:t>
      </w:r>
    </w:p>
    <w:p w:rsidR="001A1DD5" w:rsidRPr="00594896" w:rsidRDefault="001A1DD5" w:rsidP="001A1DD5">
      <w:pPr>
        <w:autoSpaceDE w:val="0"/>
        <w:autoSpaceDN w:val="0"/>
        <w:adjustRightInd w:val="0"/>
        <w:ind w:firstLine="709"/>
        <w:jc w:val="both"/>
        <w:rPr>
          <w:sz w:val="24"/>
          <w:szCs w:val="24"/>
        </w:rPr>
      </w:pPr>
      <w:r w:rsidRPr="00594896">
        <w:rPr>
          <w:sz w:val="24"/>
          <w:szCs w:val="24"/>
        </w:rPr>
        <w:t>Обязуюсь обо всех изменениях, связанных с приведенными</w:t>
      </w:r>
      <w:r w:rsidRPr="00594896">
        <w:rPr>
          <w:sz w:val="24"/>
          <w:szCs w:val="24"/>
        </w:rPr>
        <w:br/>
        <w:t>в настоящем уведомлении сведениями, сообщать в Администрацию.</w:t>
      </w:r>
    </w:p>
    <w:p w:rsidR="001A1DD5" w:rsidRPr="00594896" w:rsidRDefault="001A1DD5" w:rsidP="001A1DD5">
      <w:pPr>
        <w:autoSpaceDE w:val="0"/>
        <w:autoSpaceDN w:val="0"/>
        <w:adjustRightInd w:val="0"/>
        <w:ind w:firstLine="709"/>
        <w:jc w:val="both"/>
        <w:rPr>
          <w:sz w:val="24"/>
          <w:szCs w:val="24"/>
        </w:rPr>
      </w:pPr>
    </w:p>
    <w:p w:rsidR="001A1DD5" w:rsidRPr="00594896" w:rsidRDefault="001A1DD5" w:rsidP="001A1DD5">
      <w:pPr>
        <w:pStyle w:val="ConsPlusNonformat"/>
        <w:ind w:left="709" w:right="-1"/>
        <w:jc w:val="both"/>
        <w:rPr>
          <w:rFonts w:ascii="Times New Roman" w:hAnsi="Times New Roman" w:cs="Times New Roman"/>
          <w:bCs/>
          <w:sz w:val="24"/>
          <w:szCs w:val="24"/>
        </w:rPr>
      </w:pPr>
      <w:r w:rsidRPr="00594896">
        <w:rPr>
          <w:rFonts w:ascii="Times New Roman" w:hAnsi="Times New Roman" w:cs="Times New Roman"/>
          <w:bCs/>
          <w:sz w:val="24"/>
          <w:szCs w:val="24"/>
        </w:rPr>
        <w:t>Способ получения результата предоставления муниципальной услуги (отметить):</w:t>
      </w:r>
    </w:p>
    <w:p w:rsidR="001A1DD5" w:rsidRPr="00594896" w:rsidRDefault="00C746EB" w:rsidP="001A1DD5">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w:pict>
          <v:rect id="_x0000_s1095" style="position:absolute;left:0;text-align:left;margin-left:39.05pt;margin-top:13.25pt;width:13.8pt;height:11pt;z-index:251730944"/>
        </w:pict>
      </w:r>
    </w:p>
    <w:p w:rsidR="001A1DD5" w:rsidRPr="00594896" w:rsidRDefault="001A1DD5" w:rsidP="001A1DD5">
      <w:pPr>
        <w:pStyle w:val="ConsPlusNonformat"/>
        <w:ind w:left="709" w:right="-1" w:firstLine="611"/>
        <w:jc w:val="both"/>
        <w:rPr>
          <w:rFonts w:ascii="Times New Roman" w:hAnsi="Times New Roman" w:cs="Times New Roman"/>
          <w:sz w:val="24"/>
          <w:szCs w:val="24"/>
        </w:rPr>
      </w:pPr>
      <w:r w:rsidRPr="00594896">
        <w:rPr>
          <w:rFonts w:ascii="Times New Roman" w:hAnsi="Times New Roman" w:cs="Times New Roman"/>
          <w:sz w:val="24"/>
          <w:szCs w:val="24"/>
        </w:rPr>
        <w:t>- в Администрации муниципального образования «</w:t>
      </w:r>
      <w:r>
        <w:rPr>
          <w:rFonts w:ascii="Times New Roman" w:hAnsi="Times New Roman" w:cs="Times New Roman"/>
          <w:sz w:val="24"/>
          <w:szCs w:val="24"/>
        </w:rPr>
        <w:t>Сычевский</w:t>
      </w:r>
      <w:r w:rsidRPr="00594896">
        <w:rPr>
          <w:rFonts w:ascii="Times New Roman" w:hAnsi="Times New Roman" w:cs="Times New Roman"/>
          <w:sz w:val="24"/>
          <w:szCs w:val="24"/>
        </w:rPr>
        <w:t xml:space="preserve"> район» Смоленской области при личном обращении;</w:t>
      </w:r>
    </w:p>
    <w:p w:rsidR="001A1DD5" w:rsidRPr="00594896" w:rsidRDefault="001A1DD5" w:rsidP="001A1DD5">
      <w:pPr>
        <w:pStyle w:val="ConsPlusNonformat"/>
        <w:ind w:left="709" w:right="-1" w:firstLine="425"/>
        <w:jc w:val="both"/>
        <w:rPr>
          <w:rFonts w:ascii="Times New Roman" w:hAnsi="Times New Roman" w:cs="Times New Roman"/>
          <w:sz w:val="24"/>
          <w:szCs w:val="24"/>
        </w:rPr>
      </w:pPr>
    </w:p>
    <w:p w:rsidR="001A1DD5" w:rsidRPr="00594896" w:rsidRDefault="00C746EB" w:rsidP="001A1DD5">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096" style="position:absolute;left:0;text-align:left;margin-left:39.05pt;margin-top:.2pt;width:13.8pt;height:11.65pt;z-index:251731968"/>
        </w:pict>
      </w:r>
      <w:r w:rsidR="001A1DD5" w:rsidRPr="00594896">
        <w:rPr>
          <w:rFonts w:ascii="Times New Roman" w:hAnsi="Times New Roman" w:cs="Times New Roman"/>
          <w:sz w:val="24"/>
          <w:szCs w:val="24"/>
        </w:rPr>
        <w:t>- в МФЦ при непосредственном обращении (выдача результата в МФЦ возможна только в случае если заявление и прилагаемые к нему документы были поданы через МФЦ);</w:t>
      </w:r>
    </w:p>
    <w:p w:rsidR="001A1DD5" w:rsidRPr="00594896" w:rsidRDefault="001A1DD5" w:rsidP="001A1DD5">
      <w:pPr>
        <w:pStyle w:val="ConsPlusNonformat"/>
        <w:ind w:left="709" w:right="-1" w:firstLine="425"/>
        <w:jc w:val="both"/>
        <w:rPr>
          <w:rFonts w:ascii="Times New Roman" w:hAnsi="Times New Roman" w:cs="Times New Roman"/>
          <w:sz w:val="24"/>
          <w:szCs w:val="24"/>
        </w:rPr>
      </w:pPr>
    </w:p>
    <w:p w:rsidR="001A1DD5" w:rsidRPr="00594896" w:rsidRDefault="00C746EB" w:rsidP="001A1DD5">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097" style="position:absolute;left:0;text-align:left;margin-left:39.05pt;margin-top:-.35pt;width:13.8pt;height:11.35pt;z-index:251732992"/>
        </w:pict>
      </w:r>
      <w:r w:rsidR="001A1DD5" w:rsidRPr="00594896">
        <w:rPr>
          <w:rFonts w:ascii="Times New Roman" w:hAnsi="Times New Roman" w:cs="Times New Roman"/>
          <w:sz w:val="24"/>
          <w:szCs w:val="24"/>
        </w:rPr>
        <w:t>- почтой на почтовый адрес заявителя.</w:t>
      </w:r>
    </w:p>
    <w:p w:rsidR="001A1DD5" w:rsidRPr="00594896" w:rsidRDefault="001A1DD5" w:rsidP="001A1DD5">
      <w:pPr>
        <w:pStyle w:val="ConsPlusNonformat"/>
        <w:ind w:firstLine="709"/>
        <w:jc w:val="both"/>
        <w:rPr>
          <w:rFonts w:ascii="Times New Roman" w:hAnsi="Times New Roman" w:cs="Times New Roman"/>
          <w:sz w:val="24"/>
          <w:szCs w:val="24"/>
        </w:rPr>
      </w:pPr>
      <w:r w:rsidRPr="00594896">
        <w:rPr>
          <w:rFonts w:ascii="Times New Roman" w:hAnsi="Times New Roman" w:cs="Times New Roman"/>
          <w:sz w:val="24"/>
          <w:szCs w:val="24"/>
        </w:rPr>
        <w:t xml:space="preserve">Заявитель    </w:t>
      </w:r>
    </w:p>
    <w:p w:rsidR="001A1DD5" w:rsidRPr="00594896" w:rsidRDefault="001A1DD5" w:rsidP="001A1DD5">
      <w:pPr>
        <w:pStyle w:val="ConsPlusNonformat"/>
        <w:ind w:firstLine="709"/>
        <w:jc w:val="both"/>
        <w:rPr>
          <w:rFonts w:ascii="Times New Roman" w:hAnsi="Times New Roman" w:cs="Times New Roman"/>
          <w:sz w:val="24"/>
          <w:szCs w:val="24"/>
        </w:rPr>
      </w:pPr>
      <w:r w:rsidRPr="00594896">
        <w:rPr>
          <w:rFonts w:ascii="Times New Roman" w:hAnsi="Times New Roman" w:cs="Times New Roman"/>
          <w:sz w:val="24"/>
          <w:szCs w:val="24"/>
        </w:rPr>
        <w:t>_________________     _____________             __________________________</w:t>
      </w:r>
    </w:p>
    <w:p w:rsidR="001A1DD5" w:rsidRPr="00594896" w:rsidRDefault="001A1DD5" w:rsidP="001A1DD5">
      <w:pPr>
        <w:pStyle w:val="ConsPlusNonformat"/>
        <w:jc w:val="both"/>
        <w:rPr>
          <w:rFonts w:ascii="Times New Roman" w:hAnsi="Times New Roman" w:cs="Times New Roman"/>
          <w:sz w:val="24"/>
          <w:szCs w:val="24"/>
        </w:rPr>
      </w:pPr>
      <w:r w:rsidRPr="00594896">
        <w:rPr>
          <w:rFonts w:ascii="Times New Roman" w:hAnsi="Times New Roman" w:cs="Times New Roman"/>
          <w:sz w:val="24"/>
          <w:szCs w:val="24"/>
        </w:rPr>
        <w:t xml:space="preserve">                    (должность)               (подпись)                                     (Ф.И.О.)</w:t>
      </w:r>
    </w:p>
    <w:p w:rsidR="001433C9" w:rsidRPr="00FC4962" w:rsidRDefault="001A1DD5" w:rsidP="003F6233">
      <w:pPr>
        <w:pStyle w:val="ConsPlusNonformat"/>
        <w:ind w:firstLine="709"/>
        <w:jc w:val="both"/>
        <w:rPr>
          <w:sz w:val="28"/>
          <w:szCs w:val="28"/>
        </w:rPr>
      </w:pPr>
      <w:r w:rsidRPr="00594896">
        <w:rPr>
          <w:rFonts w:ascii="Times New Roman" w:hAnsi="Times New Roman" w:cs="Times New Roman"/>
          <w:sz w:val="24"/>
          <w:szCs w:val="24"/>
        </w:rPr>
        <w:t>«___» __________ 20__ г.                                М.П.</w:t>
      </w:r>
    </w:p>
    <w:sectPr w:rsidR="001433C9" w:rsidRPr="00FC4962" w:rsidSect="00956EED">
      <w:headerReference w:type="even" r:id="rId44"/>
      <w:headerReference w:type="default" r:id="rId45"/>
      <w:footerReference w:type="even" r:id="rId46"/>
      <w:footerReference w:type="default" r:id="rId47"/>
      <w:headerReference w:type="first" r:id="rId48"/>
      <w:footerReference w:type="first" r:id="rId49"/>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3CA1" w:rsidRDefault="001E3CA1" w:rsidP="00FA6D0B">
      <w:r>
        <w:separator/>
      </w:r>
    </w:p>
  </w:endnote>
  <w:endnote w:type="continuationSeparator" w:id="1">
    <w:p w:rsidR="001E3CA1" w:rsidRDefault="001E3CA1" w:rsidP="00FA6D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3CA1" w:rsidRDefault="001E3CA1" w:rsidP="00FA6D0B">
      <w:r>
        <w:separator/>
      </w:r>
    </w:p>
  </w:footnote>
  <w:footnote w:type="continuationSeparator" w:id="1">
    <w:p w:rsidR="001E3CA1" w:rsidRDefault="001E3CA1"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1DD5" w:rsidRDefault="001A1DD5">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C746EB">
    <w:pPr>
      <w:pStyle w:val="ac"/>
      <w:jc w:val="center"/>
    </w:pPr>
    <w:fldSimple w:instr=" PAGE   \* MERGEFORMAT ">
      <w:r w:rsidR="001A344E">
        <w:rPr>
          <w:noProof/>
        </w:rPr>
        <w:t>38</w:t>
      </w:r>
    </w:fldSimple>
  </w:p>
  <w:p w:rsidR="00FA6D0B" w:rsidRDefault="00FA6D0B">
    <w:pPr>
      <w:pStyle w:val="ac"/>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04C0E"/>
    <w:multiLevelType w:val="multilevel"/>
    <w:tmpl w:val="68CCCE10"/>
    <w:lvl w:ilvl="0">
      <w:start w:val="1"/>
      <w:numFmt w:val="decimal"/>
      <w:pStyle w:val="a"/>
      <w:lvlText w:val="%1."/>
      <w:lvlJc w:val="left"/>
      <w:pPr>
        <w:ind w:left="510" w:hanging="510"/>
      </w:pPr>
      <w:rPr>
        <w:rFonts w:ascii="Times New Roman" w:hAnsi="Times New Roman" w:cs="Times New Roman" w:hint="default"/>
        <w:b w:val="0"/>
        <w:i w:val="0"/>
        <w:color w:val="auto"/>
        <w:sz w:val="24"/>
        <w:szCs w:val="24"/>
      </w:rPr>
    </w:lvl>
    <w:lvl w:ilvl="1">
      <w:start w:val="1"/>
      <w:numFmt w:val="none"/>
      <w:lvlRestart w:val="0"/>
      <w:pStyle w:val="a0"/>
      <w:lvlText w:val="–"/>
      <w:lvlJc w:val="left"/>
      <w:pPr>
        <w:ind w:left="680" w:hanging="170"/>
      </w:pPr>
      <w:rPr>
        <w:rFonts w:cs="Times New Roman" w:hint="default"/>
      </w:rPr>
    </w:lvl>
    <w:lvl w:ilvl="2">
      <w:start w:val="1"/>
      <w:numFmt w:val="bullet"/>
      <w:pStyle w:val="2"/>
      <w:lvlText w:val=""/>
      <w:lvlJc w:val="left"/>
      <w:pPr>
        <w:ind w:left="794" w:hanging="114"/>
      </w:pPr>
      <w:rPr>
        <w:rFonts w:ascii="Symbol" w:hAnsi="Symbol"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1">
    <w:nsid w:val="154650AF"/>
    <w:multiLevelType w:val="hybridMultilevel"/>
    <w:tmpl w:val="64DCD8F0"/>
    <w:lvl w:ilvl="0" w:tplc="BC12ADB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2">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1D5E5A9E"/>
    <w:multiLevelType w:val="hybridMultilevel"/>
    <w:tmpl w:val="5A2840C2"/>
    <w:lvl w:ilvl="0" w:tplc="C4C0AF0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hint="default"/>
      </w:rPr>
    </w:lvl>
    <w:lvl w:ilvl="8" w:tplc="04190005">
      <w:start w:val="1"/>
      <w:numFmt w:val="bullet"/>
      <w:lvlText w:val=""/>
      <w:lvlJc w:val="left"/>
      <w:pPr>
        <w:ind w:left="6120" w:hanging="360"/>
      </w:pPr>
      <w:rPr>
        <w:rFonts w:ascii="Wingdings" w:hAnsi="Wingdings" w:hint="default"/>
      </w:rPr>
    </w:lvl>
  </w:abstractNum>
  <w:abstractNum w:abstractNumId="6">
    <w:nsid w:val="3383794C"/>
    <w:multiLevelType w:val="hybridMultilevel"/>
    <w:tmpl w:val="EBA81B94"/>
    <w:lvl w:ilvl="0" w:tplc="04190011">
      <w:start w:val="1"/>
      <w:numFmt w:val="decimal"/>
      <w:lvlText w:val="%1)"/>
      <w:lvlJc w:val="left"/>
      <w:pPr>
        <w:ind w:left="1260" w:hanging="360"/>
      </w:pPr>
      <w:rPr>
        <w:rFonts w:cs="Times New Roman"/>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7">
    <w:nsid w:val="4D37086E"/>
    <w:multiLevelType w:val="hybridMultilevel"/>
    <w:tmpl w:val="F9EC576E"/>
    <w:lvl w:ilvl="0" w:tplc="BC12ADBE">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8">
    <w:nsid w:val="6A301426"/>
    <w:multiLevelType w:val="hybridMultilevel"/>
    <w:tmpl w:val="80026B4C"/>
    <w:lvl w:ilvl="0" w:tplc="C4C0AF04">
      <w:start w:val="1"/>
      <w:numFmt w:val="bullet"/>
      <w:lvlText w:val=""/>
      <w:lvlJc w:val="left"/>
      <w:pPr>
        <w:ind w:left="1429" w:hanging="360"/>
      </w:pPr>
      <w:rPr>
        <w:rFonts w:ascii="Symbol" w:hAnsi="Symbol" w:hint="default"/>
      </w:rPr>
    </w:lvl>
    <w:lvl w:ilvl="1" w:tplc="C4C0AF04">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9">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764879F0"/>
    <w:multiLevelType w:val="hybridMultilevel"/>
    <w:tmpl w:val="772A2C98"/>
    <w:lvl w:ilvl="0" w:tplc="C4C0AF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77751B37"/>
    <w:multiLevelType w:val="hybridMultilevel"/>
    <w:tmpl w:val="6BDA20B4"/>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0"/>
  </w:num>
  <w:num w:numId="4">
    <w:abstractNumId w:val="8"/>
  </w:num>
  <w:num w:numId="5">
    <w:abstractNumId w:val="9"/>
  </w:num>
  <w:num w:numId="6">
    <w:abstractNumId w:val="5"/>
  </w:num>
  <w:num w:numId="7">
    <w:abstractNumId w:val="3"/>
  </w:num>
  <w:num w:numId="8">
    <w:abstractNumId w:val="13"/>
  </w:num>
  <w:num w:numId="9">
    <w:abstractNumId w:val="6"/>
  </w:num>
  <w:num w:numId="10">
    <w:abstractNumId w:val="7"/>
  </w:num>
  <w:num w:numId="11">
    <w:abstractNumId w:val="11"/>
  </w:num>
  <w:num w:numId="12">
    <w:abstractNumId w:val="12"/>
  </w:num>
  <w:num w:numId="13">
    <w:abstractNumId w:val="4"/>
  </w:num>
  <w:num w:numId="14">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642050"/>
  </w:hdrShapeDefaults>
  <w:footnotePr>
    <w:footnote w:id="0"/>
    <w:footnote w:id="1"/>
  </w:footnotePr>
  <w:endnotePr>
    <w:endnote w:id="0"/>
    <w:endnote w:id="1"/>
  </w:endnotePr>
  <w:compat/>
  <w:rsids>
    <w:rsidRoot w:val="00340BC9"/>
    <w:rsid w:val="000009C5"/>
    <w:rsid w:val="00000DD2"/>
    <w:rsid w:val="000015C8"/>
    <w:rsid w:val="00001984"/>
    <w:rsid w:val="00001C14"/>
    <w:rsid w:val="0000267C"/>
    <w:rsid w:val="00002938"/>
    <w:rsid w:val="00004AE2"/>
    <w:rsid w:val="00010597"/>
    <w:rsid w:val="000116A9"/>
    <w:rsid w:val="00012ADA"/>
    <w:rsid w:val="000212A4"/>
    <w:rsid w:val="00025D6D"/>
    <w:rsid w:val="000275B7"/>
    <w:rsid w:val="00030A39"/>
    <w:rsid w:val="00030A7F"/>
    <w:rsid w:val="00030F17"/>
    <w:rsid w:val="0003409D"/>
    <w:rsid w:val="000343FF"/>
    <w:rsid w:val="000369DF"/>
    <w:rsid w:val="00037D38"/>
    <w:rsid w:val="00037E39"/>
    <w:rsid w:val="00037EE2"/>
    <w:rsid w:val="00041517"/>
    <w:rsid w:val="00042A05"/>
    <w:rsid w:val="000439A0"/>
    <w:rsid w:val="00044409"/>
    <w:rsid w:val="000475E4"/>
    <w:rsid w:val="000478D6"/>
    <w:rsid w:val="00051E7A"/>
    <w:rsid w:val="000618F8"/>
    <w:rsid w:val="000628E4"/>
    <w:rsid w:val="00063868"/>
    <w:rsid w:val="00066CEB"/>
    <w:rsid w:val="00073252"/>
    <w:rsid w:val="00073612"/>
    <w:rsid w:val="00073CB5"/>
    <w:rsid w:val="00076A48"/>
    <w:rsid w:val="00080CE8"/>
    <w:rsid w:val="00080F40"/>
    <w:rsid w:val="00081417"/>
    <w:rsid w:val="00081F8E"/>
    <w:rsid w:val="000855BA"/>
    <w:rsid w:val="00085F7D"/>
    <w:rsid w:val="00086309"/>
    <w:rsid w:val="00086BAA"/>
    <w:rsid w:val="000879C2"/>
    <w:rsid w:val="00090080"/>
    <w:rsid w:val="00090144"/>
    <w:rsid w:val="000904B1"/>
    <w:rsid w:val="000913F1"/>
    <w:rsid w:val="000914F3"/>
    <w:rsid w:val="00094707"/>
    <w:rsid w:val="0009732D"/>
    <w:rsid w:val="000A091F"/>
    <w:rsid w:val="000A2987"/>
    <w:rsid w:val="000A48B7"/>
    <w:rsid w:val="000A5595"/>
    <w:rsid w:val="000A5A9F"/>
    <w:rsid w:val="000A61BA"/>
    <w:rsid w:val="000A670F"/>
    <w:rsid w:val="000B03A5"/>
    <w:rsid w:val="000B0464"/>
    <w:rsid w:val="000B0C79"/>
    <w:rsid w:val="000B301B"/>
    <w:rsid w:val="000B4E8C"/>
    <w:rsid w:val="000B507C"/>
    <w:rsid w:val="000B564D"/>
    <w:rsid w:val="000B5749"/>
    <w:rsid w:val="000B6703"/>
    <w:rsid w:val="000C2C1C"/>
    <w:rsid w:val="000C4FA5"/>
    <w:rsid w:val="000C7A2F"/>
    <w:rsid w:val="000C7E50"/>
    <w:rsid w:val="000D3F9A"/>
    <w:rsid w:val="000D443B"/>
    <w:rsid w:val="000D5968"/>
    <w:rsid w:val="000D5BE0"/>
    <w:rsid w:val="000D627E"/>
    <w:rsid w:val="000D711F"/>
    <w:rsid w:val="000E21BE"/>
    <w:rsid w:val="000E2ABC"/>
    <w:rsid w:val="000E2CBE"/>
    <w:rsid w:val="000E3BD5"/>
    <w:rsid w:val="000E3C37"/>
    <w:rsid w:val="000E3E05"/>
    <w:rsid w:val="000E49F9"/>
    <w:rsid w:val="000E4BC2"/>
    <w:rsid w:val="000F1558"/>
    <w:rsid w:val="000F2010"/>
    <w:rsid w:val="000F518A"/>
    <w:rsid w:val="000F5D91"/>
    <w:rsid w:val="000F774C"/>
    <w:rsid w:val="000F7E8D"/>
    <w:rsid w:val="0010059A"/>
    <w:rsid w:val="0010155F"/>
    <w:rsid w:val="00101569"/>
    <w:rsid w:val="0010165A"/>
    <w:rsid w:val="0010235D"/>
    <w:rsid w:val="001033FE"/>
    <w:rsid w:val="00103B1E"/>
    <w:rsid w:val="00103EC2"/>
    <w:rsid w:val="00105293"/>
    <w:rsid w:val="00106F12"/>
    <w:rsid w:val="00107ED4"/>
    <w:rsid w:val="00110987"/>
    <w:rsid w:val="0011103A"/>
    <w:rsid w:val="00112835"/>
    <w:rsid w:val="0011340D"/>
    <w:rsid w:val="001134CE"/>
    <w:rsid w:val="00113641"/>
    <w:rsid w:val="00114182"/>
    <w:rsid w:val="001158E7"/>
    <w:rsid w:val="001165D9"/>
    <w:rsid w:val="00120355"/>
    <w:rsid w:val="001239D9"/>
    <w:rsid w:val="00125BA4"/>
    <w:rsid w:val="00127A7D"/>
    <w:rsid w:val="00131ACD"/>
    <w:rsid w:val="0013272D"/>
    <w:rsid w:val="00133346"/>
    <w:rsid w:val="00137128"/>
    <w:rsid w:val="00140ADE"/>
    <w:rsid w:val="0014146C"/>
    <w:rsid w:val="001433C9"/>
    <w:rsid w:val="00144CC7"/>
    <w:rsid w:val="00147E18"/>
    <w:rsid w:val="00147FA0"/>
    <w:rsid w:val="00150C2F"/>
    <w:rsid w:val="00150FD5"/>
    <w:rsid w:val="00153448"/>
    <w:rsid w:val="00154E4B"/>
    <w:rsid w:val="00155207"/>
    <w:rsid w:val="00157CB3"/>
    <w:rsid w:val="00160F54"/>
    <w:rsid w:val="001615A3"/>
    <w:rsid w:val="00161E7D"/>
    <w:rsid w:val="00164651"/>
    <w:rsid w:val="00164675"/>
    <w:rsid w:val="00164C97"/>
    <w:rsid w:val="00167937"/>
    <w:rsid w:val="001703A5"/>
    <w:rsid w:val="00171857"/>
    <w:rsid w:val="00171E8A"/>
    <w:rsid w:val="00174853"/>
    <w:rsid w:val="00181D1D"/>
    <w:rsid w:val="00182AC0"/>
    <w:rsid w:val="0018341F"/>
    <w:rsid w:val="00183D4F"/>
    <w:rsid w:val="00185216"/>
    <w:rsid w:val="00185CDB"/>
    <w:rsid w:val="00185E94"/>
    <w:rsid w:val="00187532"/>
    <w:rsid w:val="00191D3F"/>
    <w:rsid w:val="00192CBF"/>
    <w:rsid w:val="0019344C"/>
    <w:rsid w:val="0019359B"/>
    <w:rsid w:val="001943FF"/>
    <w:rsid w:val="0019474C"/>
    <w:rsid w:val="00197033"/>
    <w:rsid w:val="001A0B2F"/>
    <w:rsid w:val="001A1DD5"/>
    <w:rsid w:val="001A3024"/>
    <w:rsid w:val="001A344E"/>
    <w:rsid w:val="001A53B0"/>
    <w:rsid w:val="001A759E"/>
    <w:rsid w:val="001B26AC"/>
    <w:rsid w:val="001B2A13"/>
    <w:rsid w:val="001B2E26"/>
    <w:rsid w:val="001B4ECB"/>
    <w:rsid w:val="001B5BFB"/>
    <w:rsid w:val="001B6A09"/>
    <w:rsid w:val="001B7C1E"/>
    <w:rsid w:val="001C00CD"/>
    <w:rsid w:val="001C00F3"/>
    <w:rsid w:val="001C13D6"/>
    <w:rsid w:val="001C15CB"/>
    <w:rsid w:val="001C1949"/>
    <w:rsid w:val="001C378B"/>
    <w:rsid w:val="001C43AD"/>
    <w:rsid w:val="001C45DB"/>
    <w:rsid w:val="001D0D10"/>
    <w:rsid w:val="001D1B09"/>
    <w:rsid w:val="001D2A88"/>
    <w:rsid w:val="001D3748"/>
    <w:rsid w:val="001D4121"/>
    <w:rsid w:val="001D5C90"/>
    <w:rsid w:val="001E06C6"/>
    <w:rsid w:val="001E1939"/>
    <w:rsid w:val="001E2BD2"/>
    <w:rsid w:val="001E33D4"/>
    <w:rsid w:val="001E3CA1"/>
    <w:rsid w:val="001E454E"/>
    <w:rsid w:val="001E4B85"/>
    <w:rsid w:val="001E54F9"/>
    <w:rsid w:val="001E612C"/>
    <w:rsid w:val="001F0DD5"/>
    <w:rsid w:val="001F3536"/>
    <w:rsid w:val="001F4179"/>
    <w:rsid w:val="001F6574"/>
    <w:rsid w:val="001F65AA"/>
    <w:rsid w:val="00201F24"/>
    <w:rsid w:val="002023A6"/>
    <w:rsid w:val="00202420"/>
    <w:rsid w:val="00202459"/>
    <w:rsid w:val="00207209"/>
    <w:rsid w:val="0020731D"/>
    <w:rsid w:val="0021198F"/>
    <w:rsid w:val="002134F3"/>
    <w:rsid w:val="002151E1"/>
    <w:rsid w:val="00216AEE"/>
    <w:rsid w:val="00216F9F"/>
    <w:rsid w:val="00217526"/>
    <w:rsid w:val="00220DB1"/>
    <w:rsid w:val="00221697"/>
    <w:rsid w:val="00221975"/>
    <w:rsid w:val="00221F13"/>
    <w:rsid w:val="00223AFC"/>
    <w:rsid w:val="00224118"/>
    <w:rsid w:val="002243BC"/>
    <w:rsid w:val="00224B68"/>
    <w:rsid w:val="00224C90"/>
    <w:rsid w:val="0022542C"/>
    <w:rsid w:val="00227DAB"/>
    <w:rsid w:val="00230E25"/>
    <w:rsid w:val="0023194F"/>
    <w:rsid w:val="0023349A"/>
    <w:rsid w:val="0023405E"/>
    <w:rsid w:val="00237F3D"/>
    <w:rsid w:val="0024126B"/>
    <w:rsid w:val="002443C6"/>
    <w:rsid w:val="00244AD5"/>
    <w:rsid w:val="00244F3A"/>
    <w:rsid w:val="002466AC"/>
    <w:rsid w:val="00251EC3"/>
    <w:rsid w:val="00256670"/>
    <w:rsid w:val="002614BD"/>
    <w:rsid w:val="00262228"/>
    <w:rsid w:val="00263708"/>
    <w:rsid w:val="00263E27"/>
    <w:rsid w:val="00265299"/>
    <w:rsid w:val="00265F7A"/>
    <w:rsid w:val="00270017"/>
    <w:rsid w:val="0027011C"/>
    <w:rsid w:val="00273E67"/>
    <w:rsid w:val="002755F1"/>
    <w:rsid w:val="00275708"/>
    <w:rsid w:val="0027573E"/>
    <w:rsid w:val="00276E84"/>
    <w:rsid w:val="00277554"/>
    <w:rsid w:val="002808E8"/>
    <w:rsid w:val="00280AA1"/>
    <w:rsid w:val="00280EA0"/>
    <w:rsid w:val="00284268"/>
    <w:rsid w:val="0028528A"/>
    <w:rsid w:val="0028559B"/>
    <w:rsid w:val="00285F18"/>
    <w:rsid w:val="002868E3"/>
    <w:rsid w:val="002878A1"/>
    <w:rsid w:val="00287EAA"/>
    <w:rsid w:val="00290CA7"/>
    <w:rsid w:val="00292F0D"/>
    <w:rsid w:val="00295E61"/>
    <w:rsid w:val="002A09BA"/>
    <w:rsid w:val="002A2C8E"/>
    <w:rsid w:val="002A2DC3"/>
    <w:rsid w:val="002A3946"/>
    <w:rsid w:val="002A5314"/>
    <w:rsid w:val="002A5A61"/>
    <w:rsid w:val="002A7D71"/>
    <w:rsid w:val="002B080C"/>
    <w:rsid w:val="002B08A9"/>
    <w:rsid w:val="002B300D"/>
    <w:rsid w:val="002B308C"/>
    <w:rsid w:val="002B375A"/>
    <w:rsid w:val="002B46DB"/>
    <w:rsid w:val="002B4D66"/>
    <w:rsid w:val="002B7234"/>
    <w:rsid w:val="002B7FEB"/>
    <w:rsid w:val="002C076E"/>
    <w:rsid w:val="002C4DA7"/>
    <w:rsid w:val="002C50DC"/>
    <w:rsid w:val="002C54AC"/>
    <w:rsid w:val="002C691A"/>
    <w:rsid w:val="002C7ACA"/>
    <w:rsid w:val="002C7B22"/>
    <w:rsid w:val="002D09EA"/>
    <w:rsid w:val="002D1F5E"/>
    <w:rsid w:val="002D40E5"/>
    <w:rsid w:val="002D5726"/>
    <w:rsid w:val="002D6B69"/>
    <w:rsid w:val="002E0684"/>
    <w:rsid w:val="002E1F57"/>
    <w:rsid w:val="002E2C6C"/>
    <w:rsid w:val="002E3541"/>
    <w:rsid w:val="002E5D8D"/>
    <w:rsid w:val="002E5DB1"/>
    <w:rsid w:val="002E69A5"/>
    <w:rsid w:val="002E78B4"/>
    <w:rsid w:val="002F0889"/>
    <w:rsid w:val="002F11F7"/>
    <w:rsid w:val="002F1E0F"/>
    <w:rsid w:val="002F206B"/>
    <w:rsid w:val="002F2AD5"/>
    <w:rsid w:val="003003C2"/>
    <w:rsid w:val="00304CA1"/>
    <w:rsid w:val="00305AAD"/>
    <w:rsid w:val="00305D94"/>
    <w:rsid w:val="00305EDD"/>
    <w:rsid w:val="003073FD"/>
    <w:rsid w:val="00310009"/>
    <w:rsid w:val="003104F5"/>
    <w:rsid w:val="003139FC"/>
    <w:rsid w:val="00313EE2"/>
    <w:rsid w:val="003159AA"/>
    <w:rsid w:val="00315FE3"/>
    <w:rsid w:val="0031779D"/>
    <w:rsid w:val="00320189"/>
    <w:rsid w:val="00320BA8"/>
    <w:rsid w:val="00321789"/>
    <w:rsid w:val="00323175"/>
    <w:rsid w:val="00325012"/>
    <w:rsid w:val="00325EA4"/>
    <w:rsid w:val="00326B5B"/>
    <w:rsid w:val="00330950"/>
    <w:rsid w:val="00330BBD"/>
    <w:rsid w:val="00332FC2"/>
    <w:rsid w:val="003349FE"/>
    <w:rsid w:val="0033630F"/>
    <w:rsid w:val="00336AD4"/>
    <w:rsid w:val="00337B7E"/>
    <w:rsid w:val="00340901"/>
    <w:rsid w:val="00340BC9"/>
    <w:rsid w:val="003411F0"/>
    <w:rsid w:val="003413A9"/>
    <w:rsid w:val="0034398B"/>
    <w:rsid w:val="0034459E"/>
    <w:rsid w:val="0034536F"/>
    <w:rsid w:val="003461FC"/>
    <w:rsid w:val="00351925"/>
    <w:rsid w:val="00351F0C"/>
    <w:rsid w:val="00354503"/>
    <w:rsid w:val="00354547"/>
    <w:rsid w:val="00355C7A"/>
    <w:rsid w:val="0035616F"/>
    <w:rsid w:val="0035626D"/>
    <w:rsid w:val="00356DBC"/>
    <w:rsid w:val="00357B28"/>
    <w:rsid w:val="00360A9C"/>
    <w:rsid w:val="00361B7C"/>
    <w:rsid w:val="00363E6C"/>
    <w:rsid w:val="00364429"/>
    <w:rsid w:val="00366268"/>
    <w:rsid w:val="00367AFE"/>
    <w:rsid w:val="00371017"/>
    <w:rsid w:val="00373D7D"/>
    <w:rsid w:val="00380320"/>
    <w:rsid w:val="0038033C"/>
    <w:rsid w:val="00382290"/>
    <w:rsid w:val="00382EC5"/>
    <w:rsid w:val="00383775"/>
    <w:rsid w:val="00383EC8"/>
    <w:rsid w:val="00385ECE"/>
    <w:rsid w:val="003877AD"/>
    <w:rsid w:val="00390517"/>
    <w:rsid w:val="00391265"/>
    <w:rsid w:val="003915C7"/>
    <w:rsid w:val="00391AD2"/>
    <w:rsid w:val="00393FDD"/>
    <w:rsid w:val="003940D1"/>
    <w:rsid w:val="00397749"/>
    <w:rsid w:val="00397A87"/>
    <w:rsid w:val="00397FF8"/>
    <w:rsid w:val="003A1B8F"/>
    <w:rsid w:val="003A206C"/>
    <w:rsid w:val="003A2AC8"/>
    <w:rsid w:val="003A3347"/>
    <w:rsid w:val="003A51A2"/>
    <w:rsid w:val="003A56FF"/>
    <w:rsid w:val="003A7A89"/>
    <w:rsid w:val="003B0276"/>
    <w:rsid w:val="003B06CC"/>
    <w:rsid w:val="003B1683"/>
    <w:rsid w:val="003B1DDB"/>
    <w:rsid w:val="003B23D3"/>
    <w:rsid w:val="003B375A"/>
    <w:rsid w:val="003B3AB4"/>
    <w:rsid w:val="003B3EAC"/>
    <w:rsid w:val="003B7DBF"/>
    <w:rsid w:val="003B7DDA"/>
    <w:rsid w:val="003C119F"/>
    <w:rsid w:val="003C1A05"/>
    <w:rsid w:val="003C34B9"/>
    <w:rsid w:val="003C39F8"/>
    <w:rsid w:val="003C7198"/>
    <w:rsid w:val="003C76EB"/>
    <w:rsid w:val="003C7ECC"/>
    <w:rsid w:val="003D00BC"/>
    <w:rsid w:val="003D0F0A"/>
    <w:rsid w:val="003D1648"/>
    <w:rsid w:val="003D1990"/>
    <w:rsid w:val="003D6676"/>
    <w:rsid w:val="003D7B09"/>
    <w:rsid w:val="003E1CBB"/>
    <w:rsid w:val="003E24C3"/>
    <w:rsid w:val="003E251D"/>
    <w:rsid w:val="003E32D6"/>
    <w:rsid w:val="003E3B8C"/>
    <w:rsid w:val="003E52F4"/>
    <w:rsid w:val="003E5659"/>
    <w:rsid w:val="003F0325"/>
    <w:rsid w:val="003F4496"/>
    <w:rsid w:val="003F6233"/>
    <w:rsid w:val="003F7002"/>
    <w:rsid w:val="003F7371"/>
    <w:rsid w:val="00403963"/>
    <w:rsid w:val="004040B7"/>
    <w:rsid w:val="004044B9"/>
    <w:rsid w:val="00406560"/>
    <w:rsid w:val="004065B5"/>
    <w:rsid w:val="00406AF4"/>
    <w:rsid w:val="00410D4E"/>
    <w:rsid w:val="00411B73"/>
    <w:rsid w:val="00412722"/>
    <w:rsid w:val="00413921"/>
    <w:rsid w:val="004164F6"/>
    <w:rsid w:val="00416F77"/>
    <w:rsid w:val="00417C04"/>
    <w:rsid w:val="00420E51"/>
    <w:rsid w:val="00421C02"/>
    <w:rsid w:val="00421ED3"/>
    <w:rsid w:val="00422161"/>
    <w:rsid w:val="004240A6"/>
    <w:rsid w:val="004317F1"/>
    <w:rsid w:val="004325F9"/>
    <w:rsid w:val="00432B91"/>
    <w:rsid w:val="00432D1C"/>
    <w:rsid w:val="0043313D"/>
    <w:rsid w:val="004373F3"/>
    <w:rsid w:val="004403D8"/>
    <w:rsid w:val="0044250B"/>
    <w:rsid w:val="00442753"/>
    <w:rsid w:val="004428BD"/>
    <w:rsid w:val="004428EB"/>
    <w:rsid w:val="00442960"/>
    <w:rsid w:val="004433B0"/>
    <w:rsid w:val="004439F7"/>
    <w:rsid w:val="004443CB"/>
    <w:rsid w:val="00444BCE"/>
    <w:rsid w:val="00447371"/>
    <w:rsid w:val="00450E5B"/>
    <w:rsid w:val="00454A17"/>
    <w:rsid w:val="004558D5"/>
    <w:rsid w:val="0045709B"/>
    <w:rsid w:val="0045786D"/>
    <w:rsid w:val="00461F33"/>
    <w:rsid w:val="00462ABE"/>
    <w:rsid w:val="00462EC8"/>
    <w:rsid w:val="00463AA3"/>
    <w:rsid w:val="00464573"/>
    <w:rsid w:val="00465543"/>
    <w:rsid w:val="004671E7"/>
    <w:rsid w:val="004676A3"/>
    <w:rsid w:val="00470F92"/>
    <w:rsid w:val="00471B6D"/>
    <w:rsid w:val="00473238"/>
    <w:rsid w:val="00473B3A"/>
    <w:rsid w:val="00476D24"/>
    <w:rsid w:val="00476EDD"/>
    <w:rsid w:val="00476FC5"/>
    <w:rsid w:val="00480818"/>
    <w:rsid w:val="00480B0C"/>
    <w:rsid w:val="00480CB9"/>
    <w:rsid w:val="00481A3E"/>
    <w:rsid w:val="00481A86"/>
    <w:rsid w:val="0048228E"/>
    <w:rsid w:val="004827CC"/>
    <w:rsid w:val="0048437E"/>
    <w:rsid w:val="004851DC"/>
    <w:rsid w:val="0048542B"/>
    <w:rsid w:val="00486620"/>
    <w:rsid w:val="00493CB8"/>
    <w:rsid w:val="00494406"/>
    <w:rsid w:val="00496304"/>
    <w:rsid w:val="0049666C"/>
    <w:rsid w:val="004968B9"/>
    <w:rsid w:val="00497600"/>
    <w:rsid w:val="004A2D2E"/>
    <w:rsid w:val="004A4A7F"/>
    <w:rsid w:val="004A6D53"/>
    <w:rsid w:val="004A7620"/>
    <w:rsid w:val="004A7714"/>
    <w:rsid w:val="004B0EBB"/>
    <w:rsid w:val="004B1D38"/>
    <w:rsid w:val="004B25F8"/>
    <w:rsid w:val="004B36BD"/>
    <w:rsid w:val="004B5ED3"/>
    <w:rsid w:val="004B6061"/>
    <w:rsid w:val="004B6AB1"/>
    <w:rsid w:val="004B784D"/>
    <w:rsid w:val="004C0C2C"/>
    <w:rsid w:val="004C1380"/>
    <w:rsid w:val="004C1855"/>
    <w:rsid w:val="004C193D"/>
    <w:rsid w:val="004C4E4C"/>
    <w:rsid w:val="004C50F1"/>
    <w:rsid w:val="004C6879"/>
    <w:rsid w:val="004D1441"/>
    <w:rsid w:val="004D23FD"/>
    <w:rsid w:val="004D2471"/>
    <w:rsid w:val="004D4C19"/>
    <w:rsid w:val="004D4FE9"/>
    <w:rsid w:val="004D6AA7"/>
    <w:rsid w:val="004E3229"/>
    <w:rsid w:val="004E3517"/>
    <w:rsid w:val="004E3CD0"/>
    <w:rsid w:val="004E4D9B"/>
    <w:rsid w:val="004E5DAD"/>
    <w:rsid w:val="004F0D25"/>
    <w:rsid w:val="004F2F9E"/>
    <w:rsid w:val="004F35ED"/>
    <w:rsid w:val="004F4145"/>
    <w:rsid w:val="004F5553"/>
    <w:rsid w:val="004F646C"/>
    <w:rsid w:val="004F710D"/>
    <w:rsid w:val="00500BB7"/>
    <w:rsid w:val="005069D9"/>
    <w:rsid w:val="00507BB3"/>
    <w:rsid w:val="00512022"/>
    <w:rsid w:val="005122D4"/>
    <w:rsid w:val="005135E9"/>
    <w:rsid w:val="00517084"/>
    <w:rsid w:val="005230E9"/>
    <w:rsid w:val="00524316"/>
    <w:rsid w:val="0052615F"/>
    <w:rsid w:val="00532F43"/>
    <w:rsid w:val="00532F91"/>
    <w:rsid w:val="0053351A"/>
    <w:rsid w:val="0053494B"/>
    <w:rsid w:val="00535D68"/>
    <w:rsid w:val="00540734"/>
    <w:rsid w:val="00541E05"/>
    <w:rsid w:val="00542473"/>
    <w:rsid w:val="005451A0"/>
    <w:rsid w:val="00552A61"/>
    <w:rsid w:val="00552FC1"/>
    <w:rsid w:val="0055467B"/>
    <w:rsid w:val="00554B49"/>
    <w:rsid w:val="00554DAB"/>
    <w:rsid w:val="0055648E"/>
    <w:rsid w:val="00556C09"/>
    <w:rsid w:val="005577AF"/>
    <w:rsid w:val="005611A4"/>
    <w:rsid w:val="0056396C"/>
    <w:rsid w:val="00565CBA"/>
    <w:rsid w:val="00566199"/>
    <w:rsid w:val="005665B1"/>
    <w:rsid w:val="005669DF"/>
    <w:rsid w:val="005675EF"/>
    <w:rsid w:val="00570D8C"/>
    <w:rsid w:val="005713B3"/>
    <w:rsid w:val="00571900"/>
    <w:rsid w:val="00572317"/>
    <w:rsid w:val="005747D8"/>
    <w:rsid w:val="00580271"/>
    <w:rsid w:val="00581463"/>
    <w:rsid w:val="005817CA"/>
    <w:rsid w:val="00582499"/>
    <w:rsid w:val="00582724"/>
    <w:rsid w:val="00584C8F"/>
    <w:rsid w:val="005867FB"/>
    <w:rsid w:val="00587254"/>
    <w:rsid w:val="00587EA7"/>
    <w:rsid w:val="00590D44"/>
    <w:rsid w:val="005910AF"/>
    <w:rsid w:val="005938D9"/>
    <w:rsid w:val="00593AE6"/>
    <w:rsid w:val="00593B8A"/>
    <w:rsid w:val="00594886"/>
    <w:rsid w:val="005949CD"/>
    <w:rsid w:val="0059659A"/>
    <w:rsid w:val="00597065"/>
    <w:rsid w:val="005971EE"/>
    <w:rsid w:val="005976D1"/>
    <w:rsid w:val="005A026E"/>
    <w:rsid w:val="005A0563"/>
    <w:rsid w:val="005A0CEE"/>
    <w:rsid w:val="005A1346"/>
    <w:rsid w:val="005A1D9A"/>
    <w:rsid w:val="005A1E8A"/>
    <w:rsid w:val="005A2CE7"/>
    <w:rsid w:val="005A2D35"/>
    <w:rsid w:val="005A4337"/>
    <w:rsid w:val="005B1449"/>
    <w:rsid w:val="005B44DC"/>
    <w:rsid w:val="005B52BF"/>
    <w:rsid w:val="005B665B"/>
    <w:rsid w:val="005C0538"/>
    <w:rsid w:val="005C0BBB"/>
    <w:rsid w:val="005C0CE0"/>
    <w:rsid w:val="005C20EE"/>
    <w:rsid w:val="005C3D82"/>
    <w:rsid w:val="005C3EE7"/>
    <w:rsid w:val="005C3FF1"/>
    <w:rsid w:val="005C5F21"/>
    <w:rsid w:val="005C740F"/>
    <w:rsid w:val="005D0E6F"/>
    <w:rsid w:val="005D3789"/>
    <w:rsid w:val="005D4693"/>
    <w:rsid w:val="005D470B"/>
    <w:rsid w:val="005D4B3D"/>
    <w:rsid w:val="005E00B9"/>
    <w:rsid w:val="005E1F4E"/>
    <w:rsid w:val="005E243A"/>
    <w:rsid w:val="005E44EE"/>
    <w:rsid w:val="005E4645"/>
    <w:rsid w:val="005E4CF3"/>
    <w:rsid w:val="005E5A1A"/>
    <w:rsid w:val="005E7BB9"/>
    <w:rsid w:val="005F0799"/>
    <w:rsid w:val="005F218E"/>
    <w:rsid w:val="005F4796"/>
    <w:rsid w:val="005F5BA7"/>
    <w:rsid w:val="005F7640"/>
    <w:rsid w:val="005F7E79"/>
    <w:rsid w:val="00600F3C"/>
    <w:rsid w:val="00601BF0"/>
    <w:rsid w:val="00602E45"/>
    <w:rsid w:val="00602EA8"/>
    <w:rsid w:val="00605F86"/>
    <w:rsid w:val="00606256"/>
    <w:rsid w:val="006110EA"/>
    <w:rsid w:val="00615F3E"/>
    <w:rsid w:val="00620E84"/>
    <w:rsid w:val="0062298D"/>
    <w:rsid w:val="0062352E"/>
    <w:rsid w:val="0062423D"/>
    <w:rsid w:val="00624350"/>
    <w:rsid w:val="00625967"/>
    <w:rsid w:val="006266D0"/>
    <w:rsid w:val="006271A4"/>
    <w:rsid w:val="00630D95"/>
    <w:rsid w:val="00631360"/>
    <w:rsid w:val="00631E35"/>
    <w:rsid w:val="00632D01"/>
    <w:rsid w:val="00633282"/>
    <w:rsid w:val="00634456"/>
    <w:rsid w:val="00634F4C"/>
    <w:rsid w:val="00636C45"/>
    <w:rsid w:val="00637060"/>
    <w:rsid w:val="00637CFD"/>
    <w:rsid w:val="00641A50"/>
    <w:rsid w:val="0064283B"/>
    <w:rsid w:val="00643B78"/>
    <w:rsid w:val="006453AD"/>
    <w:rsid w:val="00646EE8"/>
    <w:rsid w:val="00647CAB"/>
    <w:rsid w:val="006503EA"/>
    <w:rsid w:val="00650881"/>
    <w:rsid w:val="00650C36"/>
    <w:rsid w:val="0065357B"/>
    <w:rsid w:val="00653E8E"/>
    <w:rsid w:val="00654634"/>
    <w:rsid w:val="00655C62"/>
    <w:rsid w:val="00656024"/>
    <w:rsid w:val="00662CA8"/>
    <w:rsid w:val="0066339A"/>
    <w:rsid w:val="006633CD"/>
    <w:rsid w:val="006643D9"/>
    <w:rsid w:val="00665603"/>
    <w:rsid w:val="00666532"/>
    <w:rsid w:val="0066686A"/>
    <w:rsid w:val="00666CA4"/>
    <w:rsid w:val="00670D6F"/>
    <w:rsid w:val="00671F26"/>
    <w:rsid w:val="00673C77"/>
    <w:rsid w:val="00674639"/>
    <w:rsid w:val="00675818"/>
    <w:rsid w:val="006763F6"/>
    <w:rsid w:val="0067766F"/>
    <w:rsid w:val="006811CE"/>
    <w:rsid w:val="006847D4"/>
    <w:rsid w:val="00685109"/>
    <w:rsid w:val="006866ED"/>
    <w:rsid w:val="0069201E"/>
    <w:rsid w:val="006920B8"/>
    <w:rsid w:val="00692198"/>
    <w:rsid w:val="006924CD"/>
    <w:rsid w:val="006934B4"/>
    <w:rsid w:val="006938C8"/>
    <w:rsid w:val="00693D8F"/>
    <w:rsid w:val="00695897"/>
    <w:rsid w:val="006A1E79"/>
    <w:rsid w:val="006A359B"/>
    <w:rsid w:val="006A6D5C"/>
    <w:rsid w:val="006A7F72"/>
    <w:rsid w:val="006B0378"/>
    <w:rsid w:val="006B0575"/>
    <w:rsid w:val="006B1218"/>
    <w:rsid w:val="006B1445"/>
    <w:rsid w:val="006B33E6"/>
    <w:rsid w:val="006B3445"/>
    <w:rsid w:val="006B4BF4"/>
    <w:rsid w:val="006B5729"/>
    <w:rsid w:val="006B6BA4"/>
    <w:rsid w:val="006B78EB"/>
    <w:rsid w:val="006B7FC2"/>
    <w:rsid w:val="006C0938"/>
    <w:rsid w:val="006C1B35"/>
    <w:rsid w:val="006C42BB"/>
    <w:rsid w:val="006C47E7"/>
    <w:rsid w:val="006C573A"/>
    <w:rsid w:val="006D2E55"/>
    <w:rsid w:val="006D3DBE"/>
    <w:rsid w:val="006D4F8D"/>
    <w:rsid w:val="006D5307"/>
    <w:rsid w:val="006D65D5"/>
    <w:rsid w:val="006E00B7"/>
    <w:rsid w:val="006E6F7A"/>
    <w:rsid w:val="006E7C2A"/>
    <w:rsid w:val="006E7E48"/>
    <w:rsid w:val="006F02EE"/>
    <w:rsid w:val="006F0564"/>
    <w:rsid w:val="006F07B0"/>
    <w:rsid w:val="006F28AB"/>
    <w:rsid w:val="006F28DE"/>
    <w:rsid w:val="006F3C0A"/>
    <w:rsid w:val="006F4FF2"/>
    <w:rsid w:val="006F53A6"/>
    <w:rsid w:val="006F5BD5"/>
    <w:rsid w:val="006F6084"/>
    <w:rsid w:val="0070218B"/>
    <w:rsid w:val="00710DA4"/>
    <w:rsid w:val="0071125D"/>
    <w:rsid w:val="00711475"/>
    <w:rsid w:val="00713AB8"/>
    <w:rsid w:val="00713B37"/>
    <w:rsid w:val="00717E99"/>
    <w:rsid w:val="00723313"/>
    <w:rsid w:val="0072371D"/>
    <w:rsid w:val="00727C5E"/>
    <w:rsid w:val="00730D5B"/>
    <w:rsid w:val="00733D0D"/>
    <w:rsid w:val="007352D0"/>
    <w:rsid w:val="0073544C"/>
    <w:rsid w:val="0073677E"/>
    <w:rsid w:val="00736DB2"/>
    <w:rsid w:val="00737C1A"/>
    <w:rsid w:val="00740277"/>
    <w:rsid w:val="007409C8"/>
    <w:rsid w:val="00740EFE"/>
    <w:rsid w:val="00743108"/>
    <w:rsid w:val="007437FD"/>
    <w:rsid w:val="00746C58"/>
    <w:rsid w:val="00751BF6"/>
    <w:rsid w:val="0075207F"/>
    <w:rsid w:val="0075546D"/>
    <w:rsid w:val="00755D0E"/>
    <w:rsid w:val="0076019E"/>
    <w:rsid w:val="00760473"/>
    <w:rsid w:val="00760A26"/>
    <w:rsid w:val="007622B2"/>
    <w:rsid w:val="007623A5"/>
    <w:rsid w:val="00766473"/>
    <w:rsid w:val="00766606"/>
    <w:rsid w:val="007667AF"/>
    <w:rsid w:val="00766A89"/>
    <w:rsid w:val="007672E5"/>
    <w:rsid w:val="0076742C"/>
    <w:rsid w:val="00767B38"/>
    <w:rsid w:val="007701CA"/>
    <w:rsid w:val="00770315"/>
    <w:rsid w:val="00770D19"/>
    <w:rsid w:val="007710BA"/>
    <w:rsid w:val="007712B9"/>
    <w:rsid w:val="00771D8C"/>
    <w:rsid w:val="00772847"/>
    <w:rsid w:val="00772920"/>
    <w:rsid w:val="007757DF"/>
    <w:rsid w:val="00781806"/>
    <w:rsid w:val="00781951"/>
    <w:rsid w:val="00781B49"/>
    <w:rsid w:val="00783D3F"/>
    <w:rsid w:val="00784705"/>
    <w:rsid w:val="007854BD"/>
    <w:rsid w:val="00785BA9"/>
    <w:rsid w:val="007928C9"/>
    <w:rsid w:val="00792E13"/>
    <w:rsid w:val="007935BC"/>
    <w:rsid w:val="00793646"/>
    <w:rsid w:val="00796004"/>
    <w:rsid w:val="00797F89"/>
    <w:rsid w:val="007A4055"/>
    <w:rsid w:val="007A628F"/>
    <w:rsid w:val="007A76DB"/>
    <w:rsid w:val="007B16A8"/>
    <w:rsid w:val="007B1C89"/>
    <w:rsid w:val="007B6FB2"/>
    <w:rsid w:val="007B775B"/>
    <w:rsid w:val="007B78B1"/>
    <w:rsid w:val="007C0160"/>
    <w:rsid w:val="007D075B"/>
    <w:rsid w:val="007D07D5"/>
    <w:rsid w:val="007D0CCA"/>
    <w:rsid w:val="007D15A3"/>
    <w:rsid w:val="007D1AF4"/>
    <w:rsid w:val="007D2602"/>
    <w:rsid w:val="007D5A0C"/>
    <w:rsid w:val="007E0DBF"/>
    <w:rsid w:val="007E13F8"/>
    <w:rsid w:val="007E2816"/>
    <w:rsid w:val="007E4836"/>
    <w:rsid w:val="007E4C34"/>
    <w:rsid w:val="007E5BC4"/>
    <w:rsid w:val="007F17C3"/>
    <w:rsid w:val="007F364E"/>
    <w:rsid w:val="007F63B1"/>
    <w:rsid w:val="007F67D3"/>
    <w:rsid w:val="007F689A"/>
    <w:rsid w:val="00801213"/>
    <w:rsid w:val="00803259"/>
    <w:rsid w:val="00803FDF"/>
    <w:rsid w:val="00804FFA"/>
    <w:rsid w:val="0080628B"/>
    <w:rsid w:val="0081020C"/>
    <w:rsid w:val="00812AB2"/>
    <w:rsid w:val="00812EF0"/>
    <w:rsid w:val="008132FD"/>
    <w:rsid w:val="0081382B"/>
    <w:rsid w:val="008158C3"/>
    <w:rsid w:val="00817942"/>
    <w:rsid w:val="0082110E"/>
    <w:rsid w:val="00821DF6"/>
    <w:rsid w:val="0082220F"/>
    <w:rsid w:val="00823579"/>
    <w:rsid w:val="00823AA5"/>
    <w:rsid w:val="0082542B"/>
    <w:rsid w:val="00825CBA"/>
    <w:rsid w:val="0082722C"/>
    <w:rsid w:val="008304E5"/>
    <w:rsid w:val="00831C8A"/>
    <w:rsid w:val="00832432"/>
    <w:rsid w:val="0083247C"/>
    <w:rsid w:val="00832A7D"/>
    <w:rsid w:val="00834567"/>
    <w:rsid w:val="00837D48"/>
    <w:rsid w:val="008405CD"/>
    <w:rsid w:val="00841555"/>
    <w:rsid w:val="00842E20"/>
    <w:rsid w:val="008432E4"/>
    <w:rsid w:val="0084443B"/>
    <w:rsid w:val="00844F2D"/>
    <w:rsid w:val="00845384"/>
    <w:rsid w:val="0084680E"/>
    <w:rsid w:val="0084693C"/>
    <w:rsid w:val="008475D3"/>
    <w:rsid w:val="00847988"/>
    <w:rsid w:val="0085047B"/>
    <w:rsid w:val="00850A9E"/>
    <w:rsid w:val="00854FA2"/>
    <w:rsid w:val="008579AE"/>
    <w:rsid w:val="00857E59"/>
    <w:rsid w:val="00861355"/>
    <w:rsid w:val="008619D7"/>
    <w:rsid w:val="00861EE6"/>
    <w:rsid w:val="00864A6E"/>
    <w:rsid w:val="0086643D"/>
    <w:rsid w:val="00866B2A"/>
    <w:rsid w:val="00866CAB"/>
    <w:rsid w:val="008700CB"/>
    <w:rsid w:val="0087089D"/>
    <w:rsid w:val="00870BC9"/>
    <w:rsid w:val="008714E5"/>
    <w:rsid w:val="008720D5"/>
    <w:rsid w:val="00872A6D"/>
    <w:rsid w:val="00872B7A"/>
    <w:rsid w:val="008770DC"/>
    <w:rsid w:val="008779E6"/>
    <w:rsid w:val="0088214F"/>
    <w:rsid w:val="008830E8"/>
    <w:rsid w:val="008856B0"/>
    <w:rsid w:val="00886BD9"/>
    <w:rsid w:val="008879B6"/>
    <w:rsid w:val="00891E17"/>
    <w:rsid w:val="008924B0"/>
    <w:rsid w:val="00893267"/>
    <w:rsid w:val="00895091"/>
    <w:rsid w:val="008952B8"/>
    <w:rsid w:val="0089548B"/>
    <w:rsid w:val="00897727"/>
    <w:rsid w:val="00897966"/>
    <w:rsid w:val="00897C17"/>
    <w:rsid w:val="008A0BDE"/>
    <w:rsid w:val="008A0D89"/>
    <w:rsid w:val="008A2E0A"/>
    <w:rsid w:val="008A7C75"/>
    <w:rsid w:val="008B1DA0"/>
    <w:rsid w:val="008B36F9"/>
    <w:rsid w:val="008B3953"/>
    <w:rsid w:val="008B419F"/>
    <w:rsid w:val="008B6598"/>
    <w:rsid w:val="008B7CF8"/>
    <w:rsid w:val="008C05EE"/>
    <w:rsid w:val="008C1029"/>
    <w:rsid w:val="008C2474"/>
    <w:rsid w:val="008C3245"/>
    <w:rsid w:val="008C41E1"/>
    <w:rsid w:val="008C434A"/>
    <w:rsid w:val="008C6F43"/>
    <w:rsid w:val="008D054A"/>
    <w:rsid w:val="008D27E7"/>
    <w:rsid w:val="008D38FB"/>
    <w:rsid w:val="008D4314"/>
    <w:rsid w:val="008D4E3D"/>
    <w:rsid w:val="008E03A5"/>
    <w:rsid w:val="008E0C1F"/>
    <w:rsid w:val="008E3BD1"/>
    <w:rsid w:val="008E3D9D"/>
    <w:rsid w:val="008E3EB8"/>
    <w:rsid w:val="008E5A21"/>
    <w:rsid w:val="008E5C20"/>
    <w:rsid w:val="008E6492"/>
    <w:rsid w:val="008E73EA"/>
    <w:rsid w:val="008F307E"/>
    <w:rsid w:val="008F43A6"/>
    <w:rsid w:val="008F5046"/>
    <w:rsid w:val="008F6976"/>
    <w:rsid w:val="00901A65"/>
    <w:rsid w:val="009066D6"/>
    <w:rsid w:val="00910F9E"/>
    <w:rsid w:val="0091187E"/>
    <w:rsid w:val="00912E6B"/>
    <w:rsid w:val="00913D31"/>
    <w:rsid w:val="0091615D"/>
    <w:rsid w:val="009203D9"/>
    <w:rsid w:val="00922FF5"/>
    <w:rsid w:val="00923135"/>
    <w:rsid w:val="0092394D"/>
    <w:rsid w:val="009243DA"/>
    <w:rsid w:val="00924531"/>
    <w:rsid w:val="0092633B"/>
    <w:rsid w:val="009265C3"/>
    <w:rsid w:val="00926FE2"/>
    <w:rsid w:val="00930E15"/>
    <w:rsid w:val="00934BCA"/>
    <w:rsid w:val="0093525F"/>
    <w:rsid w:val="00936793"/>
    <w:rsid w:val="009367AD"/>
    <w:rsid w:val="00941B73"/>
    <w:rsid w:val="00941BA4"/>
    <w:rsid w:val="00942328"/>
    <w:rsid w:val="0094288B"/>
    <w:rsid w:val="0094475F"/>
    <w:rsid w:val="00944E06"/>
    <w:rsid w:val="00945108"/>
    <w:rsid w:val="00945252"/>
    <w:rsid w:val="00945B7D"/>
    <w:rsid w:val="00946612"/>
    <w:rsid w:val="00946FE4"/>
    <w:rsid w:val="00950E58"/>
    <w:rsid w:val="009522ED"/>
    <w:rsid w:val="00954A80"/>
    <w:rsid w:val="00954AFF"/>
    <w:rsid w:val="009558BA"/>
    <w:rsid w:val="0095676C"/>
    <w:rsid w:val="00956EED"/>
    <w:rsid w:val="00960C93"/>
    <w:rsid w:val="009655DF"/>
    <w:rsid w:val="009677BC"/>
    <w:rsid w:val="00967FF6"/>
    <w:rsid w:val="00971108"/>
    <w:rsid w:val="00973446"/>
    <w:rsid w:val="00974CBF"/>
    <w:rsid w:val="00976504"/>
    <w:rsid w:val="00981532"/>
    <w:rsid w:val="00981B80"/>
    <w:rsid w:val="009828BB"/>
    <w:rsid w:val="00982950"/>
    <w:rsid w:val="00983194"/>
    <w:rsid w:val="0099081B"/>
    <w:rsid w:val="00993EB6"/>
    <w:rsid w:val="0099433D"/>
    <w:rsid w:val="00994934"/>
    <w:rsid w:val="0099596F"/>
    <w:rsid w:val="00996502"/>
    <w:rsid w:val="00997252"/>
    <w:rsid w:val="009A03F4"/>
    <w:rsid w:val="009A23C0"/>
    <w:rsid w:val="009A36FF"/>
    <w:rsid w:val="009A527B"/>
    <w:rsid w:val="009A557A"/>
    <w:rsid w:val="009A5BAD"/>
    <w:rsid w:val="009A77FF"/>
    <w:rsid w:val="009A7909"/>
    <w:rsid w:val="009B02F0"/>
    <w:rsid w:val="009B037F"/>
    <w:rsid w:val="009B0E83"/>
    <w:rsid w:val="009B2E32"/>
    <w:rsid w:val="009B3684"/>
    <w:rsid w:val="009B401F"/>
    <w:rsid w:val="009B704F"/>
    <w:rsid w:val="009B7FEC"/>
    <w:rsid w:val="009C0929"/>
    <w:rsid w:val="009C0FDF"/>
    <w:rsid w:val="009C127D"/>
    <w:rsid w:val="009C1E17"/>
    <w:rsid w:val="009C534D"/>
    <w:rsid w:val="009C594E"/>
    <w:rsid w:val="009C6512"/>
    <w:rsid w:val="009C6579"/>
    <w:rsid w:val="009C770F"/>
    <w:rsid w:val="009D1F65"/>
    <w:rsid w:val="009D2C77"/>
    <w:rsid w:val="009D2DB8"/>
    <w:rsid w:val="009D7A10"/>
    <w:rsid w:val="009E0CE7"/>
    <w:rsid w:val="009E0F2F"/>
    <w:rsid w:val="009E243D"/>
    <w:rsid w:val="009E25AF"/>
    <w:rsid w:val="009E2A09"/>
    <w:rsid w:val="009F02C8"/>
    <w:rsid w:val="009F1AA2"/>
    <w:rsid w:val="009F3916"/>
    <w:rsid w:val="009F7F3F"/>
    <w:rsid w:val="00A00850"/>
    <w:rsid w:val="00A03A09"/>
    <w:rsid w:val="00A03D29"/>
    <w:rsid w:val="00A06EB2"/>
    <w:rsid w:val="00A10532"/>
    <w:rsid w:val="00A10A52"/>
    <w:rsid w:val="00A1109D"/>
    <w:rsid w:val="00A13273"/>
    <w:rsid w:val="00A13296"/>
    <w:rsid w:val="00A1400D"/>
    <w:rsid w:val="00A15F43"/>
    <w:rsid w:val="00A17225"/>
    <w:rsid w:val="00A17D03"/>
    <w:rsid w:val="00A20BC6"/>
    <w:rsid w:val="00A219F6"/>
    <w:rsid w:val="00A22E2C"/>
    <w:rsid w:val="00A233A1"/>
    <w:rsid w:val="00A25D00"/>
    <w:rsid w:val="00A27013"/>
    <w:rsid w:val="00A27C36"/>
    <w:rsid w:val="00A37362"/>
    <w:rsid w:val="00A435C8"/>
    <w:rsid w:val="00A450E3"/>
    <w:rsid w:val="00A45237"/>
    <w:rsid w:val="00A454F9"/>
    <w:rsid w:val="00A45E35"/>
    <w:rsid w:val="00A502C0"/>
    <w:rsid w:val="00A52010"/>
    <w:rsid w:val="00A52D39"/>
    <w:rsid w:val="00A53052"/>
    <w:rsid w:val="00A530E8"/>
    <w:rsid w:val="00A532B1"/>
    <w:rsid w:val="00A54F05"/>
    <w:rsid w:val="00A56C5F"/>
    <w:rsid w:val="00A60DF4"/>
    <w:rsid w:val="00A63D38"/>
    <w:rsid w:val="00A641BC"/>
    <w:rsid w:val="00A6469A"/>
    <w:rsid w:val="00A6574E"/>
    <w:rsid w:val="00A66B7E"/>
    <w:rsid w:val="00A70281"/>
    <w:rsid w:val="00A71498"/>
    <w:rsid w:val="00A725D0"/>
    <w:rsid w:val="00A7284B"/>
    <w:rsid w:val="00A73F70"/>
    <w:rsid w:val="00A74F5E"/>
    <w:rsid w:val="00A75EF2"/>
    <w:rsid w:val="00A773B9"/>
    <w:rsid w:val="00A77B96"/>
    <w:rsid w:val="00A82E2B"/>
    <w:rsid w:val="00A842EB"/>
    <w:rsid w:val="00A84990"/>
    <w:rsid w:val="00A84A5E"/>
    <w:rsid w:val="00A85D16"/>
    <w:rsid w:val="00A87970"/>
    <w:rsid w:val="00A900AA"/>
    <w:rsid w:val="00A90AE4"/>
    <w:rsid w:val="00A91284"/>
    <w:rsid w:val="00A91A05"/>
    <w:rsid w:val="00A93C6F"/>
    <w:rsid w:val="00A94BEB"/>
    <w:rsid w:val="00AA130C"/>
    <w:rsid w:val="00AA15DC"/>
    <w:rsid w:val="00AA3268"/>
    <w:rsid w:val="00AA4A65"/>
    <w:rsid w:val="00AA4BBB"/>
    <w:rsid w:val="00AA6956"/>
    <w:rsid w:val="00AA7247"/>
    <w:rsid w:val="00AB150C"/>
    <w:rsid w:val="00AB1B98"/>
    <w:rsid w:val="00AB1FCE"/>
    <w:rsid w:val="00AB33F6"/>
    <w:rsid w:val="00AB391E"/>
    <w:rsid w:val="00AB432B"/>
    <w:rsid w:val="00AB4439"/>
    <w:rsid w:val="00AB47EA"/>
    <w:rsid w:val="00AB4A49"/>
    <w:rsid w:val="00AB5572"/>
    <w:rsid w:val="00AB6B1D"/>
    <w:rsid w:val="00AB72F4"/>
    <w:rsid w:val="00AB7FBC"/>
    <w:rsid w:val="00AC0334"/>
    <w:rsid w:val="00AC0844"/>
    <w:rsid w:val="00AC1046"/>
    <w:rsid w:val="00AC21A7"/>
    <w:rsid w:val="00AC374A"/>
    <w:rsid w:val="00AC4893"/>
    <w:rsid w:val="00AC519D"/>
    <w:rsid w:val="00AC55B9"/>
    <w:rsid w:val="00AC631C"/>
    <w:rsid w:val="00AD3FFB"/>
    <w:rsid w:val="00AD4EA9"/>
    <w:rsid w:val="00AD561D"/>
    <w:rsid w:val="00AD6013"/>
    <w:rsid w:val="00AD66DC"/>
    <w:rsid w:val="00AE1278"/>
    <w:rsid w:val="00AE1847"/>
    <w:rsid w:val="00AE1AA3"/>
    <w:rsid w:val="00AE3796"/>
    <w:rsid w:val="00AE3FF9"/>
    <w:rsid w:val="00AE56EC"/>
    <w:rsid w:val="00AE5A9C"/>
    <w:rsid w:val="00AE5CC6"/>
    <w:rsid w:val="00AF3C11"/>
    <w:rsid w:val="00AF42DA"/>
    <w:rsid w:val="00AF56A9"/>
    <w:rsid w:val="00AF6B87"/>
    <w:rsid w:val="00AF7065"/>
    <w:rsid w:val="00B02451"/>
    <w:rsid w:val="00B03531"/>
    <w:rsid w:val="00B072D4"/>
    <w:rsid w:val="00B119E7"/>
    <w:rsid w:val="00B11E4D"/>
    <w:rsid w:val="00B12448"/>
    <w:rsid w:val="00B12C0B"/>
    <w:rsid w:val="00B2023F"/>
    <w:rsid w:val="00B223D3"/>
    <w:rsid w:val="00B23CE5"/>
    <w:rsid w:val="00B2592A"/>
    <w:rsid w:val="00B25B51"/>
    <w:rsid w:val="00B2675E"/>
    <w:rsid w:val="00B30E82"/>
    <w:rsid w:val="00B30E9F"/>
    <w:rsid w:val="00B34998"/>
    <w:rsid w:val="00B4017E"/>
    <w:rsid w:val="00B40284"/>
    <w:rsid w:val="00B42E8A"/>
    <w:rsid w:val="00B44860"/>
    <w:rsid w:val="00B44A6D"/>
    <w:rsid w:val="00B44FED"/>
    <w:rsid w:val="00B45944"/>
    <w:rsid w:val="00B51878"/>
    <w:rsid w:val="00B5466A"/>
    <w:rsid w:val="00B55FCD"/>
    <w:rsid w:val="00B56887"/>
    <w:rsid w:val="00B56D6E"/>
    <w:rsid w:val="00B57599"/>
    <w:rsid w:val="00B5774B"/>
    <w:rsid w:val="00B613DF"/>
    <w:rsid w:val="00B642B2"/>
    <w:rsid w:val="00B6666B"/>
    <w:rsid w:val="00B66766"/>
    <w:rsid w:val="00B67B28"/>
    <w:rsid w:val="00B70F84"/>
    <w:rsid w:val="00B722C8"/>
    <w:rsid w:val="00B72354"/>
    <w:rsid w:val="00B754B0"/>
    <w:rsid w:val="00B77DF1"/>
    <w:rsid w:val="00B80754"/>
    <w:rsid w:val="00B8177B"/>
    <w:rsid w:val="00B81FEE"/>
    <w:rsid w:val="00B8219E"/>
    <w:rsid w:val="00B85734"/>
    <w:rsid w:val="00B902FC"/>
    <w:rsid w:val="00B94BD7"/>
    <w:rsid w:val="00B974DE"/>
    <w:rsid w:val="00B97727"/>
    <w:rsid w:val="00BA00FD"/>
    <w:rsid w:val="00BA15CA"/>
    <w:rsid w:val="00BA1684"/>
    <w:rsid w:val="00BA2FA6"/>
    <w:rsid w:val="00BA4A70"/>
    <w:rsid w:val="00BA4F31"/>
    <w:rsid w:val="00BA59A3"/>
    <w:rsid w:val="00BA68A0"/>
    <w:rsid w:val="00BB25DF"/>
    <w:rsid w:val="00BC05D7"/>
    <w:rsid w:val="00BC0F02"/>
    <w:rsid w:val="00BC2991"/>
    <w:rsid w:val="00BC2B3E"/>
    <w:rsid w:val="00BC313A"/>
    <w:rsid w:val="00BC43CB"/>
    <w:rsid w:val="00BD43EC"/>
    <w:rsid w:val="00BD5293"/>
    <w:rsid w:val="00BD5D13"/>
    <w:rsid w:val="00BD7DEE"/>
    <w:rsid w:val="00BE00E4"/>
    <w:rsid w:val="00BE10AA"/>
    <w:rsid w:val="00BE1972"/>
    <w:rsid w:val="00BE28C1"/>
    <w:rsid w:val="00BF041C"/>
    <w:rsid w:val="00BF1021"/>
    <w:rsid w:val="00BF1498"/>
    <w:rsid w:val="00BF2338"/>
    <w:rsid w:val="00BF2A6A"/>
    <w:rsid w:val="00BF35C0"/>
    <w:rsid w:val="00BF53A7"/>
    <w:rsid w:val="00BF6A8A"/>
    <w:rsid w:val="00C06848"/>
    <w:rsid w:val="00C06CA7"/>
    <w:rsid w:val="00C106C7"/>
    <w:rsid w:val="00C12173"/>
    <w:rsid w:val="00C12431"/>
    <w:rsid w:val="00C16669"/>
    <w:rsid w:val="00C2007F"/>
    <w:rsid w:val="00C20E9B"/>
    <w:rsid w:val="00C214EB"/>
    <w:rsid w:val="00C215C4"/>
    <w:rsid w:val="00C26C65"/>
    <w:rsid w:val="00C27A0A"/>
    <w:rsid w:val="00C300EB"/>
    <w:rsid w:val="00C301EA"/>
    <w:rsid w:val="00C3112F"/>
    <w:rsid w:val="00C3195B"/>
    <w:rsid w:val="00C331F1"/>
    <w:rsid w:val="00C33642"/>
    <w:rsid w:val="00C34074"/>
    <w:rsid w:val="00C34185"/>
    <w:rsid w:val="00C34436"/>
    <w:rsid w:val="00C35025"/>
    <w:rsid w:val="00C3612D"/>
    <w:rsid w:val="00C3723C"/>
    <w:rsid w:val="00C37307"/>
    <w:rsid w:val="00C4101D"/>
    <w:rsid w:val="00C416D7"/>
    <w:rsid w:val="00C44287"/>
    <w:rsid w:val="00C506C8"/>
    <w:rsid w:val="00C511FB"/>
    <w:rsid w:val="00C51DB0"/>
    <w:rsid w:val="00C5618E"/>
    <w:rsid w:val="00C56358"/>
    <w:rsid w:val="00C56833"/>
    <w:rsid w:val="00C56853"/>
    <w:rsid w:val="00C56ABB"/>
    <w:rsid w:val="00C57CD0"/>
    <w:rsid w:val="00C57CF0"/>
    <w:rsid w:val="00C64DEB"/>
    <w:rsid w:val="00C6612D"/>
    <w:rsid w:val="00C67197"/>
    <w:rsid w:val="00C73298"/>
    <w:rsid w:val="00C741A5"/>
    <w:rsid w:val="00C7449D"/>
    <w:rsid w:val="00C746EB"/>
    <w:rsid w:val="00C7510F"/>
    <w:rsid w:val="00C752B9"/>
    <w:rsid w:val="00C75FFD"/>
    <w:rsid w:val="00C80B30"/>
    <w:rsid w:val="00C80D5F"/>
    <w:rsid w:val="00C812A1"/>
    <w:rsid w:val="00C82257"/>
    <w:rsid w:val="00C82E0C"/>
    <w:rsid w:val="00C83F30"/>
    <w:rsid w:val="00C8619A"/>
    <w:rsid w:val="00C9144B"/>
    <w:rsid w:val="00C92746"/>
    <w:rsid w:val="00C935A4"/>
    <w:rsid w:val="00C95333"/>
    <w:rsid w:val="00C97149"/>
    <w:rsid w:val="00CA0EC1"/>
    <w:rsid w:val="00CA2067"/>
    <w:rsid w:val="00CA43FB"/>
    <w:rsid w:val="00CA706A"/>
    <w:rsid w:val="00CB1CE7"/>
    <w:rsid w:val="00CB4463"/>
    <w:rsid w:val="00CC3C08"/>
    <w:rsid w:val="00CC6A36"/>
    <w:rsid w:val="00CC7880"/>
    <w:rsid w:val="00CD31CA"/>
    <w:rsid w:val="00CD73AD"/>
    <w:rsid w:val="00CD7D7A"/>
    <w:rsid w:val="00CE00E3"/>
    <w:rsid w:val="00CE0DE0"/>
    <w:rsid w:val="00CE3A28"/>
    <w:rsid w:val="00CE4A4D"/>
    <w:rsid w:val="00CE6471"/>
    <w:rsid w:val="00CE7D51"/>
    <w:rsid w:val="00CF0355"/>
    <w:rsid w:val="00CF39C3"/>
    <w:rsid w:val="00CF55AE"/>
    <w:rsid w:val="00CF6413"/>
    <w:rsid w:val="00CF660E"/>
    <w:rsid w:val="00D02F27"/>
    <w:rsid w:val="00D0664D"/>
    <w:rsid w:val="00D1138C"/>
    <w:rsid w:val="00D11921"/>
    <w:rsid w:val="00D11CC8"/>
    <w:rsid w:val="00D13B8B"/>
    <w:rsid w:val="00D158CE"/>
    <w:rsid w:val="00D20109"/>
    <w:rsid w:val="00D2356D"/>
    <w:rsid w:val="00D24861"/>
    <w:rsid w:val="00D25D6D"/>
    <w:rsid w:val="00D3029C"/>
    <w:rsid w:val="00D3104E"/>
    <w:rsid w:val="00D33DA9"/>
    <w:rsid w:val="00D344C6"/>
    <w:rsid w:val="00D3481C"/>
    <w:rsid w:val="00D348B2"/>
    <w:rsid w:val="00D369CD"/>
    <w:rsid w:val="00D37EA4"/>
    <w:rsid w:val="00D40A2C"/>
    <w:rsid w:val="00D412E5"/>
    <w:rsid w:val="00D42216"/>
    <w:rsid w:val="00D4247E"/>
    <w:rsid w:val="00D42A61"/>
    <w:rsid w:val="00D42BC1"/>
    <w:rsid w:val="00D46D50"/>
    <w:rsid w:val="00D46D86"/>
    <w:rsid w:val="00D46F62"/>
    <w:rsid w:val="00D470BF"/>
    <w:rsid w:val="00D52B6E"/>
    <w:rsid w:val="00D52D57"/>
    <w:rsid w:val="00D52D5F"/>
    <w:rsid w:val="00D573EB"/>
    <w:rsid w:val="00D60B88"/>
    <w:rsid w:val="00D630C5"/>
    <w:rsid w:val="00D64683"/>
    <w:rsid w:val="00D65595"/>
    <w:rsid w:val="00D65694"/>
    <w:rsid w:val="00D65C3C"/>
    <w:rsid w:val="00D70435"/>
    <w:rsid w:val="00D7239B"/>
    <w:rsid w:val="00D73B0F"/>
    <w:rsid w:val="00D74601"/>
    <w:rsid w:val="00D751D9"/>
    <w:rsid w:val="00D756F7"/>
    <w:rsid w:val="00D805A0"/>
    <w:rsid w:val="00D8331C"/>
    <w:rsid w:val="00D84299"/>
    <w:rsid w:val="00D857B0"/>
    <w:rsid w:val="00D858C6"/>
    <w:rsid w:val="00D8593A"/>
    <w:rsid w:val="00D85F0B"/>
    <w:rsid w:val="00D867E3"/>
    <w:rsid w:val="00D906E1"/>
    <w:rsid w:val="00D921A8"/>
    <w:rsid w:val="00D92E70"/>
    <w:rsid w:val="00D9332B"/>
    <w:rsid w:val="00D949B2"/>
    <w:rsid w:val="00D94B48"/>
    <w:rsid w:val="00D96277"/>
    <w:rsid w:val="00DA1513"/>
    <w:rsid w:val="00DA38AF"/>
    <w:rsid w:val="00DA77B8"/>
    <w:rsid w:val="00DA79F3"/>
    <w:rsid w:val="00DB0472"/>
    <w:rsid w:val="00DB146B"/>
    <w:rsid w:val="00DB2A6F"/>
    <w:rsid w:val="00DB2BDE"/>
    <w:rsid w:val="00DB51CF"/>
    <w:rsid w:val="00DB740B"/>
    <w:rsid w:val="00DB7750"/>
    <w:rsid w:val="00DB785A"/>
    <w:rsid w:val="00DB78D9"/>
    <w:rsid w:val="00DC1298"/>
    <w:rsid w:val="00DC2064"/>
    <w:rsid w:val="00DC2722"/>
    <w:rsid w:val="00DC39F5"/>
    <w:rsid w:val="00DC4248"/>
    <w:rsid w:val="00DC47AD"/>
    <w:rsid w:val="00DC65C3"/>
    <w:rsid w:val="00DD2EE9"/>
    <w:rsid w:val="00DD3FF7"/>
    <w:rsid w:val="00DD41BE"/>
    <w:rsid w:val="00DD4D6E"/>
    <w:rsid w:val="00DD4DFF"/>
    <w:rsid w:val="00DD790B"/>
    <w:rsid w:val="00DE0015"/>
    <w:rsid w:val="00DE028F"/>
    <w:rsid w:val="00DE1DF8"/>
    <w:rsid w:val="00DE2351"/>
    <w:rsid w:val="00DE7532"/>
    <w:rsid w:val="00DF2754"/>
    <w:rsid w:val="00DF31FD"/>
    <w:rsid w:val="00DF3372"/>
    <w:rsid w:val="00DF5835"/>
    <w:rsid w:val="00E009D6"/>
    <w:rsid w:val="00E0120E"/>
    <w:rsid w:val="00E01B08"/>
    <w:rsid w:val="00E01D63"/>
    <w:rsid w:val="00E05A0D"/>
    <w:rsid w:val="00E06F94"/>
    <w:rsid w:val="00E116B3"/>
    <w:rsid w:val="00E11DA6"/>
    <w:rsid w:val="00E13981"/>
    <w:rsid w:val="00E14309"/>
    <w:rsid w:val="00E15EB3"/>
    <w:rsid w:val="00E1604B"/>
    <w:rsid w:val="00E16133"/>
    <w:rsid w:val="00E17177"/>
    <w:rsid w:val="00E174D3"/>
    <w:rsid w:val="00E1788A"/>
    <w:rsid w:val="00E17B26"/>
    <w:rsid w:val="00E217AC"/>
    <w:rsid w:val="00E252DA"/>
    <w:rsid w:val="00E25E91"/>
    <w:rsid w:val="00E26058"/>
    <w:rsid w:val="00E3051A"/>
    <w:rsid w:val="00E30F80"/>
    <w:rsid w:val="00E3202A"/>
    <w:rsid w:val="00E32ED9"/>
    <w:rsid w:val="00E455C6"/>
    <w:rsid w:val="00E4743C"/>
    <w:rsid w:val="00E50DB6"/>
    <w:rsid w:val="00E516F7"/>
    <w:rsid w:val="00E5266C"/>
    <w:rsid w:val="00E5439C"/>
    <w:rsid w:val="00E55015"/>
    <w:rsid w:val="00E553E5"/>
    <w:rsid w:val="00E554B7"/>
    <w:rsid w:val="00E5573D"/>
    <w:rsid w:val="00E55824"/>
    <w:rsid w:val="00E57764"/>
    <w:rsid w:val="00E623FE"/>
    <w:rsid w:val="00E636EE"/>
    <w:rsid w:val="00E65486"/>
    <w:rsid w:val="00E67031"/>
    <w:rsid w:val="00E67F94"/>
    <w:rsid w:val="00E7047A"/>
    <w:rsid w:val="00E70E0F"/>
    <w:rsid w:val="00E7528E"/>
    <w:rsid w:val="00E7589C"/>
    <w:rsid w:val="00E77FC9"/>
    <w:rsid w:val="00E823B9"/>
    <w:rsid w:val="00E839B7"/>
    <w:rsid w:val="00E84D96"/>
    <w:rsid w:val="00E85080"/>
    <w:rsid w:val="00E86101"/>
    <w:rsid w:val="00E87283"/>
    <w:rsid w:val="00E87C41"/>
    <w:rsid w:val="00E91663"/>
    <w:rsid w:val="00E919DA"/>
    <w:rsid w:val="00E93ADA"/>
    <w:rsid w:val="00E945C1"/>
    <w:rsid w:val="00E9772F"/>
    <w:rsid w:val="00E97B3D"/>
    <w:rsid w:val="00EA0A19"/>
    <w:rsid w:val="00EA1774"/>
    <w:rsid w:val="00EA22E5"/>
    <w:rsid w:val="00EA387C"/>
    <w:rsid w:val="00EA455B"/>
    <w:rsid w:val="00EA5792"/>
    <w:rsid w:val="00EA588D"/>
    <w:rsid w:val="00EA6A6D"/>
    <w:rsid w:val="00EB5995"/>
    <w:rsid w:val="00EB5C05"/>
    <w:rsid w:val="00EB69ED"/>
    <w:rsid w:val="00EB7155"/>
    <w:rsid w:val="00EB77D9"/>
    <w:rsid w:val="00EC4661"/>
    <w:rsid w:val="00EC60BF"/>
    <w:rsid w:val="00ED05AE"/>
    <w:rsid w:val="00ED1BE9"/>
    <w:rsid w:val="00ED2DFD"/>
    <w:rsid w:val="00ED388D"/>
    <w:rsid w:val="00ED4ABA"/>
    <w:rsid w:val="00ED53CE"/>
    <w:rsid w:val="00EE0810"/>
    <w:rsid w:val="00EE1728"/>
    <w:rsid w:val="00EE243D"/>
    <w:rsid w:val="00EE3EAF"/>
    <w:rsid w:val="00EE6701"/>
    <w:rsid w:val="00EF195F"/>
    <w:rsid w:val="00EF199C"/>
    <w:rsid w:val="00EF298B"/>
    <w:rsid w:val="00EF5727"/>
    <w:rsid w:val="00EF5B75"/>
    <w:rsid w:val="00EF5BC6"/>
    <w:rsid w:val="00EF5F9A"/>
    <w:rsid w:val="00EF62CF"/>
    <w:rsid w:val="00F01182"/>
    <w:rsid w:val="00F01CC9"/>
    <w:rsid w:val="00F01E7C"/>
    <w:rsid w:val="00F0279C"/>
    <w:rsid w:val="00F0318B"/>
    <w:rsid w:val="00F042AE"/>
    <w:rsid w:val="00F043B1"/>
    <w:rsid w:val="00F050E3"/>
    <w:rsid w:val="00F06D0B"/>
    <w:rsid w:val="00F072F7"/>
    <w:rsid w:val="00F12E74"/>
    <w:rsid w:val="00F13F16"/>
    <w:rsid w:val="00F14294"/>
    <w:rsid w:val="00F142D0"/>
    <w:rsid w:val="00F16B15"/>
    <w:rsid w:val="00F1711D"/>
    <w:rsid w:val="00F1791B"/>
    <w:rsid w:val="00F17CE4"/>
    <w:rsid w:val="00F22B3F"/>
    <w:rsid w:val="00F2548E"/>
    <w:rsid w:val="00F26264"/>
    <w:rsid w:val="00F31958"/>
    <w:rsid w:val="00F32327"/>
    <w:rsid w:val="00F327E6"/>
    <w:rsid w:val="00F33DAB"/>
    <w:rsid w:val="00F340FC"/>
    <w:rsid w:val="00F36327"/>
    <w:rsid w:val="00F3762A"/>
    <w:rsid w:val="00F37646"/>
    <w:rsid w:val="00F37BD1"/>
    <w:rsid w:val="00F4002B"/>
    <w:rsid w:val="00F425C3"/>
    <w:rsid w:val="00F502D6"/>
    <w:rsid w:val="00F506D1"/>
    <w:rsid w:val="00F52618"/>
    <w:rsid w:val="00F52D0C"/>
    <w:rsid w:val="00F535E7"/>
    <w:rsid w:val="00F5680F"/>
    <w:rsid w:val="00F577C9"/>
    <w:rsid w:val="00F6202F"/>
    <w:rsid w:val="00F62632"/>
    <w:rsid w:val="00F65FAF"/>
    <w:rsid w:val="00F66B1F"/>
    <w:rsid w:val="00F7200F"/>
    <w:rsid w:val="00F72064"/>
    <w:rsid w:val="00F72E0D"/>
    <w:rsid w:val="00F74500"/>
    <w:rsid w:val="00F74DA0"/>
    <w:rsid w:val="00F77B16"/>
    <w:rsid w:val="00F77B1E"/>
    <w:rsid w:val="00F82419"/>
    <w:rsid w:val="00F83B57"/>
    <w:rsid w:val="00F85234"/>
    <w:rsid w:val="00F86513"/>
    <w:rsid w:val="00F86571"/>
    <w:rsid w:val="00F86604"/>
    <w:rsid w:val="00F93706"/>
    <w:rsid w:val="00F958DF"/>
    <w:rsid w:val="00F958EB"/>
    <w:rsid w:val="00F96F6E"/>
    <w:rsid w:val="00FA0B65"/>
    <w:rsid w:val="00FA1D87"/>
    <w:rsid w:val="00FA2186"/>
    <w:rsid w:val="00FA6D0B"/>
    <w:rsid w:val="00FA73E3"/>
    <w:rsid w:val="00FA7FB8"/>
    <w:rsid w:val="00FB0CD9"/>
    <w:rsid w:val="00FB3749"/>
    <w:rsid w:val="00FB37BC"/>
    <w:rsid w:val="00FB3A41"/>
    <w:rsid w:val="00FB43B6"/>
    <w:rsid w:val="00FB7725"/>
    <w:rsid w:val="00FB7BDB"/>
    <w:rsid w:val="00FC030B"/>
    <w:rsid w:val="00FC3A11"/>
    <w:rsid w:val="00FC40FB"/>
    <w:rsid w:val="00FC44BD"/>
    <w:rsid w:val="00FC6277"/>
    <w:rsid w:val="00FC6C7A"/>
    <w:rsid w:val="00FD18A5"/>
    <w:rsid w:val="00FD44C2"/>
    <w:rsid w:val="00FD50D8"/>
    <w:rsid w:val="00FD621C"/>
    <w:rsid w:val="00FD686E"/>
    <w:rsid w:val="00FD6F01"/>
    <w:rsid w:val="00FD6F32"/>
    <w:rsid w:val="00FD76FC"/>
    <w:rsid w:val="00FD7C2E"/>
    <w:rsid w:val="00FE414F"/>
    <w:rsid w:val="00FE6F20"/>
    <w:rsid w:val="00FF1750"/>
    <w:rsid w:val="00FF23F0"/>
    <w:rsid w:val="00FF2D94"/>
    <w:rsid w:val="00FF3BFC"/>
    <w:rsid w:val="00FF3FFE"/>
    <w:rsid w:val="00FF4487"/>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2050"/>
    <o:shapelayout v:ext="edit">
      <o:idmap v:ext="edit" data="1"/>
      <o:rules v:ext="edit">
        <o:r id="V:Rule35" type="connector" idref="#AutoShape 146"/>
        <o:r id="V:Rule36" type="connector" idref="#AutoShape 104"/>
        <o:r id="V:Rule37" type="connector" idref="#_x0000_s1092"/>
        <o:r id="V:Rule38" type="connector" idref="#AutoShape 141"/>
        <o:r id="V:Rule39" type="connector" idref="#AutoShape 108"/>
        <o:r id="V:Rule40" type="connector" idref="#AutoShape 139"/>
        <o:r id="V:Rule41" type="connector" idref="#AutoShape 106"/>
        <o:r id="V:Rule42" type="connector" idref="#AutoShape 170"/>
        <o:r id="V:Rule43" type="connector" idref="#AutoShape 156"/>
        <o:r id="V:Rule44" type="connector" idref="#AutoShape 120"/>
        <o:r id="V:Rule45" type="connector" idref="#AutoShape 131"/>
        <o:r id="V:Rule46" type="connector" idref="#AutoShape 122"/>
        <o:r id="V:Rule47" type="connector" idref="#AutoShape 132"/>
        <o:r id="V:Rule48" type="connector" idref="#AutoShape 165"/>
        <o:r id="V:Rule49" type="connector" idref="#AutoShape 123"/>
        <o:r id="V:Rule50" type="connector" idref="#AutoShape 114"/>
        <o:r id="V:Rule51" type="connector" idref="#AutoShape 119"/>
        <o:r id="V:Rule52" type="connector" idref="#AutoShape 147"/>
        <o:r id="V:Rule53" type="connector" idref="#AutoShape 138"/>
        <o:r id="V:Rule54" type="connector" idref="#AutoShape 121"/>
        <o:r id="V:Rule55" type="connector" idref="#AutoShape 152"/>
        <o:r id="V:Rule56" type="connector" idref="#AutoShape 125"/>
        <o:r id="V:Rule57" type="connector" idref="#AutoShape 126"/>
        <o:r id="V:Rule58" type="connector" idref="#AutoShape 151"/>
        <o:r id="V:Rule59" type="connector" idref="#AutoShape 155"/>
        <o:r id="V:Rule60" type="connector" idref="#_x0000_s1093"/>
        <o:r id="V:Rule61" type="connector" idref="#AutoShape 124"/>
        <o:r id="V:Rule62" type="connector" idref="#_x0000_s1094"/>
        <o:r id="V:Rule63" type="connector" idref="#AutoShape 113"/>
        <o:r id="V:Rule64" type="connector" idref="#AutoShape 169"/>
        <o:r id="V:Rule65" type="connector" idref="#_x0000_s1090"/>
        <o:r id="V:Rule66" type="connector" idref="#AutoShape 153"/>
        <o:r id="V:Rule67" type="connector" idref="#AutoShape 154"/>
        <o:r id="V:Rule68" type="connector" idref="#_x0000_s109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header" w:uiPriority="99"/>
    <w:lsdException w:name="footer" w:uiPriority="99"/>
    <w:lsdException w:name="caption" w:semiHidden="1" w:unhideWhenUsed="1" w:qFormat="1"/>
    <w:lsdException w:name="footnote reference" w:uiPriority="99"/>
    <w:lsdException w:name="page number" w:uiPriority="99"/>
    <w:lsdException w:name="List" w:uiPriority="99"/>
    <w:lsdException w:name="List 2" w:uiPriority="99"/>
    <w:lsdException w:name="Title" w:qFormat="1"/>
    <w:lsdException w:name="Body Text" w:uiPriority="99"/>
    <w:lsdException w:name="Body Text Indent" w:uiPriority="99"/>
    <w:lsdException w:name="Subtitle"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uiPriority="99" w:qFormat="1"/>
    <w:lsdException w:name="Emphasis" w:uiPriority="99" w:qFormat="1"/>
    <w:lsdException w:name="Document Map" w:uiPriority="99"/>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5E4CF3"/>
  </w:style>
  <w:style w:type="paragraph" w:styleId="1">
    <w:name w:val="heading 1"/>
    <w:basedOn w:val="a1"/>
    <w:next w:val="a1"/>
    <w:link w:val="10"/>
    <w:uiPriority w:val="99"/>
    <w:qFormat/>
    <w:rsid w:val="005E4CF3"/>
    <w:pPr>
      <w:keepNext/>
      <w:outlineLvl w:val="0"/>
    </w:pPr>
    <w:rPr>
      <w:sz w:val="28"/>
    </w:rPr>
  </w:style>
  <w:style w:type="paragraph" w:styleId="20">
    <w:name w:val="heading 2"/>
    <w:basedOn w:val="a1"/>
    <w:next w:val="a1"/>
    <w:link w:val="21"/>
    <w:uiPriority w:val="99"/>
    <w:qFormat/>
    <w:rsid w:val="005E4CF3"/>
    <w:pPr>
      <w:keepNext/>
      <w:jc w:val="both"/>
      <w:outlineLvl w:val="1"/>
    </w:pPr>
    <w:rPr>
      <w:sz w:val="28"/>
    </w:rPr>
  </w:style>
  <w:style w:type="paragraph" w:styleId="3">
    <w:name w:val="heading 3"/>
    <w:basedOn w:val="a1"/>
    <w:next w:val="a1"/>
    <w:link w:val="30"/>
    <w:uiPriority w:val="99"/>
    <w:qFormat/>
    <w:rsid w:val="005E4CF3"/>
    <w:pPr>
      <w:keepNext/>
      <w:outlineLvl w:val="2"/>
    </w:pPr>
    <w:rPr>
      <w:sz w:val="24"/>
    </w:rPr>
  </w:style>
  <w:style w:type="paragraph" w:styleId="4">
    <w:name w:val="heading 4"/>
    <w:basedOn w:val="a1"/>
    <w:next w:val="a1"/>
    <w:link w:val="40"/>
    <w:uiPriority w:val="99"/>
    <w:qFormat/>
    <w:rsid w:val="005E4CF3"/>
    <w:pPr>
      <w:keepNext/>
      <w:ind w:firstLine="4962"/>
      <w:outlineLvl w:val="3"/>
    </w:pPr>
    <w:rPr>
      <w:sz w:val="24"/>
    </w:rPr>
  </w:style>
  <w:style w:type="paragraph" w:styleId="5">
    <w:name w:val="heading 5"/>
    <w:basedOn w:val="a1"/>
    <w:next w:val="a1"/>
    <w:link w:val="50"/>
    <w:uiPriority w:val="99"/>
    <w:qFormat/>
    <w:rsid w:val="005E4CF3"/>
    <w:pPr>
      <w:keepNext/>
      <w:jc w:val="center"/>
      <w:outlineLvl w:val="4"/>
    </w:pPr>
    <w:rPr>
      <w:sz w:val="28"/>
    </w:rPr>
  </w:style>
  <w:style w:type="paragraph" w:styleId="6">
    <w:name w:val="heading 6"/>
    <w:basedOn w:val="a1"/>
    <w:next w:val="a1"/>
    <w:link w:val="60"/>
    <w:uiPriority w:val="99"/>
    <w:qFormat/>
    <w:rsid w:val="005E4CF3"/>
    <w:pPr>
      <w:keepNext/>
      <w:ind w:firstLine="567"/>
      <w:jc w:val="right"/>
      <w:outlineLvl w:val="5"/>
    </w:pPr>
    <w:rPr>
      <w:sz w:val="28"/>
    </w:rPr>
  </w:style>
  <w:style w:type="paragraph" w:styleId="7">
    <w:name w:val="heading 7"/>
    <w:basedOn w:val="a1"/>
    <w:next w:val="a1"/>
    <w:link w:val="70"/>
    <w:uiPriority w:val="99"/>
    <w:qFormat/>
    <w:rsid w:val="005E4CF3"/>
    <w:pPr>
      <w:keepNext/>
      <w:jc w:val="both"/>
      <w:outlineLvl w:val="6"/>
    </w:pPr>
    <w:rPr>
      <w:sz w:val="24"/>
    </w:rPr>
  </w:style>
  <w:style w:type="paragraph" w:styleId="8">
    <w:name w:val="heading 8"/>
    <w:basedOn w:val="a1"/>
    <w:next w:val="a1"/>
    <w:link w:val="80"/>
    <w:uiPriority w:val="99"/>
    <w:qFormat/>
    <w:rsid w:val="005E4CF3"/>
    <w:pPr>
      <w:keepNext/>
      <w:ind w:left="113" w:right="113"/>
      <w:jc w:val="both"/>
      <w:outlineLvl w:val="7"/>
    </w:pPr>
    <w:rPr>
      <w:sz w:val="24"/>
    </w:rPr>
  </w:style>
  <w:style w:type="paragraph" w:styleId="9">
    <w:name w:val="heading 9"/>
    <w:basedOn w:val="a1"/>
    <w:next w:val="a1"/>
    <w:link w:val="90"/>
    <w:uiPriority w:val="99"/>
    <w:qFormat/>
    <w:rsid w:val="005E4CF3"/>
    <w:pPr>
      <w:keepNext/>
      <w:ind w:firstLine="567"/>
      <w:outlineLvl w:val="8"/>
    </w:pPr>
    <w:rPr>
      <w:sz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link w:val="a6"/>
    <w:uiPriority w:val="99"/>
    <w:rsid w:val="005E4CF3"/>
    <w:rPr>
      <w:b/>
      <w:sz w:val="28"/>
    </w:rPr>
  </w:style>
  <w:style w:type="paragraph" w:styleId="22">
    <w:name w:val="Body Text 2"/>
    <w:basedOn w:val="a1"/>
    <w:link w:val="23"/>
    <w:uiPriority w:val="99"/>
    <w:rsid w:val="005E4CF3"/>
    <w:pPr>
      <w:jc w:val="both"/>
    </w:pPr>
    <w:rPr>
      <w:sz w:val="28"/>
    </w:rPr>
  </w:style>
  <w:style w:type="paragraph" w:styleId="a7">
    <w:name w:val="Body Text Indent"/>
    <w:basedOn w:val="a1"/>
    <w:link w:val="a8"/>
    <w:uiPriority w:val="99"/>
    <w:rsid w:val="005E4CF3"/>
    <w:pPr>
      <w:ind w:firstLine="567"/>
      <w:jc w:val="both"/>
    </w:pPr>
    <w:rPr>
      <w:sz w:val="28"/>
    </w:rPr>
  </w:style>
  <w:style w:type="paragraph" w:styleId="31">
    <w:name w:val="Body Text 3"/>
    <w:basedOn w:val="a1"/>
    <w:link w:val="32"/>
    <w:uiPriority w:val="99"/>
    <w:rsid w:val="005E4CF3"/>
    <w:rPr>
      <w:sz w:val="24"/>
    </w:rPr>
  </w:style>
  <w:style w:type="paragraph" w:styleId="24">
    <w:name w:val="Body Text Indent 2"/>
    <w:basedOn w:val="a1"/>
    <w:link w:val="25"/>
    <w:uiPriority w:val="99"/>
    <w:rsid w:val="005E4CF3"/>
    <w:pPr>
      <w:ind w:firstLine="567"/>
      <w:jc w:val="center"/>
    </w:pPr>
    <w:rPr>
      <w:sz w:val="28"/>
    </w:rPr>
  </w:style>
  <w:style w:type="paragraph" w:styleId="33">
    <w:name w:val="Body Text Indent 3"/>
    <w:basedOn w:val="a1"/>
    <w:link w:val="34"/>
    <w:uiPriority w:val="99"/>
    <w:rsid w:val="005E4CF3"/>
    <w:pPr>
      <w:ind w:firstLine="567"/>
    </w:pPr>
    <w:rPr>
      <w:sz w:val="28"/>
      <w:szCs w:val="28"/>
    </w:rPr>
  </w:style>
  <w:style w:type="paragraph" w:styleId="a9">
    <w:name w:val="Balloon Text"/>
    <w:basedOn w:val="a1"/>
    <w:link w:val="aa"/>
    <w:uiPriority w:val="99"/>
    <w:semiHidden/>
    <w:rsid w:val="005E4CF3"/>
    <w:rPr>
      <w:rFonts w:ascii="Tahoma" w:hAnsi="Tahoma" w:cs="Tahoma"/>
      <w:sz w:val="16"/>
      <w:szCs w:val="16"/>
    </w:rPr>
  </w:style>
  <w:style w:type="table" w:styleId="ab">
    <w:name w:val="Table Grid"/>
    <w:basedOn w:val="a3"/>
    <w:uiPriority w:val="99"/>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1"/>
    <w:link w:val="ad"/>
    <w:uiPriority w:val="99"/>
    <w:rsid w:val="009A23C0"/>
    <w:pPr>
      <w:tabs>
        <w:tab w:val="center" w:pos="4677"/>
        <w:tab w:val="right" w:pos="9355"/>
      </w:tabs>
    </w:pPr>
    <w:rPr>
      <w:sz w:val="28"/>
      <w:szCs w:val="24"/>
    </w:rPr>
  </w:style>
  <w:style w:type="paragraph" w:customStyle="1" w:styleId="ConsPlusNonformat">
    <w:name w:val="ConsPlusNonformat"/>
    <w:uiPriority w:val="99"/>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uiPriority w:val="99"/>
    <w:rsid w:val="0045786D"/>
    <w:pPr>
      <w:autoSpaceDE w:val="0"/>
      <w:autoSpaceDN w:val="0"/>
      <w:adjustRightInd w:val="0"/>
      <w:ind w:firstLine="720"/>
    </w:pPr>
    <w:rPr>
      <w:rFonts w:ascii="Arial" w:hAnsi="Arial" w:cs="Arial"/>
    </w:rPr>
  </w:style>
  <w:style w:type="paragraph" w:styleId="ae">
    <w:name w:val="Title"/>
    <w:basedOn w:val="a1"/>
    <w:qFormat/>
    <w:rsid w:val="00BD43EC"/>
    <w:pPr>
      <w:jc w:val="center"/>
    </w:pPr>
    <w:rPr>
      <w:sz w:val="28"/>
      <w:szCs w:val="24"/>
    </w:rPr>
  </w:style>
  <w:style w:type="character" w:customStyle="1" w:styleId="a6">
    <w:name w:val="Основной текст Знак"/>
    <w:basedOn w:val="a2"/>
    <w:link w:val="a5"/>
    <w:uiPriority w:val="99"/>
    <w:rsid w:val="00941B73"/>
    <w:rPr>
      <w:b/>
      <w:sz w:val="28"/>
    </w:rPr>
  </w:style>
  <w:style w:type="paragraph" w:styleId="af">
    <w:name w:val="footer"/>
    <w:basedOn w:val="a1"/>
    <w:link w:val="af0"/>
    <w:uiPriority w:val="99"/>
    <w:rsid w:val="00FA6D0B"/>
    <w:pPr>
      <w:tabs>
        <w:tab w:val="center" w:pos="4677"/>
        <w:tab w:val="right" w:pos="9355"/>
      </w:tabs>
    </w:pPr>
  </w:style>
  <w:style w:type="character" w:customStyle="1" w:styleId="af0">
    <w:name w:val="Нижний колонтитул Знак"/>
    <w:basedOn w:val="a2"/>
    <w:link w:val="af"/>
    <w:uiPriority w:val="99"/>
    <w:rsid w:val="00FA6D0B"/>
  </w:style>
  <w:style w:type="character" w:customStyle="1" w:styleId="ad">
    <w:name w:val="Верхний колонтитул Знак"/>
    <w:basedOn w:val="a2"/>
    <w:link w:val="ac"/>
    <w:uiPriority w:val="99"/>
    <w:rsid w:val="00FA6D0B"/>
    <w:rPr>
      <w:sz w:val="28"/>
      <w:szCs w:val="24"/>
    </w:rPr>
  </w:style>
  <w:style w:type="character" w:customStyle="1" w:styleId="34">
    <w:name w:val="Основной текст с отступом 3 Знак"/>
    <w:basedOn w:val="a2"/>
    <w:link w:val="33"/>
    <w:uiPriority w:val="99"/>
    <w:rsid w:val="009A77FF"/>
    <w:rPr>
      <w:sz w:val="28"/>
      <w:szCs w:val="28"/>
    </w:rPr>
  </w:style>
  <w:style w:type="character" w:styleId="af1">
    <w:name w:val="Hyperlink"/>
    <w:basedOn w:val="a2"/>
    <w:uiPriority w:val="99"/>
    <w:unhideWhenUsed/>
    <w:rsid w:val="00D949B2"/>
    <w:rPr>
      <w:color w:val="0000FF"/>
      <w:u w:val="single"/>
    </w:rPr>
  </w:style>
  <w:style w:type="paragraph" w:styleId="af2">
    <w:name w:val="Normal (Web)"/>
    <w:basedOn w:val="a1"/>
    <w:link w:val="af3"/>
    <w:uiPriority w:val="99"/>
    <w:unhideWhenUsed/>
    <w:rsid w:val="00D949B2"/>
    <w:pPr>
      <w:spacing w:before="100" w:beforeAutospacing="1" w:after="100" w:afterAutospacing="1"/>
    </w:pPr>
    <w:rPr>
      <w:sz w:val="24"/>
      <w:szCs w:val="24"/>
    </w:rPr>
  </w:style>
  <w:style w:type="paragraph" w:styleId="af4">
    <w:name w:val="List Paragraph"/>
    <w:basedOn w:val="a1"/>
    <w:uiPriority w:val="99"/>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2"/>
    <w:uiPriority w:val="99"/>
    <w:rsid w:val="00D949B2"/>
  </w:style>
  <w:style w:type="character" w:styleId="af5">
    <w:name w:val="Strong"/>
    <w:basedOn w:val="a2"/>
    <w:uiPriority w:val="99"/>
    <w:qFormat/>
    <w:rsid w:val="00D949B2"/>
    <w:rPr>
      <w:b/>
      <w:bCs/>
    </w:rPr>
  </w:style>
  <w:style w:type="character" w:styleId="af6">
    <w:name w:val="Emphasis"/>
    <w:basedOn w:val="a2"/>
    <w:uiPriority w:val="99"/>
    <w:qFormat/>
    <w:rsid w:val="00D949B2"/>
    <w:rPr>
      <w:i/>
      <w:iCs/>
    </w:rPr>
  </w:style>
  <w:style w:type="character" w:customStyle="1" w:styleId="af7">
    <w:name w:val="Цветовое выделение"/>
    <w:uiPriority w:val="99"/>
    <w:rsid w:val="009367AD"/>
    <w:rPr>
      <w:b/>
      <w:color w:val="000080"/>
    </w:rPr>
  </w:style>
  <w:style w:type="paragraph" w:customStyle="1" w:styleId="ConsPlusTitle">
    <w:name w:val="ConsPlusTitle"/>
    <w:uiPriority w:val="99"/>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8">
    <w:name w:val="Основной текст с отступом Знак"/>
    <w:basedOn w:val="a2"/>
    <w:link w:val="a7"/>
    <w:uiPriority w:val="99"/>
    <w:rsid w:val="00AB432B"/>
    <w:rPr>
      <w:sz w:val="28"/>
    </w:rPr>
  </w:style>
  <w:style w:type="character" w:customStyle="1" w:styleId="3pt">
    <w:name w:val="Основной текст + Интервал 3 pt"/>
    <w:basedOn w:val="a2"/>
    <w:rsid w:val="006938C8"/>
    <w:rPr>
      <w:spacing w:val="60"/>
      <w:sz w:val="22"/>
      <w:szCs w:val="22"/>
      <w:lang w:bidi="ar-SA"/>
    </w:rPr>
  </w:style>
  <w:style w:type="character" w:customStyle="1" w:styleId="ConsPlusNormal0">
    <w:name w:val="ConsPlusNormal Знак"/>
    <w:link w:val="ConsPlusNormal"/>
    <w:uiPriority w:val="99"/>
    <w:locked/>
    <w:rsid w:val="00BE28C1"/>
    <w:rPr>
      <w:rFonts w:ascii="Arial" w:hAnsi="Arial" w:cs="Arial"/>
      <w:lang w:val="ru-RU" w:eastAsia="ru-RU" w:bidi="ar-SA"/>
    </w:rPr>
  </w:style>
  <w:style w:type="character" w:styleId="af8">
    <w:name w:val="page number"/>
    <w:basedOn w:val="a2"/>
    <w:uiPriority w:val="99"/>
    <w:rsid w:val="00DC1298"/>
  </w:style>
  <w:style w:type="paragraph" w:styleId="af9">
    <w:name w:val="No Spacing"/>
    <w:link w:val="afa"/>
    <w:uiPriority w:val="99"/>
    <w:qFormat/>
    <w:rsid w:val="00DC1298"/>
    <w:pPr>
      <w:spacing w:line="276" w:lineRule="auto"/>
      <w:ind w:firstLine="567"/>
      <w:jc w:val="both"/>
    </w:pPr>
    <w:rPr>
      <w:sz w:val="28"/>
      <w:szCs w:val="28"/>
      <w:lang w:eastAsia="en-US"/>
    </w:rPr>
  </w:style>
  <w:style w:type="character" w:customStyle="1" w:styleId="afa">
    <w:name w:val="Без интервала Знак"/>
    <w:basedOn w:val="a2"/>
    <w:link w:val="af9"/>
    <w:uiPriority w:val="99"/>
    <w:locked/>
    <w:rsid w:val="00DC1298"/>
    <w:rPr>
      <w:sz w:val="28"/>
      <w:szCs w:val="28"/>
      <w:lang w:val="ru-RU" w:eastAsia="en-US" w:bidi="ar-SA"/>
    </w:rPr>
  </w:style>
  <w:style w:type="paragraph" w:customStyle="1" w:styleId="a">
    <w:name w:val="Пункт"/>
    <w:link w:val="afb"/>
    <w:uiPriority w:val="99"/>
    <w:qFormat/>
    <w:rsid w:val="00DC1298"/>
    <w:pPr>
      <w:numPr>
        <w:numId w:val="1"/>
      </w:numPr>
      <w:spacing w:line="360" w:lineRule="auto"/>
      <w:jc w:val="both"/>
    </w:pPr>
    <w:rPr>
      <w:rFonts w:ascii="Calibri" w:hAnsi="Calibri"/>
      <w:sz w:val="24"/>
      <w:szCs w:val="22"/>
    </w:rPr>
  </w:style>
  <w:style w:type="character" w:customStyle="1" w:styleId="af3">
    <w:name w:val="Обычный (веб) Знак"/>
    <w:link w:val="af2"/>
    <w:uiPriority w:val="99"/>
    <w:locked/>
    <w:rsid w:val="00DC1298"/>
    <w:rPr>
      <w:sz w:val="24"/>
      <w:szCs w:val="24"/>
    </w:rPr>
  </w:style>
  <w:style w:type="character" w:customStyle="1" w:styleId="afb">
    <w:name w:val="Пункт Знак"/>
    <w:link w:val="a"/>
    <w:uiPriority w:val="99"/>
    <w:locked/>
    <w:rsid w:val="00DC1298"/>
    <w:rPr>
      <w:rFonts w:ascii="Calibri" w:hAnsi="Calibri"/>
      <w:sz w:val="24"/>
      <w:szCs w:val="22"/>
    </w:rPr>
  </w:style>
  <w:style w:type="paragraph" w:styleId="a0">
    <w:name w:val="List"/>
    <w:basedOn w:val="a1"/>
    <w:uiPriority w:val="99"/>
    <w:rsid w:val="00DC1298"/>
    <w:pPr>
      <w:numPr>
        <w:ilvl w:val="1"/>
        <w:numId w:val="1"/>
      </w:numPr>
      <w:spacing w:line="360" w:lineRule="auto"/>
      <w:jc w:val="both"/>
    </w:pPr>
    <w:rPr>
      <w:sz w:val="22"/>
      <w:szCs w:val="24"/>
    </w:rPr>
  </w:style>
  <w:style w:type="paragraph" w:customStyle="1" w:styleId="afc">
    <w:name w:val="текст таблицы"/>
    <w:link w:val="afd"/>
    <w:uiPriority w:val="99"/>
    <w:rsid w:val="00DC1298"/>
    <w:rPr>
      <w:sz w:val="22"/>
      <w:szCs w:val="22"/>
    </w:rPr>
  </w:style>
  <w:style w:type="character" w:customStyle="1" w:styleId="afd">
    <w:name w:val="текст таблицы Знак"/>
    <w:link w:val="afc"/>
    <w:uiPriority w:val="99"/>
    <w:locked/>
    <w:rsid w:val="00DC1298"/>
    <w:rPr>
      <w:sz w:val="22"/>
      <w:szCs w:val="22"/>
      <w:lang w:bidi="ar-SA"/>
    </w:rPr>
  </w:style>
  <w:style w:type="paragraph" w:styleId="2">
    <w:name w:val="List 2"/>
    <w:basedOn w:val="a0"/>
    <w:uiPriority w:val="99"/>
    <w:rsid w:val="00DC1298"/>
    <w:pPr>
      <w:numPr>
        <w:ilvl w:val="2"/>
      </w:numPr>
      <w:ind w:left="654"/>
    </w:pPr>
  </w:style>
  <w:style w:type="paragraph" w:customStyle="1" w:styleId="afe">
    <w:name w:val="Прижатый влево"/>
    <w:basedOn w:val="a1"/>
    <w:next w:val="a1"/>
    <w:rsid w:val="00DC1298"/>
    <w:pPr>
      <w:autoSpaceDE w:val="0"/>
      <w:autoSpaceDN w:val="0"/>
      <w:adjustRightInd w:val="0"/>
    </w:pPr>
    <w:rPr>
      <w:rFonts w:ascii="Arial" w:hAnsi="Arial"/>
    </w:rPr>
  </w:style>
  <w:style w:type="paragraph" w:customStyle="1" w:styleId="ConsNormal">
    <w:name w:val="ConsNormal"/>
    <w:uiPriority w:val="99"/>
    <w:rsid w:val="00973446"/>
    <w:pPr>
      <w:autoSpaceDE w:val="0"/>
      <w:autoSpaceDN w:val="0"/>
      <w:adjustRightInd w:val="0"/>
      <w:ind w:right="19772" w:firstLine="720"/>
    </w:pPr>
    <w:rPr>
      <w:rFonts w:ascii="Arial" w:hAnsi="Arial" w:cs="Arial"/>
    </w:rPr>
  </w:style>
  <w:style w:type="table" w:customStyle="1" w:styleId="11">
    <w:name w:val="Сетка таблицы1"/>
    <w:basedOn w:val="a3"/>
    <w:next w:val="ab"/>
    <w:uiPriority w:val="59"/>
    <w:rsid w:val="00C5683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link w:val="1"/>
    <w:uiPriority w:val="99"/>
    <w:locked/>
    <w:rsid w:val="001A1DD5"/>
    <w:rPr>
      <w:sz w:val="28"/>
    </w:rPr>
  </w:style>
  <w:style w:type="character" w:customStyle="1" w:styleId="21">
    <w:name w:val="Заголовок 2 Знак"/>
    <w:link w:val="20"/>
    <w:uiPriority w:val="99"/>
    <w:locked/>
    <w:rsid w:val="001A1DD5"/>
    <w:rPr>
      <w:sz w:val="28"/>
    </w:rPr>
  </w:style>
  <w:style w:type="character" w:customStyle="1" w:styleId="30">
    <w:name w:val="Заголовок 3 Знак"/>
    <w:link w:val="3"/>
    <w:uiPriority w:val="99"/>
    <w:locked/>
    <w:rsid w:val="001A1DD5"/>
    <w:rPr>
      <w:sz w:val="24"/>
    </w:rPr>
  </w:style>
  <w:style w:type="character" w:customStyle="1" w:styleId="40">
    <w:name w:val="Заголовок 4 Знак"/>
    <w:link w:val="4"/>
    <w:uiPriority w:val="99"/>
    <w:locked/>
    <w:rsid w:val="001A1DD5"/>
    <w:rPr>
      <w:sz w:val="24"/>
    </w:rPr>
  </w:style>
  <w:style w:type="character" w:customStyle="1" w:styleId="50">
    <w:name w:val="Заголовок 5 Знак"/>
    <w:link w:val="5"/>
    <w:uiPriority w:val="99"/>
    <w:locked/>
    <w:rsid w:val="001A1DD5"/>
    <w:rPr>
      <w:sz w:val="28"/>
    </w:rPr>
  </w:style>
  <w:style w:type="character" w:customStyle="1" w:styleId="60">
    <w:name w:val="Заголовок 6 Знак"/>
    <w:link w:val="6"/>
    <w:uiPriority w:val="99"/>
    <w:locked/>
    <w:rsid w:val="001A1DD5"/>
    <w:rPr>
      <w:sz w:val="28"/>
    </w:rPr>
  </w:style>
  <w:style w:type="character" w:customStyle="1" w:styleId="70">
    <w:name w:val="Заголовок 7 Знак"/>
    <w:link w:val="7"/>
    <w:uiPriority w:val="99"/>
    <w:locked/>
    <w:rsid w:val="001A1DD5"/>
    <w:rPr>
      <w:sz w:val="24"/>
    </w:rPr>
  </w:style>
  <w:style w:type="character" w:customStyle="1" w:styleId="80">
    <w:name w:val="Заголовок 8 Знак"/>
    <w:link w:val="8"/>
    <w:uiPriority w:val="99"/>
    <w:locked/>
    <w:rsid w:val="001A1DD5"/>
    <w:rPr>
      <w:sz w:val="24"/>
    </w:rPr>
  </w:style>
  <w:style w:type="character" w:customStyle="1" w:styleId="90">
    <w:name w:val="Заголовок 9 Знак"/>
    <w:link w:val="9"/>
    <w:uiPriority w:val="99"/>
    <w:locked/>
    <w:rsid w:val="001A1DD5"/>
    <w:rPr>
      <w:sz w:val="28"/>
    </w:rPr>
  </w:style>
  <w:style w:type="character" w:customStyle="1" w:styleId="23">
    <w:name w:val="Основной текст 2 Знак"/>
    <w:link w:val="22"/>
    <w:uiPriority w:val="99"/>
    <w:locked/>
    <w:rsid w:val="001A1DD5"/>
    <w:rPr>
      <w:sz w:val="28"/>
    </w:rPr>
  </w:style>
  <w:style w:type="character" w:customStyle="1" w:styleId="32">
    <w:name w:val="Основной текст 3 Знак"/>
    <w:link w:val="31"/>
    <w:uiPriority w:val="99"/>
    <w:locked/>
    <w:rsid w:val="001A1DD5"/>
    <w:rPr>
      <w:sz w:val="24"/>
    </w:rPr>
  </w:style>
  <w:style w:type="character" w:customStyle="1" w:styleId="25">
    <w:name w:val="Основной текст с отступом 2 Знак"/>
    <w:link w:val="24"/>
    <w:uiPriority w:val="99"/>
    <w:locked/>
    <w:rsid w:val="001A1DD5"/>
    <w:rPr>
      <w:sz w:val="28"/>
    </w:rPr>
  </w:style>
  <w:style w:type="character" w:customStyle="1" w:styleId="aa">
    <w:name w:val="Текст выноски Знак"/>
    <w:link w:val="a9"/>
    <w:uiPriority w:val="99"/>
    <w:semiHidden/>
    <w:locked/>
    <w:rsid w:val="001A1DD5"/>
    <w:rPr>
      <w:rFonts w:ascii="Tahoma" w:hAnsi="Tahoma" w:cs="Tahoma"/>
      <w:sz w:val="16"/>
      <w:szCs w:val="16"/>
    </w:rPr>
  </w:style>
  <w:style w:type="paragraph" w:customStyle="1" w:styleId="ConsTitle">
    <w:name w:val="ConsTitle"/>
    <w:uiPriority w:val="99"/>
    <w:rsid w:val="001A1DD5"/>
    <w:pPr>
      <w:autoSpaceDE w:val="0"/>
      <w:autoSpaceDN w:val="0"/>
      <w:adjustRightInd w:val="0"/>
      <w:ind w:right="19772"/>
    </w:pPr>
    <w:rPr>
      <w:rFonts w:ascii="Arial" w:hAnsi="Arial" w:cs="Arial"/>
      <w:b/>
      <w:bCs/>
    </w:rPr>
  </w:style>
  <w:style w:type="paragraph" w:customStyle="1" w:styleId="Style10">
    <w:name w:val="Style10"/>
    <w:basedOn w:val="a1"/>
    <w:uiPriority w:val="99"/>
    <w:rsid w:val="001A1DD5"/>
    <w:pPr>
      <w:widowControl w:val="0"/>
      <w:autoSpaceDE w:val="0"/>
      <w:autoSpaceDN w:val="0"/>
      <w:adjustRightInd w:val="0"/>
      <w:spacing w:line="278" w:lineRule="exact"/>
      <w:ind w:firstLine="542"/>
      <w:jc w:val="both"/>
    </w:pPr>
    <w:rPr>
      <w:sz w:val="24"/>
      <w:szCs w:val="24"/>
    </w:rPr>
  </w:style>
  <w:style w:type="character" w:customStyle="1" w:styleId="FontStyle17">
    <w:name w:val="Font Style17"/>
    <w:uiPriority w:val="99"/>
    <w:rsid w:val="001A1DD5"/>
    <w:rPr>
      <w:rFonts w:ascii="Times New Roman" w:hAnsi="Times New Roman" w:cs="Times New Roman"/>
      <w:sz w:val="22"/>
      <w:szCs w:val="22"/>
    </w:rPr>
  </w:style>
  <w:style w:type="character" w:customStyle="1" w:styleId="serp-urlitem">
    <w:name w:val="serp-url__item"/>
    <w:uiPriority w:val="99"/>
    <w:rsid w:val="001A1DD5"/>
    <w:rPr>
      <w:rFonts w:cs="Times New Roman"/>
    </w:rPr>
  </w:style>
  <w:style w:type="paragraph" w:styleId="HTML">
    <w:name w:val="HTML Preformatted"/>
    <w:basedOn w:val="a1"/>
    <w:link w:val="HTML0"/>
    <w:unhideWhenUsed/>
    <w:rsid w:val="001A1D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2"/>
    <w:link w:val="HTML"/>
    <w:rsid w:val="001A1DD5"/>
    <w:rPr>
      <w:rFonts w:ascii="Courier New" w:hAnsi="Courier New"/>
    </w:rPr>
  </w:style>
  <w:style w:type="paragraph" w:customStyle="1" w:styleId="12">
    <w:name w:val="1"/>
    <w:basedOn w:val="a1"/>
    <w:rsid w:val="001A1DD5"/>
    <w:pPr>
      <w:spacing w:before="100" w:beforeAutospacing="1" w:after="100" w:afterAutospacing="1"/>
    </w:pPr>
    <w:rPr>
      <w:sz w:val="24"/>
      <w:szCs w:val="24"/>
    </w:rPr>
  </w:style>
  <w:style w:type="paragraph" w:customStyle="1" w:styleId="310">
    <w:name w:val="Основной текст с отступом 31"/>
    <w:basedOn w:val="a1"/>
    <w:rsid w:val="001A1DD5"/>
    <w:pPr>
      <w:widowControl w:val="0"/>
      <w:suppressAutoHyphens/>
      <w:spacing w:after="120"/>
      <w:ind w:left="283"/>
    </w:pPr>
    <w:rPr>
      <w:rFonts w:eastAsia="Lucida Sans Unicode" w:cs="Tahoma"/>
      <w:color w:val="000000"/>
      <w:sz w:val="16"/>
      <w:szCs w:val="16"/>
      <w:lang w:val="en-US" w:eastAsia="en-US" w:bidi="en-US"/>
    </w:rPr>
  </w:style>
  <w:style w:type="character" w:customStyle="1" w:styleId="35">
    <w:name w:val="Основной текст (3)_"/>
    <w:link w:val="36"/>
    <w:uiPriority w:val="99"/>
    <w:rsid w:val="001A1DD5"/>
    <w:rPr>
      <w:b/>
      <w:bCs/>
      <w:sz w:val="26"/>
      <w:szCs w:val="26"/>
      <w:shd w:val="clear" w:color="auto" w:fill="FFFFFF"/>
    </w:rPr>
  </w:style>
  <w:style w:type="paragraph" w:customStyle="1" w:styleId="36">
    <w:name w:val="Основной текст (3)"/>
    <w:basedOn w:val="a1"/>
    <w:link w:val="35"/>
    <w:uiPriority w:val="99"/>
    <w:rsid w:val="001A1DD5"/>
    <w:pPr>
      <w:widowControl w:val="0"/>
      <w:shd w:val="clear" w:color="auto" w:fill="FFFFFF"/>
      <w:spacing w:before="120" w:after="600" w:line="322" w:lineRule="exact"/>
    </w:pPr>
    <w:rPr>
      <w:b/>
      <w:bCs/>
      <w:sz w:val="26"/>
      <w:szCs w:val="26"/>
    </w:rPr>
  </w:style>
  <w:style w:type="paragraph" w:customStyle="1" w:styleId="aff">
    <w:name w:val="Стиль"/>
    <w:uiPriority w:val="99"/>
    <w:rsid w:val="001A1DD5"/>
    <w:pPr>
      <w:widowControl w:val="0"/>
      <w:autoSpaceDE w:val="0"/>
      <w:autoSpaceDN w:val="0"/>
      <w:adjustRightInd w:val="0"/>
    </w:pPr>
    <w:rPr>
      <w:sz w:val="24"/>
      <w:szCs w:val="24"/>
    </w:rPr>
  </w:style>
  <w:style w:type="paragraph" w:customStyle="1" w:styleId="100">
    <w:name w:val="10"/>
    <w:basedOn w:val="a1"/>
    <w:uiPriority w:val="99"/>
    <w:rsid w:val="001A1DD5"/>
    <w:pPr>
      <w:spacing w:before="100" w:beforeAutospacing="1" w:after="100" w:afterAutospacing="1"/>
    </w:pPr>
    <w:rPr>
      <w:sz w:val="24"/>
      <w:szCs w:val="24"/>
    </w:rPr>
  </w:style>
  <w:style w:type="paragraph" w:customStyle="1" w:styleId="aff0">
    <w:name w:val="Знак"/>
    <w:basedOn w:val="a1"/>
    <w:uiPriority w:val="99"/>
    <w:rsid w:val="001A1DD5"/>
    <w:rPr>
      <w:rFonts w:ascii="Verdana" w:hAnsi="Verdana" w:cs="Verdana"/>
      <w:lang w:val="en-US" w:eastAsia="en-US"/>
    </w:rPr>
  </w:style>
  <w:style w:type="paragraph" w:customStyle="1" w:styleId="aff1">
    <w:name w:val="Таблицы (моноширинный)"/>
    <w:basedOn w:val="a1"/>
    <w:next w:val="a1"/>
    <w:uiPriority w:val="99"/>
    <w:rsid w:val="001A1DD5"/>
    <w:pPr>
      <w:autoSpaceDE w:val="0"/>
      <w:autoSpaceDN w:val="0"/>
      <w:adjustRightInd w:val="0"/>
      <w:jc w:val="both"/>
    </w:pPr>
    <w:rPr>
      <w:rFonts w:ascii="Courier New" w:hAnsi="Courier New" w:cs="Courier New"/>
    </w:rPr>
  </w:style>
  <w:style w:type="character" w:customStyle="1" w:styleId="3TimesNewRoman">
    <w:name w:val="Основной текст (3) + Times New Roman"/>
    <w:aliases w:val="12,5 pt,Не полужирный,Интервал 0 pt"/>
    <w:uiPriority w:val="99"/>
    <w:rsid w:val="001A1DD5"/>
    <w:rPr>
      <w:rFonts w:ascii="Times New Roman" w:hAnsi="Times New Roman" w:cs="Times New Roman"/>
      <w:b w:val="0"/>
      <w:bCs w:val="0"/>
      <w:spacing w:val="0"/>
      <w:sz w:val="25"/>
      <w:szCs w:val="25"/>
      <w:shd w:val="clear" w:color="auto" w:fill="FFFFFF"/>
    </w:rPr>
  </w:style>
  <w:style w:type="character" w:customStyle="1" w:styleId="3TimesNewRoman1">
    <w:name w:val="Основной текст (3) + Times New Roman1"/>
    <w:aliases w:val="121,5 pt1,Не полужирный1,Интервал 3 pt"/>
    <w:uiPriority w:val="99"/>
    <w:rsid w:val="001A1DD5"/>
    <w:rPr>
      <w:rFonts w:ascii="Times New Roman" w:hAnsi="Times New Roman" w:cs="Times New Roman"/>
      <w:b w:val="0"/>
      <w:bCs w:val="0"/>
      <w:spacing w:val="70"/>
      <w:sz w:val="25"/>
      <w:szCs w:val="25"/>
      <w:shd w:val="clear" w:color="auto" w:fill="FFFFFF"/>
    </w:rPr>
  </w:style>
  <w:style w:type="character" w:styleId="aff2">
    <w:name w:val="footnote reference"/>
    <w:uiPriority w:val="99"/>
    <w:rsid w:val="001A1DD5"/>
    <w:rPr>
      <w:rFonts w:cs="Times New Roman"/>
      <w:vertAlign w:val="superscript"/>
    </w:rPr>
  </w:style>
  <w:style w:type="paragraph" w:customStyle="1" w:styleId="13">
    <w:name w:val="Без интервала1"/>
    <w:uiPriority w:val="99"/>
    <w:rsid w:val="001A1DD5"/>
    <w:pPr>
      <w:spacing w:line="276" w:lineRule="auto"/>
      <w:ind w:firstLine="567"/>
      <w:jc w:val="both"/>
    </w:pPr>
    <w:rPr>
      <w:sz w:val="22"/>
      <w:szCs w:val="22"/>
      <w:lang w:eastAsia="en-US"/>
    </w:rPr>
  </w:style>
  <w:style w:type="paragraph" w:customStyle="1" w:styleId="p8">
    <w:name w:val="p8"/>
    <w:basedOn w:val="a1"/>
    <w:uiPriority w:val="99"/>
    <w:rsid w:val="001A1DD5"/>
    <w:pPr>
      <w:spacing w:before="100" w:beforeAutospacing="1" w:after="100" w:afterAutospacing="1"/>
    </w:pPr>
    <w:rPr>
      <w:sz w:val="24"/>
      <w:szCs w:val="24"/>
    </w:rPr>
  </w:style>
  <w:style w:type="paragraph" w:customStyle="1" w:styleId="17">
    <w:name w:val="17"/>
    <w:basedOn w:val="a1"/>
    <w:uiPriority w:val="99"/>
    <w:rsid w:val="001A1DD5"/>
    <w:pPr>
      <w:spacing w:before="100" w:beforeAutospacing="1" w:after="100" w:afterAutospacing="1"/>
    </w:pPr>
    <w:rPr>
      <w:sz w:val="24"/>
      <w:szCs w:val="24"/>
    </w:rPr>
  </w:style>
  <w:style w:type="paragraph" w:customStyle="1" w:styleId="default">
    <w:name w:val="default"/>
    <w:basedOn w:val="a1"/>
    <w:uiPriority w:val="99"/>
    <w:rsid w:val="001A1DD5"/>
    <w:pPr>
      <w:spacing w:before="100" w:beforeAutospacing="1" w:after="100" w:afterAutospacing="1"/>
    </w:pPr>
    <w:rPr>
      <w:sz w:val="24"/>
      <w:szCs w:val="24"/>
    </w:rPr>
  </w:style>
  <w:style w:type="paragraph" w:customStyle="1" w:styleId="textbody">
    <w:name w:val="textbody"/>
    <w:basedOn w:val="a1"/>
    <w:uiPriority w:val="99"/>
    <w:rsid w:val="001A1DD5"/>
    <w:pPr>
      <w:spacing w:before="100" w:beforeAutospacing="1" w:after="100" w:afterAutospacing="1"/>
    </w:pPr>
    <w:rPr>
      <w:sz w:val="24"/>
      <w:szCs w:val="24"/>
    </w:rPr>
  </w:style>
  <w:style w:type="paragraph" w:customStyle="1" w:styleId="consplusnormal1">
    <w:name w:val="consplusnormal"/>
    <w:basedOn w:val="a1"/>
    <w:uiPriority w:val="99"/>
    <w:rsid w:val="001A1DD5"/>
    <w:pPr>
      <w:spacing w:before="100" w:beforeAutospacing="1" w:after="100" w:afterAutospacing="1"/>
    </w:pPr>
    <w:rPr>
      <w:sz w:val="24"/>
      <w:szCs w:val="24"/>
    </w:rPr>
  </w:style>
  <w:style w:type="paragraph" w:customStyle="1" w:styleId="standard">
    <w:name w:val="standard"/>
    <w:basedOn w:val="a1"/>
    <w:uiPriority w:val="99"/>
    <w:rsid w:val="001A1DD5"/>
    <w:pPr>
      <w:spacing w:before="100" w:beforeAutospacing="1" w:after="100" w:afterAutospacing="1"/>
    </w:pPr>
    <w:rPr>
      <w:sz w:val="24"/>
      <w:szCs w:val="24"/>
    </w:rPr>
  </w:style>
  <w:style w:type="paragraph" w:customStyle="1" w:styleId="p4">
    <w:name w:val="p4"/>
    <w:basedOn w:val="a1"/>
    <w:uiPriority w:val="99"/>
    <w:rsid w:val="001A1DD5"/>
    <w:pPr>
      <w:spacing w:before="100" w:beforeAutospacing="1" w:after="100" w:afterAutospacing="1"/>
    </w:pPr>
    <w:rPr>
      <w:sz w:val="24"/>
      <w:szCs w:val="24"/>
    </w:rPr>
  </w:style>
  <w:style w:type="paragraph" w:customStyle="1" w:styleId="p18">
    <w:name w:val="p18"/>
    <w:basedOn w:val="a1"/>
    <w:uiPriority w:val="99"/>
    <w:rsid w:val="001A1DD5"/>
    <w:pPr>
      <w:spacing w:before="100" w:beforeAutospacing="1" w:after="100" w:afterAutospacing="1"/>
    </w:pPr>
    <w:rPr>
      <w:sz w:val="24"/>
      <w:szCs w:val="24"/>
    </w:rPr>
  </w:style>
  <w:style w:type="paragraph" w:customStyle="1" w:styleId="p21">
    <w:name w:val="p21"/>
    <w:basedOn w:val="a1"/>
    <w:uiPriority w:val="99"/>
    <w:rsid w:val="001A1DD5"/>
    <w:pPr>
      <w:spacing w:before="100" w:beforeAutospacing="1" w:after="100" w:afterAutospacing="1"/>
    </w:pPr>
    <w:rPr>
      <w:sz w:val="24"/>
      <w:szCs w:val="24"/>
    </w:rPr>
  </w:style>
  <w:style w:type="paragraph" w:customStyle="1" w:styleId="p27">
    <w:name w:val="p27"/>
    <w:basedOn w:val="a1"/>
    <w:uiPriority w:val="99"/>
    <w:rsid w:val="001A1DD5"/>
    <w:pPr>
      <w:spacing w:before="100" w:beforeAutospacing="1" w:after="100" w:afterAutospacing="1"/>
    </w:pPr>
    <w:rPr>
      <w:sz w:val="24"/>
      <w:szCs w:val="24"/>
    </w:rPr>
  </w:style>
  <w:style w:type="paragraph" w:customStyle="1" w:styleId="p6">
    <w:name w:val="p6"/>
    <w:basedOn w:val="a1"/>
    <w:uiPriority w:val="99"/>
    <w:rsid w:val="001A1DD5"/>
    <w:pPr>
      <w:spacing w:before="100" w:beforeAutospacing="1" w:after="100" w:afterAutospacing="1"/>
    </w:pPr>
    <w:rPr>
      <w:sz w:val="24"/>
      <w:szCs w:val="24"/>
    </w:rPr>
  </w:style>
  <w:style w:type="paragraph" w:customStyle="1" w:styleId="p25">
    <w:name w:val="p25"/>
    <w:basedOn w:val="a1"/>
    <w:uiPriority w:val="99"/>
    <w:rsid w:val="001A1DD5"/>
    <w:pPr>
      <w:spacing w:before="100" w:beforeAutospacing="1" w:after="100" w:afterAutospacing="1"/>
    </w:pPr>
    <w:rPr>
      <w:sz w:val="24"/>
      <w:szCs w:val="24"/>
    </w:rPr>
  </w:style>
  <w:style w:type="paragraph" w:customStyle="1" w:styleId="p29">
    <w:name w:val="p29"/>
    <w:basedOn w:val="a1"/>
    <w:uiPriority w:val="99"/>
    <w:rsid w:val="001A1DD5"/>
    <w:pPr>
      <w:spacing w:before="100" w:beforeAutospacing="1" w:after="100" w:afterAutospacing="1"/>
    </w:pPr>
    <w:rPr>
      <w:sz w:val="24"/>
      <w:szCs w:val="24"/>
    </w:rPr>
  </w:style>
  <w:style w:type="paragraph" w:customStyle="1" w:styleId="p26">
    <w:name w:val="p26"/>
    <w:basedOn w:val="a1"/>
    <w:uiPriority w:val="99"/>
    <w:rsid w:val="001A1DD5"/>
    <w:pPr>
      <w:spacing w:before="100" w:beforeAutospacing="1" w:after="100" w:afterAutospacing="1"/>
    </w:pPr>
    <w:rPr>
      <w:sz w:val="24"/>
      <w:szCs w:val="24"/>
    </w:rPr>
  </w:style>
  <w:style w:type="paragraph" w:customStyle="1" w:styleId="p24">
    <w:name w:val="p24"/>
    <w:basedOn w:val="a1"/>
    <w:uiPriority w:val="99"/>
    <w:rsid w:val="001A1DD5"/>
    <w:pPr>
      <w:spacing w:before="100" w:beforeAutospacing="1" w:after="100" w:afterAutospacing="1"/>
    </w:pPr>
    <w:rPr>
      <w:sz w:val="24"/>
      <w:szCs w:val="24"/>
    </w:rPr>
  </w:style>
  <w:style w:type="paragraph" w:customStyle="1" w:styleId="p9">
    <w:name w:val="p9"/>
    <w:basedOn w:val="a1"/>
    <w:uiPriority w:val="99"/>
    <w:rsid w:val="001A1DD5"/>
    <w:pPr>
      <w:spacing w:before="100" w:beforeAutospacing="1" w:after="100" w:afterAutospacing="1"/>
    </w:pPr>
    <w:rPr>
      <w:sz w:val="24"/>
      <w:szCs w:val="24"/>
    </w:rPr>
  </w:style>
  <w:style w:type="paragraph" w:customStyle="1" w:styleId="p45">
    <w:name w:val="p45"/>
    <w:basedOn w:val="a1"/>
    <w:uiPriority w:val="99"/>
    <w:rsid w:val="001A1DD5"/>
    <w:pPr>
      <w:spacing w:before="100" w:beforeAutospacing="1" w:after="100" w:afterAutospacing="1"/>
    </w:pPr>
    <w:rPr>
      <w:sz w:val="24"/>
      <w:szCs w:val="24"/>
    </w:rPr>
  </w:style>
  <w:style w:type="paragraph" w:customStyle="1" w:styleId="p40">
    <w:name w:val="p40"/>
    <w:basedOn w:val="a1"/>
    <w:uiPriority w:val="99"/>
    <w:rsid w:val="001A1DD5"/>
    <w:pPr>
      <w:spacing w:before="100" w:beforeAutospacing="1" w:after="100" w:afterAutospacing="1"/>
    </w:pPr>
    <w:rPr>
      <w:sz w:val="24"/>
      <w:szCs w:val="24"/>
    </w:rPr>
  </w:style>
  <w:style w:type="paragraph" w:customStyle="1" w:styleId="p43">
    <w:name w:val="p43"/>
    <w:basedOn w:val="a1"/>
    <w:uiPriority w:val="99"/>
    <w:rsid w:val="001A1DD5"/>
    <w:pPr>
      <w:spacing w:before="100" w:beforeAutospacing="1" w:after="100" w:afterAutospacing="1"/>
    </w:pPr>
    <w:rPr>
      <w:sz w:val="24"/>
      <w:szCs w:val="24"/>
    </w:rPr>
  </w:style>
  <w:style w:type="paragraph" w:customStyle="1" w:styleId="p49">
    <w:name w:val="p49"/>
    <w:basedOn w:val="a1"/>
    <w:uiPriority w:val="99"/>
    <w:rsid w:val="001A1DD5"/>
    <w:pPr>
      <w:spacing w:before="100" w:beforeAutospacing="1" w:after="100" w:afterAutospacing="1"/>
    </w:pPr>
    <w:rPr>
      <w:sz w:val="24"/>
      <w:szCs w:val="24"/>
    </w:rPr>
  </w:style>
  <w:style w:type="paragraph" w:customStyle="1" w:styleId="p50">
    <w:name w:val="p50"/>
    <w:basedOn w:val="a1"/>
    <w:uiPriority w:val="99"/>
    <w:rsid w:val="001A1DD5"/>
    <w:pPr>
      <w:spacing w:before="100" w:beforeAutospacing="1" w:after="100" w:afterAutospacing="1"/>
    </w:pPr>
    <w:rPr>
      <w:sz w:val="24"/>
      <w:szCs w:val="24"/>
    </w:rPr>
  </w:style>
  <w:style w:type="paragraph" w:customStyle="1" w:styleId="p46">
    <w:name w:val="p46"/>
    <w:basedOn w:val="a1"/>
    <w:uiPriority w:val="99"/>
    <w:rsid w:val="001A1DD5"/>
    <w:pPr>
      <w:spacing w:before="100" w:beforeAutospacing="1" w:after="100" w:afterAutospacing="1"/>
    </w:pPr>
    <w:rPr>
      <w:sz w:val="24"/>
      <w:szCs w:val="24"/>
    </w:rPr>
  </w:style>
  <w:style w:type="paragraph" w:customStyle="1" w:styleId="formattext">
    <w:name w:val="formattext"/>
    <w:basedOn w:val="a1"/>
    <w:uiPriority w:val="99"/>
    <w:rsid w:val="001A1DD5"/>
    <w:pPr>
      <w:spacing w:before="100" w:beforeAutospacing="1" w:after="100" w:afterAutospacing="1"/>
    </w:pPr>
    <w:rPr>
      <w:rFonts w:ascii="Calibri" w:hAnsi="Calibri" w:cs="Calibri"/>
      <w:sz w:val="24"/>
      <w:szCs w:val="24"/>
    </w:rPr>
  </w:style>
  <w:style w:type="paragraph" w:customStyle="1" w:styleId="formattexttopleveltext">
    <w:name w:val="formattext topleveltext"/>
    <w:basedOn w:val="a1"/>
    <w:uiPriority w:val="99"/>
    <w:rsid w:val="001A1DD5"/>
    <w:pPr>
      <w:spacing w:before="100" w:beforeAutospacing="1" w:after="100" w:afterAutospacing="1"/>
    </w:pPr>
    <w:rPr>
      <w:sz w:val="24"/>
      <w:szCs w:val="24"/>
    </w:rPr>
  </w:style>
  <w:style w:type="paragraph" w:styleId="aff3">
    <w:name w:val="Document Map"/>
    <w:basedOn w:val="a1"/>
    <w:link w:val="aff4"/>
    <w:uiPriority w:val="99"/>
    <w:rsid w:val="001A1DD5"/>
    <w:pPr>
      <w:shd w:val="clear" w:color="auto" w:fill="000080"/>
    </w:pPr>
    <w:rPr>
      <w:rFonts w:ascii="Tahoma" w:hAnsi="Tahoma"/>
    </w:rPr>
  </w:style>
  <w:style w:type="character" w:customStyle="1" w:styleId="aff4">
    <w:name w:val="Схема документа Знак"/>
    <w:basedOn w:val="a2"/>
    <w:link w:val="aff3"/>
    <w:uiPriority w:val="99"/>
    <w:rsid w:val="001A1DD5"/>
    <w:rPr>
      <w:rFonts w:ascii="Tahoma" w:hAnsi="Tahoma"/>
      <w:shd w:val="clear" w:color="auto" w:fill="000080"/>
    </w:rPr>
  </w:style>
  <w:style w:type="paragraph" w:customStyle="1" w:styleId="formattexttopleveltextcentertext">
    <w:name w:val="formattext topleveltext centertext"/>
    <w:basedOn w:val="a1"/>
    <w:uiPriority w:val="99"/>
    <w:rsid w:val="001A1DD5"/>
    <w:pPr>
      <w:spacing w:before="100" w:beforeAutospacing="1" w:after="100" w:afterAutospacing="1"/>
    </w:pPr>
    <w:rPr>
      <w:sz w:val="24"/>
      <w:szCs w:val="24"/>
    </w:rPr>
  </w:style>
  <w:style w:type="paragraph" w:customStyle="1" w:styleId="unformattexttopleveltext">
    <w:name w:val="unformattext topleveltext"/>
    <w:basedOn w:val="a1"/>
    <w:uiPriority w:val="99"/>
    <w:rsid w:val="001A1DD5"/>
    <w:pPr>
      <w:spacing w:before="100" w:beforeAutospacing="1" w:after="100" w:afterAutospacing="1"/>
    </w:pPr>
    <w:rPr>
      <w:sz w:val="24"/>
      <w:szCs w:val="24"/>
    </w:rPr>
  </w:style>
  <w:style w:type="paragraph" w:customStyle="1" w:styleId="ConsPlusCell">
    <w:name w:val="ConsPlusCell"/>
    <w:uiPriority w:val="99"/>
    <w:rsid w:val="001A1DD5"/>
    <w:pPr>
      <w:widowControl w:val="0"/>
      <w:autoSpaceDE w:val="0"/>
      <w:autoSpaceDN w:val="0"/>
    </w:pPr>
    <w:rPr>
      <w:rFonts w:ascii="Courier New" w:hAnsi="Courier New" w:cs="Courier New"/>
    </w:rPr>
  </w:style>
  <w:style w:type="paragraph" w:customStyle="1" w:styleId="ConsPlusDocList">
    <w:name w:val="ConsPlusDocList"/>
    <w:uiPriority w:val="99"/>
    <w:rsid w:val="001A1DD5"/>
    <w:pPr>
      <w:widowControl w:val="0"/>
      <w:autoSpaceDE w:val="0"/>
      <w:autoSpaceDN w:val="0"/>
    </w:pPr>
    <w:rPr>
      <w:rFonts w:ascii="Courier New" w:hAnsi="Courier New" w:cs="Courier New"/>
    </w:rPr>
  </w:style>
  <w:style w:type="paragraph" w:customStyle="1" w:styleId="ConsPlusTitlePage">
    <w:name w:val="ConsPlusTitlePage"/>
    <w:uiPriority w:val="99"/>
    <w:rsid w:val="001A1DD5"/>
    <w:pPr>
      <w:widowControl w:val="0"/>
      <w:autoSpaceDE w:val="0"/>
      <w:autoSpaceDN w:val="0"/>
    </w:pPr>
    <w:rPr>
      <w:rFonts w:ascii="Tahoma" w:hAnsi="Tahoma" w:cs="Tahoma"/>
    </w:rPr>
  </w:style>
  <w:style w:type="paragraph" w:customStyle="1" w:styleId="ConsPlusJurTerm">
    <w:name w:val="ConsPlusJurTerm"/>
    <w:uiPriority w:val="99"/>
    <w:rsid w:val="001A1DD5"/>
    <w:pPr>
      <w:widowControl w:val="0"/>
      <w:autoSpaceDE w:val="0"/>
      <w:autoSpaceDN w:val="0"/>
    </w:pPr>
    <w:rPr>
      <w:rFonts w:ascii="Tahoma" w:hAnsi="Tahoma" w:cs="Tahoma"/>
      <w:sz w:val="22"/>
      <w:szCs w:val="22"/>
    </w:rPr>
  </w:style>
  <w:style w:type="paragraph" w:customStyle="1" w:styleId="ConsPlusTextList">
    <w:name w:val="ConsPlusTextList"/>
    <w:uiPriority w:val="99"/>
    <w:rsid w:val="001A1DD5"/>
    <w:pPr>
      <w:widowControl w:val="0"/>
      <w:autoSpaceDE w:val="0"/>
      <w:autoSpaceDN w:val="0"/>
    </w:pPr>
    <w:rPr>
      <w:rFonts w:ascii="Arial" w:hAnsi="Arial" w:cs="Arial"/>
    </w:rPr>
  </w:style>
  <w:style w:type="character" w:styleId="aff5">
    <w:name w:val="FollowedHyperlink"/>
    <w:uiPriority w:val="99"/>
    <w:rsid w:val="001A1DD5"/>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48774850">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135489429">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62200766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52389935">
      <w:bodyDiv w:val="1"/>
      <w:marLeft w:val="0"/>
      <w:marRight w:val="0"/>
      <w:marTop w:val="0"/>
      <w:marBottom w:val="0"/>
      <w:divBdr>
        <w:top w:val="none" w:sz="0" w:space="0" w:color="auto"/>
        <w:left w:val="none" w:sz="0" w:space="0" w:color="auto"/>
        <w:bottom w:val="none" w:sz="0" w:space="0" w:color="auto"/>
        <w:right w:val="none" w:sz="0" w:space="0" w:color="auto"/>
      </w:divBdr>
    </w:div>
    <w:div w:id="1061095239">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54794292">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71527449">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084;&#1092;&#1094;67.&#1088;&#1092;" TargetMode="External"/><Relationship Id="rId18" Type="http://schemas.openxmlformats.org/officeDocument/2006/relationships/hyperlink" Target="http://docs.cntd.ru/document/901919338" TargetMode="External"/><Relationship Id="rId26" Type="http://schemas.openxmlformats.org/officeDocument/2006/relationships/hyperlink" Target="http://docs.cntd.ru/document/901919338" TargetMode="External"/><Relationship Id="rId39" Type="http://schemas.openxmlformats.org/officeDocument/2006/relationships/hyperlink" Target="consultantplus://offline/ref=610B9DE2772CC165B28F618200666205D0499DE376679902A23B650A1BA5A725FFCBF3F93210D840C9201333831D4AA6B00EB9C066EC81CED7I8D" TargetMode="External"/><Relationship Id="rId3" Type="http://schemas.openxmlformats.org/officeDocument/2006/relationships/styles" Target="styles.xml"/><Relationship Id="rId21" Type="http://schemas.openxmlformats.org/officeDocument/2006/relationships/hyperlink" Target="http://docs.cntd.ru/document/901919338" TargetMode="External"/><Relationship Id="rId34" Type="http://schemas.openxmlformats.org/officeDocument/2006/relationships/hyperlink" Target="http://docs.cntd.ru/document/901919338" TargetMode="External"/><Relationship Id="rId42" Type="http://schemas.openxmlformats.org/officeDocument/2006/relationships/hyperlink" Target="consultantplus://offline/ref=CF3A09F25B06815EDDF538C74A088235CC153551AF0D35AC58402102511263DBA79722C1F8D651AB239684EEhBL" TargetMode="External"/><Relationship Id="rId47" Type="http://schemas.openxmlformats.org/officeDocument/2006/relationships/footer" Target="footer2.xm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sychevka@admin-smolensk.ru" TargetMode="External"/><Relationship Id="rId17" Type="http://schemas.openxmlformats.org/officeDocument/2006/relationships/hyperlink" Target="http://docs.cntd.ru/document/901919338" TargetMode="External"/><Relationship Id="rId25" Type="http://schemas.openxmlformats.org/officeDocument/2006/relationships/hyperlink" Target="http://docs.cntd.ru/document/901919338" TargetMode="External"/><Relationship Id="rId33" Type="http://schemas.openxmlformats.org/officeDocument/2006/relationships/hyperlink" Target="http://docs.cntd.ru/document/901919338" TargetMode="External"/><Relationship Id="rId38" Type="http://schemas.openxmlformats.org/officeDocument/2006/relationships/hyperlink" Target="http://docs.cntd.ru/document/902342190"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internet.garant.ru/document?id=70864644&amp;sub=0" TargetMode="External"/><Relationship Id="rId20" Type="http://schemas.openxmlformats.org/officeDocument/2006/relationships/hyperlink" Target="http://docs.cntd.ru/document/901919338" TargetMode="External"/><Relationship Id="rId29" Type="http://schemas.openxmlformats.org/officeDocument/2006/relationships/hyperlink" Target="http://docs.cntd.ru/document/901919338" TargetMode="External"/><Relationship Id="rId41" Type="http://schemas.openxmlformats.org/officeDocument/2006/relationships/hyperlink" Target="consultantplus://offline/ref=CF3A09F25B06815EDDF526CA5C64DF3FCB196E58A50A3AF2031F7A5F061B698CE0D87B83BCDB52ABE2h5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chevka.admin-smolensk.ru" TargetMode="External"/><Relationship Id="rId24" Type="http://schemas.openxmlformats.org/officeDocument/2006/relationships/hyperlink" Target="http://docs.cntd.ru/document/901919338" TargetMode="External"/><Relationship Id="rId32" Type="http://schemas.openxmlformats.org/officeDocument/2006/relationships/hyperlink" Target="http://docs.cntd.ru/document/901919338" TargetMode="External"/><Relationship Id="rId37" Type="http://schemas.openxmlformats.org/officeDocument/2006/relationships/hyperlink" Target="http://docs.cntd.ru/document/901919338" TargetMode="External"/><Relationship Id="rId40" Type="http://schemas.openxmlformats.org/officeDocument/2006/relationships/hyperlink" Target="consultantplus://offline/ref=CF3A09F25B06815EDDF526CA5C64DF3FCB196E58A50A3AF2031F7A5F061B698CE0D87B83BCDB51ACE2h0L" TargetMode="External"/><Relationship Id="rId45"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1084;&#1092;&#1094;67.&#1088;&#1092;" TargetMode="External"/><Relationship Id="rId23" Type="http://schemas.openxmlformats.org/officeDocument/2006/relationships/hyperlink" Target="http://docs.cntd.ru/document/901919338" TargetMode="External"/><Relationship Id="rId28" Type="http://schemas.openxmlformats.org/officeDocument/2006/relationships/hyperlink" Target="http://docs.cntd.ru/document/901919338" TargetMode="External"/><Relationship Id="rId36" Type="http://schemas.openxmlformats.org/officeDocument/2006/relationships/hyperlink" Target="http://docs.cntd.ru/document/901919338" TargetMode="External"/><Relationship Id="rId49" Type="http://schemas.openxmlformats.org/officeDocument/2006/relationships/footer" Target="footer3.xml"/><Relationship Id="rId10" Type="http://schemas.openxmlformats.org/officeDocument/2006/relationships/header" Target="header1.xml"/><Relationship Id="rId19" Type="http://schemas.openxmlformats.org/officeDocument/2006/relationships/hyperlink" Target="http://docs.cntd.ru/document/901919338" TargetMode="External"/><Relationship Id="rId31" Type="http://schemas.openxmlformats.org/officeDocument/2006/relationships/hyperlink" Target="http://docs.cntd.ru/document/901919338" TargetMode="External"/><Relationship Id="rId44"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yperlink" Target="http://sychevka.admin-smolensk.ru" TargetMode="External"/><Relationship Id="rId22" Type="http://schemas.openxmlformats.org/officeDocument/2006/relationships/hyperlink" Target="http://docs.cntd.ru/document/901919338" TargetMode="External"/><Relationship Id="rId27" Type="http://schemas.openxmlformats.org/officeDocument/2006/relationships/hyperlink" Target="http://docs.cntd.ru/document/901919338" TargetMode="External"/><Relationship Id="rId30" Type="http://schemas.openxmlformats.org/officeDocument/2006/relationships/hyperlink" Target="http://docs.cntd.ru/document/901919338" TargetMode="External"/><Relationship Id="rId35" Type="http://schemas.openxmlformats.org/officeDocument/2006/relationships/hyperlink" Target="http://docs.cntd.ru/document/901919338" TargetMode="External"/><Relationship Id="rId43" Type="http://schemas.openxmlformats.org/officeDocument/2006/relationships/hyperlink" Target="consultantplus://offline/ref=C6812849FB678269F565D05A1521F0DF2BAB8BED4900D8E78D92EF1831B03103CC334823FB4CAE9E4C82865A878D8C63CEDBD2E64Ej114K" TargetMode="External"/><Relationship Id="rId48" Type="http://schemas.openxmlformats.org/officeDocument/2006/relationships/header" Target="header4.xml"/><Relationship Id="rId8" Type="http://schemas.openxmlformats.org/officeDocument/2006/relationships/image" Target="media/image1.png"/><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2A232175-6FEB-4237-A976-EFA18FFB2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13636</Words>
  <Characters>77727</Characters>
  <Application>Microsoft Office Word</Application>
  <DocSecurity>0</DocSecurity>
  <Lines>647</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91181</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7</cp:revision>
  <cp:lastPrinted>2019-11-05T05:40:00Z</cp:lastPrinted>
  <dcterms:created xsi:type="dcterms:W3CDTF">2019-11-01T09:24:00Z</dcterms:created>
  <dcterms:modified xsi:type="dcterms:W3CDTF">2019-11-05T05:41:00Z</dcterms:modified>
</cp:coreProperties>
</file>