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8E" w:rsidRDefault="00FA078E" w:rsidP="000749A4">
      <w:pPr>
        <w:jc w:val="center"/>
        <w:rPr>
          <w:b/>
          <w:sz w:val="28"/>
          <w:szCs w:val="28"/>
        </w:rPr>
      </w:pPr>
      <w:r w:rsidRPr="00FA078E">
        <w:rPr>
          <w:b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78E" w:rsidRDefault="00FA078E" w:rsidP="000749A4">
      <w:pPr>
        <w:jc w:val="center"/>
        <w:rPr>
          <w:b/>
          <w:sz w:val="28"/>
          <w:szCs w:val="28"/>
        </w:rPr>
      </w:pPr>
    </w:p>
    <w:p w:rsidR="00FA078E" w:rsidRDefault="00FA078E" w:rsidP="000749A4">
      <w:pPr>
        <w:jc w:val="center"/>
        <w:rPr>
          <w:b/>
          <w:sz w:val="28"/>
          <w:szCs w:val="28"/>
        </w:rPr>
      </w:pPr>
    </w:p>
    <w:p w:rsidR="00A23911" w:rsidRDefault="000749A4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0749A4" w:rsidRDefault="000749A4" w:rsidP="000749A4">
      <w:pPr>
        <w:jc w:val="center"/>
        <w:rPr>
          <w:b/>
          <w:sz w:val="28"/>
          <w:szCs w:val="28"/>
        </w:rPr>
      </w:pPr>
    </w:p>
    <w:p w:rsidR="000749A4" w:rsidRDefault="000749A4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49A4" w:rsidRDefault="000749A4" w:rsidP="000749A4">
      <w:pPr>
        <w:jc w:val="center"/>
        <w:rPr>
          <w:b/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  <w:r w:rsidRPr="000749A4">
        <w:rPr>
          <w:sz w:val="28"/>
          <w:szCs w:val="28"/>
          <w:u w:val="single"/>
        </w:rPr>
        <w:t xml:space="preserve">от </w:t>
      </w:r>
      <w:r w:rsidR="00FA078E">
        <w:rPr>
          <w:sz w:val="28"/>
          <w:szCs w:val="28"/>
          <w:u w:val="single"/>
        </w:rPr>
        <w:t xml:space="preserve">25 ноября </w:t>
      </w:r>
      <w:r w:rsidRPr="000749A4">
        <w:rPr>
          <w:sz w:val="28"/>
          <w:szCs w:val="28"/>
          <w:u w:val="single"/>
        </w:rPr>
        <w:t xml:space="preserve"> 20</w:t>
      </w:r>
      <w:r w:rsidR="00D77A52">
        <w:rPr>
          <w:sz w:val="28"/>
          <w:szCs w:val="28"/>
          <w:u w:val="single"/>
        </w:rPr>
        <w:t>20</w:t>
      </w:r>
      <w:r w:rsidRPr="000749A4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</w:t>
      </w:r>
      <w:r w:rsidR="00FA078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№</w:t>
      </w:r>
      <w:r w:rsidR="00FA078E">
        <w:rPr>
          <w:sz w:val="28"/>
          <w:szCs w:val="28"/>
        </w:rPr>
        <w:t>7</w:t>
      </w: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913D94" w:rsidP="000749A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проекте решения</w:t>
      </w:r>
      <w:r w:rsidR="000749A4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</w:t>
      </w:r>
      <w:r w:rsidR="000749A4">
        <w:rPr>
          <w:sz w:val="28"/>
          <w:szCs w:val="28"/>
        </w:rPr>
        <w:t xml:space="preserve"> плана социально-экономического развития муниципального образования «</w:t>
      </w:r>
      <w:proofErr w:type="spellStart"/>
      <w:r w:rsidR="000749A4">
        <w:rPr>
          <w:sz w:val="28"/>
          <w:szCs w:val="28"/>
        </w:rPr>
        <w:t>Сычевский</w:t>
      </w:r>
      <w:proofErr w:type="spellEnd"/>
      <w:r w:rsidR="000749A4">
        <w:rPr>
          <w:sz w:val="28"/>
          <w:szCs w:val="28"/>
        </w:rPr>
        <w:t xml:space="preserve"> район» Смоленской области на 20</w:t>
      </w:r>
      <w:r w:rsidR="004C08BB">
        <w:rPr>
          <w:sz w:val="28"/>
          <w:szCs w:val="28"/>
        </w:rPr>
        <w:t>2</w:t>
      </w:r>
      <w:r w:rsidR="00D77A52">
        <w:rPr>
          <w:sz w:val="28"/>
          <w:szCs w:val="28"/>
        </w:rPr>
        <w:t>1</w:t>
      </w:r>
      <w:r w:rsidR="000749A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0749A4" w:rsidRDefault="000749A4" w:rsidP="000749A4">
      <w:pPr>
        <w:ind w:right="5669"/>
        <w:jc w:val="both"/>
        <w:rPr>
          <w:sz w:val="28"/>
          <w:szCs w:val="28"/>
        </w:rPr>
      </w:pPr>
    </w:p>
    <w:p w:rsidR="000749A4" w:rsidRDefault="000749A4" w:rsidP="000749A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4C08BB" w:rsidRDefault="004C08BB" w:rsidP="004C08BB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749A4" w:rsidRDefault="000749A4" w:rsidP="004C08BB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</w:t>
      </w:r>
      <w:r w:rsidR="005B5F1C">
        <w:rPr>
          <w:sz w:val="28"/>
          <w:szCs w:val="28"/>
        </w:rPr>
        <w:t xml:space="preserve">                                               </w:t>
      </w:r>
      <w:r w:rsidR="00315B44">
        <w:rPr>
          <w:sz w:val="28"/>
          <w:szCs w:val="28"/>
        </w:rPr>
        <w:t xml:space="preserve">     </w:t>
      </w:r>
      <w:r w:rsidR="000930A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со ст. 21 Устава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(новая редакция), принятого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Думой 28.06.2005 года (решение №31) с последующими изменениями)</w:t>
      </w:r>
      <w:proofErr w:type="gramEnd"/>
    </w:p>
    <w:p w:rsidR="000749A4" w:rsidRDefault="000749A4" w:rsidP="00315B44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749A4" w:rsidRDefault="000749A4" w:rsidP="000749A4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решила:</w:t>
      </w:r>
    </w:p>
    <w:p w:rsidR="000749A4" w:rsidRDefault="000749A4" w:rsidP="000749A4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</w:p>
    <w:p w:rsidR="000749A4" w:rsidRDefault="000749A4" w:rsidP="000749A4">
      <w:pPr>
        <w:pStyle w:val="a4"/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проект плана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на 20</w:t>
      </w:r>
      <w:r w:rsidR="004C08BB">
        <w:rPr>
          <w:sz w:val="28"/>
          <w:szCs w:val="28"/>
        </w:rPr>
        <w:t>2</w:t>
      </w:r>
      <w:r w:rsidR="00D77A52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0749A4" w:rsidRDefault="000749A4" w:rsidP="000749A4">
      <w:pPr>
        <w:pStyle w:val="a4"/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вести».</w:t>
      </w:r>
    </w:p>
    <w:p w:rsidR="00A60AEA" w:rsidRDefault="00A60AEA" w:rsidP="000749A4">
      <w:pPr>
        <w:ind w:right="-1"/>
        <w:jc w:val="both"/>
        <w:rPr>
          <w:sz w:val="28"/>
          <w:szCs w:val="28"/>
        </w:rPr>
      </w:pPr>
    </w:p>
    <w:p w:rsidR="00A60AEA" w:rsidRDefault="00A60AEA" w:rsidP="000749A4">
      <w:pPr>
        <w:ind w:right="-1"/>
        <w:jc w:val="both"/>
        <w:rPr>
          <w:sz w:val="28"/>
          <w:szCs w:val="28"/>
        </w:rPr>
      </w:pPr>
    </w:p>
    <w:p w:rsidR="00315B44" w:rsidRDefault="00315B44" w:rsidP="00315B44">
      <w:pPr>
        <w:pStyle w:val="a5"/>
        <w:ind w:firstLine="0"/>
      </w:pPr>
      <w:r>
        <w:t xml:space="preserve">Глава муниципального образования              Председатель </w:t>
      </w:r>
      <w:proofErr w:type="spellStart"/>
      <w:r>
        <w:t>Сычевской</w:t>
      </w:r>
      <w:proofErr w:type="spellEnd"/>
      <w:r>
        <w:t xml:space="preserve"> </w:t>
      </w:r>
      <w:proofErr w:type="gramStart"/>
      <w:r>
        <w:t>районной</w:t>
      </w:r>
      <w:proofErr w:type="gramEnd"/>
    </w:p>
    <w:p w:rsidR="00315B44" w:rsidRDefault="00315B44" w:rsidP="00315B44">
      <w:pPr>
        <w:pStyle w:val="a5"/>
        <w:ind w:firstLine="0"/>
      </w:pPr>
      <w:r>
        <w:t>«</w:t>
      </w:r>
      <w:proofErr w:type="spellStart"/>
      <w:r>
        <w:t>Сычевский</w:t>
      </w:r>
      <w:proofErr w:type="spellEnd"/>
      <w:r>
        <w:t xml:space="preserve"> район» </w:t>
      </w:r>
      <w:r w:rsidR="000C51EC">
        <w:t xml:space="preserve">Смоленской области      </w:t>
      </w:r>
      <w:r>
        <w:t>Думы</w:t>
      </w:r>
      <w:r w:rsidR="000C51EC">
        <w:t xml:space="preserve">                        </w:t>
      </w:r>
      <w:proofErr w:type="spellStart"/>
      <w:r w:rsidR="000C51EC">
        <w:t>М.А.Лопухова</w:t>
      </w:r>
      <w:proofErr w:type="spellEnd"/>
    </w:p>
    <w:p w:rsidR="00315B44" w:rsidRDefault="000C51EC" w:rsidP="00315B44">
      <w:pPr>
        <w:pStyle w:val="a5"/>
        <w:ind w:firstLine="0"/>
      </w:pPr>
      <w:r>
        <w:t xml:space="preserve">                                Т.В.Никонорова</w:t>
      </w:r>
    </w:p>
    <w:p w:rsidR="00A60AEA" w:rsidRDefault="00A60AEA" w:rsidP="00315B44">
      <w:pPr>
        <w:ind w:right="-1"/>
        <w:jc w:val="both"/>
        <w:rPr>
          <w:sz w:val="28"/>
          <w:szCs w:val="28"/>
        </w:rPr>
      </w:pPr>
    </w:p>
    <w:p w:rsidR="00FA078E" w:rsidRDefault="00A60AEA" w:rsidP="00A60AEA">
      <w:pPr>
        <w:pStyle w:val="1"/>
        <w:ind w:firstLine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</w:p>
    <w:p w:rsidR="000C51EC" w:rsidRDefault="00FA078E" w:rsidP="00A60AEA">
      <w:pPr>
        <w:pStyle w:val="1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A60AEA" w:rsidRDefault="000C51EC" w:rsidP="00A60AEA">
      <w:pPr>
        <w:pStyle w:val="1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A60AEA">
        <w:rPr>
          <w:sz w:val="22"/>
          <w:szCs w:val="22"/>
        </w:rPr>
        <w:t xml:space="preserve">  УТВЕРЖДЕНО</w:t>
      </w:r>
    </w:p>
    <w:p w:rsidR="00A60AEA" w:rsidRDefault="00A60AEA" w:rsidP="00A60AEA">
      <w:pPr>
        <w:jc w:val="right"/>
      </w:pPr>
      <w:r>
        <w:t xml:space="preserve">Решением </w:t>
      </w:r>
      <w:proofErr w:type="spellStart"/>
      <w:r>
        <w:t>Сычевской</w:t>
      </w:r>
      <w:proofErr w:type="spellEnd"/>
      <w:r>
        <w:t xml:space="preserve"> районной Думы</w:t>
      </w:r>
    </w:p>
    <w:p w:rsidR="00A60AEA" w:rsidRPr="00E01636" w:rsidRDefault="00FA078E" w:rsidP="00FA078E">
      <w:pPr>
        <w:jc w:val="center"/>
      </w:pPr>
      <w:r>
        <w:t xml:space="preserve">                                                                                      </w:t>
      </w:r>
      <w:r w:rsidR="00A60AEA">
        <w:t>№</w:t>
      </w:r>
      <w:r>
        <w:t>7</w:t>
      </w:r>
      <w:r w:rsidR="00A60AEA">
        <w:t xml:space="preserve"> от</w:t>
      </w:r>
      <w:r>
        <w:t xml:space="preserve"> 25 ноября </w:t>
      </w:r>
      <w:r w:rsidR="00A60AEA">
        <w:t>2020 г.</w:t>
      </w:r>
    </w:p>
    <w:p w:rsidR="00A60AEA" w:rsidRDefault="00A60AEA" w:rsidP="00A60AEA">
      <w:pPr>
        <w:pStyle w:val="1"/>
        <w:ind w:firstLine="142"/>
        <w:rPr>
          <w:sz w:val="28"/>
        </w:rPr>
      </w:pPr>
    </w:p>
    <w:p w:rsidR="00A60AEA" w:rsidRDefault="00A60AEA" w:rsidP="00A60AEA">
      <w:pPr>
        <w:pStyle w:val="1"/>
        <w:ind w:firstLine="142"/>
        <w:rPr>
          <w:sz w:val="28"/>
        </w:rPr>
      </w:pPr>
    </w:p>
    <w:p w:rsidR="00A60AEA" w:rsidRDefault="00A60AEA" w:rsidP="00A60AEA">
      <w:pPr>
        <w:pStyle w:val="1"/>
        <w:ind w:firstLine="142"/>
        <w:rPr>
          <w:sz w:val="28"/>
        </w:rPr>
      </w:pPr>
      <w:r>
        <w:rPr>
          <w:sz w:val="28"/>
        </w:rPr>
        <w:t>План социально-экономического развития</w:t>
      </w:r>
    </w:p>
    <w:p w:rsidR="00A60AEA" w:rsidRDefault="00A60AEA" w:rsidP="00A60AEA">
      <w:pPr>
        <w:ind w:firstLine="142"/>
        <w:jc w:val="center"/>
        <w:rPr>
          <w:sz w:val="28"/>
        </w:rPr>
      </w:pP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на 2021 год</w:t>
      </w:r>
    </w:p>
    <w:p w:rsidR="00A60AEA" w:rsidRDefault="00A60AEA" w:rsidP="00A60AEA">
      <w:pPr>
        <w:ind w:firstLine="142"/>
        <w:jc w:val="center"/>
        <w:rPr>
          <w:sz w:val="28"/>
        </w:rPr>
      </w:pPr>
    </w:p>
    <w:p w:rsidR="00A60AEA" w:rsidRDefault="00A60AEA" w:rsidP="00A60AEA">
      <w:pPr>
        <w:ind w:firstLine="142"/>
        <w:jc w:val="center"/>
        <w:rPr>
          <w:sz w:val="28"/>
        </w:rPr>
      </w:pPr>
    </w:p>
    <w:p w:rsidR="00A60AEA" w:rsidRDefault="00A60AEA" w:rsidP="00A60AEA">
      <w:pPr>
        <w:ind w:firstLine="142"/>
        <w:jc w:val="center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701"/>
        <w:gridCol w:w="1701"/>
      </w:tblGrid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Н А И М Е Н О В А Н И Е </w:t>
            </w:r>
          </w:p>
          <w:p w:rsidR="00A60AEA" w:rsidRDefault="00A60AEA" w:rsidP="007C7B9C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 xml:space="preserve"> О К А З А Т Е Л Е Й</w:t>
            </w:r>
          </w:p>
        </w:tc>
        <w:tc>
          <w:tcPr>
            <w:tcW w:w="1701" w:type="dxa"/>
          </w:tcPr>
          <w:p w:rsidR="00A60AEA" w:rsidRDefault="00A60AEA" w:rsidP="007C7B9C">
            <w:pPr>
              <w:pStyle w:val="2"/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A60AEA" w:rsidRDefault="00A60AEA" w:rsidP="007C7B9C">
            <w:pPr>
              <w:ind w:firstLine="142"/>
              <w:jc w:val="center"/>
            </w:pPr>
            <w:r>
              <w:t>2020 г.</w:t>
            </w:r>
          </w:p>
        </w:tc>
        <w:tc>
          <w:tcPr>
            <w:tcW w:w="1701" w:type="dxa"/>
          </w:tcPr>
          <w:p w:rsidR="00A60AEA" w:rsidRDefault="00A60AEA" w:rsidP="007C7B9C">
            <w:pPr>
              <w:ind w:firstLine="142"/>
              <w:jc w:val="center"/>
            </w:pPr>
            <w:r>
              <w:t>Прогноз</w:t>
            </w:r>
          </w:p>
          <w:p w:rsidR="00A60AEA" w:rsidRDefault="00A60AEA" w:rsidP="007C7B9C">
            <w:pPr>
              <w:ind w:firstLine="142"/>
              <w:jc w:val="center"/>
            </w:pPr>
            <w:r>
              <w:t>2021 г.</w:t>
            </w:r>
          </w:p>
        </w:tc>
      </w:tr>
      <w:tr w:rsidR="00A60AEA" w:rsidTr="007C7B9C">
        <w:trPr>
          <w:trHeight w:val="261"/>
        </w:trPr>
        <w:tc>
          <w:tcPr>
            <w:tcW w:w="9072" w:type="dxa"/>
            <w:gridSpan w:val="3"/>
          </w:tcPr>
          <w:p w:rsidR="00A60AEA" w:rsidRDefault="00A60AEA" w:rsidP="007C7B9C">
            <w:pPr>
              <w:ind w:firstLine="142"/>
              <w:jc w:val="center"/>
            </w:pPr>
            <w:r w:rsidRPr="0090107B">
              <w:rPr>
                <w:b/>
              </w:rPr>
              <w:t>МАТЕРИАЛЬНОЕ ПРОИЗВОДСТВО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Объем </w:t>
            </w:r>
            <w:proofErr w:type="spellStart"/>
            <w:r>
              <w:t>пpомышленной</w:t>
            </w:r>
            <w:proofErr w:type="spellEnd"/>
            <w:r>
              <w:t xml:space="preserve"> </w:t>
            </w:r>
            <w:proofErr w:type="spellStart"/>
            <w:r>
              <w:t>пpодукции</w:t>
            </w:r>
            <w:proofErr w:type="spellEnd"/>
            <w:r>
              <w:t xml:space="preserve"> (</w:t>
            </w:r>
            <w:proofErr w:type="spellStart"/>
            <w:r>
              <w:t>pабот</w:t>
            </w:r>
            <w:proofErr w:type="spellEnd"/>
            <w:r>
              <w:t>,  услуг) в действующих  ценах,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108,7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116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proofErr w:type="gramStart"/>
            <w:r>
              <w:t>в</w:t>
            </w:r>
            <w:proofErr w:type="gramEnd"/>
            <w:r>
              <w:t xml:space="preserve">  % </w:t>
            </w:r>
            <w:proofErr w:type="gramStart"/>
            <w:r>
              <w:t>к</w:t>
            </w:r>
            <w:proofErr w:type="gramEnd"/>
            <w:r>
              <w:t xml:space="preserve"> предыдущему году (индекс промышленного производства)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102,7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103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Валовая </w:t>
            </w:r>
            <w:proofErr w:type="spellStart"/>
            <w:r>
              <w:t>п</w:t>
            </w:r>
            <w:proofErr w:type="gramStart"/>
            <w:r>
              <w:t>p</w:t>
            </w:r>
            <w:proofErr w:type="gramEnd"/>
            <w:r>
              <w:t>одукция</w:t>
            </w:r>
            <w:proofErr w:type="spellEnd"/>
            <w:r>
              <w:t xml:space="preserve"> сельского хозяйства</w:t>
            </w:r>
          </w:p>
          <w:p w:rsidR="00A60AEA" w:rsidRDefault="00A60AEA" w:rsidP="007C7B9C">
            <w:pPr>
              <w:ind w:firstLine="142"/>
              <w:jc w:val="center"/>
            </w:pPr>
            <w:r>
              <w:t xml:space="preserve">во всех </w:t>
            </w:r>
            <w:proofErr w:type="spellStart"/>
            <w:r>
              <w:t>категоpиях</w:t>
            </w:r>
            <w:proofErr w:type="spellEnd"/>
            <w:r>
              <w:t xml:space="preserve"> хозяйств (в сопоставимых ценах),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729,2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1092,8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темпы роста (снижения), % в сопоставимых ценах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99,4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100,6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Производство основных видов продукции АПК во всех категориях хозяйств: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- зерно,  тонн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54000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>
              <w:t>6</w:t>
            </w:r>
            <w:r w:rsidRPr="004A4184">
              <w:t>3200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темпы 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 %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>
              <w:t>68,4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>
              <w:t>117,0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картофель, тонн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>
              <w:t>2283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2</w:t>
            </w:r>
            <w:r>
              <w:t>3</w:t>
            </w:r>
            <w:r w:rsidRPr="004A4184">
              <w:t>13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темпы 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 %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>
              <w:t>71,9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>
              <w:t>101,3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- скот и птица (в жив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есе)   тонн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254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2</w:t>
            </w:r>
            <w:r>
              <w:t>6</w:t>
            </w:r>
            <w:r w:rsidRPr="004A4184">
              <w:t>0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темпы 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 %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80,3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>
              <w:t>102,4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- молоко тонн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1294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1300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темпы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%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107,8</w:t>
            </w:r>
          </w:p>
        </w:tc>
        <w:tc>
          <w:tcPr>
            <w:tcW w:w="1701" w:type="dxa"/>
          </w:tcPr>
          <w:p w:rsidR="00A60AEA" w:rsidRPr="004A4184" w:rsidRDefault="00A60AEA" w:rsidP="007C7B9C">
            <w:pPr>
              <w:ind w:firstLine="142"/>
              <w:jc w:val="center"/>
            </w:pPr>
            <w:r w:rsidRPr="004A4184">
              <w:t>100,5</w:t>
            </w:r>
          </w:p>
        </w:tc>
      </w:tr>
      <w:tr w:rsidR="00A60AEA" w:rsidTr="007C7B9C">
        <w:tc>
          <w:tcPr>
            <w:tcW w:w="9072" w:type="dxa"/>
            <w:gridSpan w:val="3"/>
          </w:tcPr>
          <w:p w:rsidR="00A60AEA" w:rsidRPr="0022100B" w:rsidRDefault="00A60AEA" w:rsidP="007C7B9C">
            <w:pPr>
              <w:ind w:firstLine="142"/>
              <w:jc w:val="center"/>
            </w:pPr>
            <w:r w:rsidRPr="0090107B">
              <w:rPr>
                <w:b/>
              </w:rPr>
              <w:t xml:space="preserve">ПОТРЕБИТЕЛЬСКИЙ РЫНОК </w:t>
            </w:r>
          </w:p>
        </w:tc>
      </w:tr>
      <w:tr w:rsidR="00A60AEA" w:rsidTr="007C7B9C">
        <w:trPr>
          <w:cantSplit/>
          <w:trHeight w:val="252"/>
        </w:trPr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Оборот розничной торговли, ( в действующих ценах),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255,9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209,6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темпы роста (снижения), % (в сопоставимых ценах)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101,5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101,7</w:t>
            </w:r>
          </w:p>
        </w:tc>
      </w:tr>
      <w:tr w:rsidR="00A60AEA" w:rsidTr="007C7B9C">
        <w:tc>
          <w:tcPr>
            <w:tcW w:w="9072" w:type="dxa"/>
            <w:gridSpan w:val="3"/>
          </w:tcPr>
          <w:p w:rsidR="00A60AEA" w:rsidRPr="0022100B" w:rsidRDefault="00A60AEA" w:rsidP="007C7B9C">
            <w:pPr>
              <w:ind w:firstLine="142"/>
              <w:jc w:val="center"/>
            </w:pPr>
            <w:r w:rsidRPr="0090107B">
              <w:rPr>
                <w:b/>
              </w:rPr>
              <w:t>ИНВЕСТИЦИИ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Объем инвестиций в основной капитал за счет всех источников </w:t>
            </w:r>
            <w:proofErr w:type="spellStart"/>
            <w:r>
              <w:t>финансиpования</w:t>
            </w:r>
            <w:proofErr w:type="spellEnd"/>
            <w:r>
              <w:t>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439,7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472,6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темпы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% в сопоставимых ценах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98,9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101,2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Ввод в действие жилых домов, тыс.кв.м.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6,2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6,3</w:t>
            </w:r>
          </w:p>
        </w:tc>
      </w:tr>
      <w:tr w:rsidR="00A60AEA" w:rsidTr="007C7B9C">
        <w:tc>
          <w:tcPr>
            <w:tcW w:w="9072" w:type="dxa"/>
            <w:gridSpan w:val="3"/>
          </w:tcPr>
          <w:p w:rsidR="00A60AEA" w:rsidRPr="0022100B" w:rsidRDefault="00A60AEA" w:rsidP="007C7B9C">
            <w:pPr>
              <w:ind w:firstLine="142"/>
              <w:jc w:val="center"/>
            </w:pPr>
            <w:r w:rsidRPr="0090107B">
              <w:rPr>
                <w:b/>
              </w:rPr>
              <w:t>ФИНАНСЫ</w:t>
            </w:r>
          </w:p>
        </w:tc>
      </w:tr>
      <w:tr w:rsidR="00A60AEA" w:rsidTr="007C7B9C">
        <w:tc>
          <w:tcPr>
            <w:tcW w:w="5670" w:type="dxa"/>
          </w:tcPr>
          <w:p w:rsidR="00A60AEA" w:rsidRPr="0090107B" w:rsidRDefault="00A60AEA" w:rsidP="007C7B9C">
            <w:pPr>
              <w:pStyle w:val="5"/>
              <w:ind w:firstLine="142"/>
              <w:jc w:val="center"/>
              <w:rPr>
                <w:b/>
              </w:rPr>
            </w:pPr>
            <w:r w:rsidRPr="0090107B">
              <w:rPr>
                <w:b/>
              </w:rPr>
              <w:t>ДОХОДЫ</w:t>
            </w:r>
          </w:p>
          <w:p w:rsidR="00A60AEA" w:rsidRDefault="00A60AEA" w:rsidP="007C7B9C">
            <w:pPr>
              <w:ind w:firstLine="142"/>
              <w:jc w:val="center"/>
            </w:pPr>
            <w:r>
              <w:t xml:space="preserve">муниципального бюджета,   тыс. </w:t>
            </w:r>
            <w:proofErr w:type="spellStart"/>
            <w:r>
              <w:t>руб</w:t>
            </w:r>
            <w:proofErr w:type="spellEnd"/>
            <w:r>
              <w:t>: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659270,6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338813,8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Налог на доходы физических лиц 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133282,5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53231,1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Налог на имущество физических лиц 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1550,0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3633,7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lastRenderedPageBreak/>
              <w:t>Единый налог на вмененный доход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2200,0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550,0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Прочие налоговые и неналоговые доходы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30555,6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22386,7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pStyle w:val="4"/>
              <w:ind w:firstLine="142"/>
              <w:jc w:val="center"/>
            </w:pPr>
            <w:r>
              <w:t>Итого собственных доходов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167588,1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79801,5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Безвозмездные перечисления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491682,5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259012,3</w:t>
            </w:r>
          </w:p>
        </w:tc>
      </w:tr>
      <w:tr w:rsidR="00A60AEA" w:rsidTr="007C7B9C">
        <w:tc>
          <w:tcPr>
            <w:tcW w:w="5670" w:type="dxa"/>
          </w:tcPr>
          <w:p w:rsidR="00A60AEA" w:rsidRPr="00CE1043" w:rsidRDefault="00A60AEA" w:rsidP="007C7B9C">
            <w:pPr>
              <w:pStyle w:val="5"/>
              <w:ind w:firstLine="142"/>
              <w:jc w:val="center"/>
              <w:rPr>
                <w:b/>
              </w:rPr>
            </w:pPr>
            <w:r w:rsidRPr="00CE1043">
              <w:rPr>
                <w:b/>
              </w:rPr>
              <w:t>РАСХОДЫ</w:t>
            </w:r>
          </w:p>
          <w:p w:rsidR="00A60AEA" w:rsidRDefault="00A60AEA" w:rsidP="007C7B9C">
            <w:pPr>
              <w:ind w:firstLine="142"/>
              <w:jc w:val="center"/>
            </w:pPr>
            <w:r w:rsidRPr="00CE1043">
              <w:t>муниципального бюджета, тыс. руб.: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673431,9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343784,5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Общегосударственные вопросы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136487,3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70142,8</w:t>
            </w:r>
          </w:p>
        </w:tc>
      </w:tr>
      <w:tr w:rsidR="00A60AEA" w:rsidTr="007C7B9C">
        <w:trPr>
          <w:trHeight w:val="223"/>
        </w:trPr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Национальная экономика: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88266,7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10549,3</w:t>
            </w:r>
          </w:p>
        </w:tc>
      </w:tr>
      <w:tr w:rsidR="00A60AEA" w:rsidTr="007C7B9C">
        <w:trPr>
          <w:trHeight w:val="223"/>
        </w:trPr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-сельское хозяйство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50</w:t>
            </w:r>
          </w:p>
        </w:tc>
      </w:tr>
      <w:tr w:rsidR="00A60AEA" w:rsidTr="007C7B9C">
        <w:trPr>
          <w:trHeight w:val="223"/>
        </w:trPr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- транспорт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350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350</w:t>
            </w:r>
          </w:p>
        </w:tc>
      </w:tr>
      <w:tr w:rsidR="00A60AEA" w:rsidTr="007C7B9C">
        <w:trPr>
          <w:trHeight w:val="223"/>
        </w:trPr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</w:p>
          <w:p w:rsidR="00A60AEA" w:rsidRDefault="00A60AEA" w:rsidP="007C7B9C">
            <w:pPr>
              <w:ind w:firstLine="142"/>
              <w:jc w:val="center"/>
            </w:pPr>
            <w:r>
              <w:t>Жилищно-коммунальное хозяйство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139462,6</w:t>
            </w:r>
          </w:p>
        </w:tc>
        <w:tc>
          <w:tcPr>
            <w:tcW w:w="1701" w:type="dxa"/>
          </w:tcPr>
          <w:p w:rsidR="00A60AEA" w:rsidRDefault="00A60AEA" w:rsidP="007C7B9C">
            <w:pPr>
              <w:ind w:firstLine="142"/>
              <w:jc w:val="center"/>
            </w:pPr>
            <w:r>
              <w:t>20013,5</w:t>
            </w: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 xml:space="preserve">Н А И М Е Н О В А Н И Е </w:t>
            </w:r>
          </w:p>
          <w:p w:rsidR="00A60AEA" w:rsidRDefault="00A60AEA" w:rsidP="007C7B9C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 xml:space="preserve"> О К А З А Т Е Л Е Й</w:t>
            </w:r>
          </w:p>
        </w:tc>
        <w:tc>
          <w:tcPr>
            <w:tcW w:w="1701" w:type="dxa"/>
          </w:tcPr>
          <w:p w:rsidR="00A60AEA" w:rsidRDefault="00A60AEA" w:rsidP="007C7B9C">
            <w:pPr>
              <w:ind w:firstLine="142"/>
              <w:jc w:val="center"/>
            </w:pPr>
          </w:p>
        </w:tc>
        <w:tc>
          <w:tcPr>
            <w:tcW w:w="1701" w:type="dxa"/>
          </w:tcPr>
          <w:p w:rsidR="00A60AEA" w:rsidRDefault="00A60AEA" w:rsidP="007C7B9C">
            <w:pPr>
              <w:ind w:firstLine="142"/>
              <w:jc w:val="center"/>
            </w:pPr>
          </w:p>
        </w:tc>
      </w:tr>
      <w:tr w:rsidR="00A60AEA" w:rsidTr="007C7B9C">
        <w:tc>
          <w:tcPr>
            <w:tcW w:w="5670" w:type="dxa"/>
          </w:tcPr>
          <w:p w:rsidR="00A60AEA" w:rsidRPr="00CE1043" w:rsidRDefault="00A60AEA" w:rsidP="007C7B9C">
            <w:pPr>
              <w:pStyle w:val="2"/>
              <w:ind w:firstLine="142"/>
              <w:jc w:val="center"/>
              <w:rPr>
                <w:sz w:val="24"/>
                <w:szCs w:val="24"/>
              </w:rPr>
            </w:pPr>
            <w:r w:rsidRPr="00CE1043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196307,5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180909,2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- в т.ч. оплата труда  с начислениями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144645,9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145107,3</w:t>
            </w:r>
          </w:p>
        </w:tc>
      </w:tr>
      <w:tr w:rsidR="00A60AEA" w:rsidTr="007C7B9C">
        <w:tc>
          <w:tcPr>
            <w:tcW w:w="5670" w:type="dxa"/>
          </w:tcPr>
          <w:p w:rsidR="00A60AEA" w:rsidRPr="0049251A" w:rsidRDefault="00A60AEA" w:rsidP="007C7B9C">
            <w:pPr>
              <w:pStyle w:val="2"/>
              <w:jc w:val="center"/>
              <w:rPr>
                <w:sz w:val="24"/>
                <w:szCs w:val="24"/>
              </w:rPr>
            </w:pPr>
            <w:r w:rsidRPr="0049251A">
              <w:rPr>
                <w:sz w:val="24"/>
                <w:szCs w:val="24"/>
              </w:rPr>
              <w:t>Культура и  средства массовой информации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57342,8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36736,1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Расходы  муниципального бюджета на культуру, искусство и кинематографию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57342,8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36736,1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- в т.ч. оплата труда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27523,3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27663,9</w:t>
            </w:r>
          </w:p>
        </w:tc>
      </w:tr>
      <w:tr w:rsidR="00A60AEA" w:rsidTr="007C7B9C">
        <w:tc>
          <w:tcPr>
            <w:tcW w:w="5670" w:type="dxa"/>
          </w:tcPr>
          <w:p w:rsidR="00A60AEA" w:rsidRPr="0049251A" w:rsidRDefault="00A60AEA" w:rsidP="007C7B9C">
            <w:pPr>
              <w:jc w:val="center"/>
            </w:pPr>
            <w:r w:rsidRPr="0049251A">
              <w:t xml:space="preserve"> </w:t>
            </w:r>
            <w:r>
              <w:t>Физическая культура</w:t>
            </w:r>
          </w:p>
        </w:tc>
        <w:tc>
          <w:tcPr>
            <w:tcW w:w="1701" w:type="dxa"/>
          </w:tcPr>
          <w:p w:rsidR="00A60AEA" w:rsidRPr="00F97EB3" w:rsidRDefault="00A60AEA" w:rsidP="007C7B9C">
            <w:pPr>
              <w:ind w:firstLine="142"/>
              <w:jc w:val="center"/>
            </w:pPr>
            <w:r>
              <w:t>32286,9</w:t>
            </w:r>
          </w:p>
        </w:tc>
        <w:tc>
          <w:tcPr>
            <w:tcW w:w="1701" w:type="dxa"/>
          </w:tcPr>
          <w:p w:rsidR="00A60AEA" w:rsidRPr="00F97EB3" w:rsidRDefault="00A60AEA" w:rsidP="007C7B9C">
            <w:pPr>
              <w:ind w:firstLine="142"/>
              <w:jc w:val="center"/>
            </w:pPr>
            <w:r>
              <w:t>6596,7</w:t>
            </w:r>
          </w:p>
        </w:tc>
      </w:tr>
      <w:tr w:rsidR="00A60AEA" w:rsidTr="007C7B9C">
        <w:tc>
          <w:tcPr>
            <w:tcW w:w="5670" w:type="dxa"/>
          </w:tcPr>
          <w:p w:rsidR="00A60AEA" w:rsidRPr="003D3101" w:rsidRDefault="00A60AEA" w:rsidP="007C7B9C">
            <w:pPr>
              <w:pStyle w:val="2"/>
              <w:jc w:val="center"/>
              <w:rPr>
                <w:sz w:val="24"/>
                <w:szCs w:val="24"/>
              </w:rPr>
            </w:pPr>
            <w:r w:rsidRPr="003D3101">
              <w:rPr>
                <w:sz w:val="24"/>
                <w:szCs w:val="24"/>
              </w:rPr>
              <w:t>Социальная политика и молодежная политика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19076,0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18413,5</w:t>
            </w:r>
          </w:p>
        </w:tc>
      </w:tr>
      <w:tr w:rsidR="00A60AEA" w:rsidTr="007C7B9C">
        <w:tc>
          <w:tcPr>
            <w:tcW w:w="5670" w:type="dxa"/>
          </w:tcPr>
          <w:p w:rsidR="00A60AEA" w:rsidRPr="003D3101" w:rsidRDefault="00A60AEA" w:rsidP="007C7B9C">
            <w:pPr>
              <w:jc w:val="center"/>
            </w:pPr>
            <w:r w:rsidRPr="003D3101">
              <w:t>Межбюджетные трансферты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</w:p>
        </w:tc>
      </w:tr>
      <w:tr w:rsidR="00A60AEA" w:rsidTr="007C7B9C">
        <w:tc>
          <w:tcPr>
            <w:tcW w:w="5670" w:type="dxa"/>
          </w:tcPr>
          <w:p w:rsidR="00A60AEA" w:rsidRDefault="00A60AEA" w:rsidP="007C7B9C">
            <w:pPr>
              <w:ind w:firstLine="142"/>
              <w:jc w:val="center"/>
            </w:pPr>
            <w:r>
              <w:t>Дефицит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-14161,3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-4970,7</w:t>
            </w:r>
          </w:p>
        </w:tc>
      </w:tr>
      <w:tr w:rsidR="00A60AEA" w:rsidTr="007C7B9C">
        <w:tc>
          <w:tcPr>
            <w:tcW w:w="9072" w:type="dxa"/>
            <w:gridSpan w:val="3"/>
          </w:tcPr>
          <w:p w:rsidR="00A60AEA" w:rsidRPr="0022100B" w:rsidRDefault="00A60AEA" w:rsidP="007C7B9C">
            <w:pPr>
              <w:ind w:firstLine="142"/>
              <w:jc w:val="center"/>
            </w:pPr>
            <w:r>
              <w:rPr>
                <w:b/>
              </w:rPr>
              <w:t>СОЦИАЛЬНАЯ СФЕРА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pStyle w:val="4"/>
              <w:ind w:firstLine="142"/>
              <w:jc w:val="center"/>
              <w:rPr>
                <w:szCs w:val="24"/>
              </w:rPr>
            </w:pPr>
            <w:r w:rsidRPr="002B7CC3">
              <w:rPr>
                <w:szCs w:val="24"/>
              </w:rPr>
              <w:t>Численность населения, тыс. человек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13,45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13,4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- городское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8,3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8,25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- сельское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5,15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5,15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Уровень безработицы,  %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 xml:space="preserve">2,0 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1,7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Среднемесячная  заработная плата, руб.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26210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27180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Число школ/число учащихся, в т.ч.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10/1152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10/1155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- средние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2/901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2/903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- основные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8/251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8/251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Детские сады (муниципальные)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7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Музеи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Клубы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14</w:t>
            </w:r>
          </w:p>
        </w:tc>
      </w:tr>
      <w:tr w:rsidR="00A60AEA" w:rsidTr="007C7B9C">
        <w:tc>
          <w:tcPr>
            <w:tcW w:w="5670" w:type="dxa"/>
          </w:tcPr>
          <w:p w:rsidR="00A60AEA" w:rsidRPr="002B7CC3" w:rsidRDefault="00A60AEA" w:rsidP="007C7B9C">
            <w:pPr>
              <w:ind w:firstLine="142"/>
              <w:jc w:val="center"/>
            </w:pPr>
            <w:r w:rsidRPr="002B7CC3">
              <w:t>Библиотеки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A60AEA" w:rsidRPr="0022100B" w:rsidRDefault="00A60AEA" w:rsidP="007C7B9C">
            <w:pPr>
              <w:ind w:firstLine="142"/>
              <w:jc w:val="center"/>
            </w:pPr>
            <w:r>
              <w:t>18</w:t>
            </w:r>
          </w:p>
        </w:tc>
      </w:tr>
    </w:tbl>
    <w:p w:rsidR="00A60AEA" w:rsidRDefault="00A60AEA" w:rsidP="00A60AEA">
      <w:pPr>
        <w:ind w:firstLine="142"/>
        <w:rPr>
          <w:sz w:val="28"/>
        </w:rPr>
      </w:pPr>
    </w:p>
    <w:p w:rsidR="00A60AEA" w:rsidRDefault="00A60AEA" w:rsidP="00A60AEA">
      <w:pPr>
        <w:ind w:firstLine="142"/>
        <w:rPr>
          <w:sz w:val="28"/>
        </w:rPr>
      </w:pPr>
    </w:p>
    <w:p w:rsidR="00A60AEA" w:rsidRPr="000749A4" w:rsidRDefault="00A60AEA" w:rsidP="00315B44">
      <w:pPr>
        <w:ind w:right="-1"/>
        <w:jc w:val="both"/>
        <w:rPr>
          <w:sz w:val="28"/>
          <w:szCs w:val="28"/>
        </w:rPr>
      </w:pPr>
    </w:p>
    <w:sectPr w:rsidR="00A60AEA" w:rsidRPr="000749A4" w:rsidSect="005B5F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E18B4"/>
    <w:multiLevelType w:val="hybridMultilevel"/>
    <w:tmpl w:val="BDB2F5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9A4"/>
    <w:rsid w:val="000301E2"/>
    <w:rsid w:val="000749A4"/>
    <w:rsid w:val="000827F0"/>
    <w:rsid w:val="000930A8"/>
    <w:rsid w:val="000C51EC"/>
    <w:rsid w:val="000D19A1"/>
    <w:rsid w:val="000D5A6B"/>
    <w:rsid w:val="000E077B"/>
    <w:rsid w:val="0010693A"/>
    <w:rsid w:val="00117FA7"/>
    <w:rsid w:val="00125D5D"/>
    <w:rsid w:val="00130ED9"/>
    <w:rsid w:val="0015276C"/>
    <w:rsid w:val="0015773C"/>
    <w:rsid w:val="001660F9"/>
    <w:rsid w:val="00194F3C"/>
    <w:rsid w:val="001A0EA7"/>
    <w:rsid w:val="001A3C1C"/>
    <w:rsid w:val="001B55B5"/>
    <w:rsid w:val="001E1DEA"/>
    <w:rsid w:val="001F766B"/>
    <w:rsid w:val="00204C86"/>
    <w:rsid w:val="00207536"/>
    <w:rsid w:val="00252403"/>
    <w:rsid w:val="00277D5A"/>
    <w:rsid w:val="002B416C"/>
    <w:rsid w:val="002C4916"/>
    <w:rsid w:val="002D4762"/>
    <w:rsid w:val="00315B44"/>
    <w:rsid w:val="00373154"/>
    <w:rsid w:val="003D0ABC"/>
    <w:rsid w:val="003D345E"/>
    <w:rsid w:val="003F6822"/>
    <w:rsid w:val="004222A2"/>
    <w:rsid w:val="00425D68"/>
    <w:rsid w:val="00447468"/>
    <w:rsid w:val="0045296D"/>
    <w:rsid w:val="00472344"/>
    <w:rsid w:val="00486156"/>
    <w:rsid w:val="004A6AAB"/>
    <w:rsid w:val="004C08BB"/>
    <w:rsid w:val="0050559E"/>
    <w:rsid w:val="00510E06"/>
    <w:rsid w:val="00532A41"/>
    <w:rsid w:val="00533B8C"/>
    <w:rsid w:val="0057201A"/>
    <w:rsid w:val="00580097"/>
    <w:rsid w:val="00587A14"/>
    <w:rsid w:val="0059302E"/>
    <w:rsid w:val="00595A9C"/>
    <w:rsid w:val="005A74A2"/>
    <w:rsid w:val="005B5F1C"/>
    <w:rsid w:val="005C0E70"/>
    <w:rsid w:val="0062121B"/>
    <w:rsid w:val="00630736"/>
    <w:rsid w:val="00661411"/>
    <w:rsid w:val="0067103B"/>
    <w:rsid w:val="00677BC9"/>
    <w:rsid w:val="006B09A6"/>
    <w:rsid w:val="006B120F"/>
    <w:rsid w:val="006E5585"/>
    <w:rsid w:val="00705ACD"/>
    <w:rsid w:val="00711E99"/>
    <w:rsid w:val="0075037D"/>
    <w:rsid w:val="00774755"/>
    <w:rsid w:val="007859D1"/>
    <w:rsid w:val="007C16D1"/>
    <w:rsid w:val="007C38AD"/>
    <w:rsid w:val="007F78F3"/>
    <w:rsid w:val="007F7E1F"/>
    <w:rsid w:val="008328B8"/>
    <w:rsid w:val="00845A23"/>
    <w:rsid w:val="00847840"/>
    <w:rsid w:val="008A644B"/>
    <w:rsid w:val="009004D3"/>
    <w:rsid w:val="00913D94"/>
    <w:rsid w:val="00936B65"/>
    <w:rsid w:val="00950BA2"/>
    <w:rsid w:val="00991064"/>
    <w:rsid w:val="00993AC8"/>
    <w:rsid w:val="009C3798"/>
    <w:rsid w:val="009D5E82"/>
    <w:rsid w:val="009D6103"/>
    <w:rsid w:val="009F3FC6"/>
    <w:rsid w:val="009F660E"/>
    <w:rsid w:val="00A12B92"/>
    <w:rsid w:val="00A23911"/>
    <w:rsid w:val="00A60AEA"/>
    <w:rsid w:val="00A72C3D"/>
    <w:rsid w:val="00AC6456"/>
    <w:rsid w:val="00AD0B3C"/>
    <w:rsid w:val="00AE2356"/>
    <w:rsid w:val="00B101AA"/>
    <w:rsid w:val="00B47203"/>
    <w:rsid w:val="00B5425A"/>
    <w:rsid w:val="00B621EB"/>
    <w:rsid w:val="00B64033"/>
    <w:rsid w:val="00BB784E"/>
    <w:rsid w:val="00BD245B"/>
    <w:rsid w:val="00C25D3D"/>
    <w:rsid w:val="00C46F0D"/>
    <w:rsid w:val="00C76567"/>
    <w:rsid w:val="00CE3897"/>
    <w:rsid w:val="00CE4251"/>
    <w:rsid w:val="00CE451C"/>
    <w:rsid w:val="00CE7A2A"/>
    <w:rsid w:val="00D11088"/>
    <w:rsid w:val="00D13DFB"/>
    <w:rsid w:val="00D202E1"/>
    <w:rsid w:val="00D40C99"/>
    <w:rsid w:val="00D4550B"/>
    <w:rsid w:val="00D77A52"/>
    <w:rsid w:val="00D97766"/>
    <w:rsid w:val="00DA43DA"/>
    <w:rsid w:val="00DB0953"/>
    <w:rsid w:val="00DB259A"/>
    <w:rsid w:val="00DC68AD"/>
    <w:rsid w:val="00DD630B"/>
    <w:rsid w:val="00E05FFF"/>
    <w:rsid w:val="00E5119A"/>
    <w:rsid w:val="00E65301"/>
    <w:rsid w:val="00E67198"/>
    <w:rsid w:val="00E82A47"/>
    <w:rsid w:val="00E937EA"/>
    <w:rsid w:val="00ED0F17"/>
    <w:rsid w:val="00EE0183"/>
    <w:rsid w:val="00EF5062"/>
    <w:rsid w:val="00F80BE1"/>
    <w:rsid w:val="00FA078E"/>
    <w:rsid w:val="00FC6E0E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styleId="a4">
    <w:name w:val="List Paragraph"/>
    <w:basedOn w:val="a"/>
    <w:uiPriority w:val="34"/>
    <w:qFormat/>
    <w:rsid w:val="000749A4"/>
    <w:pPr>
      <w:ind w:left="720"/>
      <w:contextualSpacing/>
    </w:pPr>
  </w:style>
  <w:style w:type="paragraph" w:styleId="a5">
    <w:name w:val="Body Text Indent"/>
    <w:basedOn w:val="a"/>
    <w:link w:val="a6"/>
    <w:rsid w:val="00315B44"/>
    <w:pPr>
      <w:ind w:right="-2"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5B44"/>
    <w:rPr>
      <w:sz w:val="28"/>
    </w:rPr>
  </w:style>
  <w:style w:type="paragraph" w:styleId="21">
    <w:name w:val="Body Text 2"/>
    <w:basedOn w:val="a"/>
    <w:link w:val="22"/>
    <w:rsid w:val="00315B44"/>
    <w:pPr>
      <w:ind w:right="5385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5B44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A07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7</cp:revision>
  <cp:lastPrinted>2020-11-26T06:12:00Z</cp:lastPrinted>
  <dcterms:created xsi:type="dcterms:W3CDTF">2020-11-20T09:14:00Z</dcterms:created>
  <dcterms:modified xsi:type="dcterms:W3CDTF">2020-11-26T06:14:00Z</dcterms:modified>
</cp:coreProperties>
</file>