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0B7416">
        <w:rPr>
          <w:b/>
          <w:sz w:val="28"/>
          <w:szCs w:val="28"/>
          <w:u w:val="single"/>
        </w:rPr>
        <w:t>1</w:t>
      </w:r>
      <w:r w:rsidR="00BA2435">
        <w:rPr>
          <w:b/>
          <w:sz w:val="28"/>
          <w:szCs w:val="28"/>
          <w:u w:val="single"/>
        </w:rPr>
        <w:t>1</w:t>
      </w:r>
      <w:r w:rsidR="000B7416">
        <w:rPr>
          <w:b/>
          <w:sz w:val="28"/>
          <w:szCs w:val="28"/>
          <w:u w:val="single"/>
        </w:rPr>
        <w:t xml:space="preserve"> </w:t>
      </w:r>
      <w:r w:rsidR="00EB79E7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BA2435">
        <w:rPr>
          <w:b/>
          <w:sz w:val="28"/>
          <w:szCs w:val="28"/>
          <w:u w:val="single"/>
        </w:rPr>
        <w:t>482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BA2435" w:rsidRPr="00F66222" w:rsidRDefault="00BA2435" w:rsidP="00BA2435">
      <w:pPr>
        <w:pStyle w:val="2"/>
        <w:ind w:right="5669"/>
      </w:pPr>
      <w:r w:rsidRPr="00F66222">
        <w:t xml:space="preserve">Об утверждении Положения </w:t>
      </w:r>
      <w:r>
        <w:t xml:space="preserve">об обработке и </w:t>
      </w:r>
      <w:r w:rsidRPr="00F66222">
        <w:t>защите персональных данных работников</w:t>
      </w:r>
      <w:r w:rsidRPr="0091453E">
        <w:rPr>
          <w:szCs w:val="28"/>
        </w:rPr>
        <w:t xml:space="preserve"> </w:t>
      </w:r>
      <w:r w:rsidRPr="00F66222">
        <w:rPr>
          <w:szCs w:val="28"/>
        </w:rPr>
        <w:t>Администрации муниципального образования «Сычевский район»</w:t>
      </w:r>
      <w:r>
        <w:rPr>
          <w:szCs w:val="28"/>
        </w:rPr>
        <w:t xml:space="preserve"> Смоленской области</w:t>
      </w:r>
    </w:p>
    <w:p w:rsidR="00BA2435" w:rsidRPr="008C50C5" w:rsidRDefault="00BA2435" w:rsidP="00BA2435">
      <w:pPr>
        <w:rPr>
          <w:sz w:val="28"/>
          <w:szCs w:val="28"/>
        </w:rPr>
      </w:pPr>
    </w:p>
    <w:p w:rsidR="00BA2435" w:rsidRPr="008C50C5" w:rsidRDefault="00BA2435" w:rsidP="00BA2435">
      <w:pPr>
        <w:rPr>
          <w:b/>
          <w:sz w:val="28"/>
          <w:szCs w:val="28"/>
        </w:rPr>
      </w:pPr>
    </w:p>
    <w:p w:rsidR="00BA2435" w:rsidRPr="0091453E" w:rsidRDefault="00BA2435" w:rsidP="00BA2435">
      <w:pPr>
        <w:ind w:firstLine="670"/>
        <w:jc w:val="both"/>
        <w:rPr>
          <w:sz w:val="28"/>
          <w:szCs w:val="28"/>
        </w:rPr>
      </w:pPr>
      <w:r w:rsidRPr="0091453E">
        <w:rPr>
          <w:color w:val="000000"/>
          <w:sz w:val="28"/>
          <w:szCs w:val="28"/>
          <w:shd w:val="clear" w:color="auto" w:fill="FFFFFF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</w:t>
      </w:r>
      <w:r w:rsidR="008C50C5">
        <w:rPr>
          <w:color w:val="000000"/>
          <w:sz w:val="28"/>
          <w:szCs w:val="28"/>
          <w:shd w:val="clear" w:color="auto" w:fill="FFFFFF"/>
        </w:rPr>
        <w:t>№</w:t>
      </w:r>
      <w:r w:rsidRPr="0091453E">
        <w:rPr>
          <w:color w:val="000000"/>
          <w:sz w:val="28"/>
          <w:szCs w:val="28"/>
          <w:shd w:val="clear" w:color="auto" w:fill="FFFFFF"/>
        </w:rPr>
        <w:t xml:space="preserve"> 149-ФЗ </w:t>
      </w:r>
      <w:r w:rsidR="008C50C5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91453E">
        <w:rPr>
          <w:color w:val="000000"/>
          <w:sz w:val="28"/>
          <w:szCs w:val="28"/>
          <w:shd w:val="clear" w:color="auto" w:fill="FFFFFF"/>
        </w:rPr>
        <w:t>«Об информации, информационных технологиях и о защите информации», Федеральным законом от 27.07.2006 N 152-ФЗ «О персональных данных», Уставом муниципального образования «</w:t>
      </w:r>
      <w:r w:rsidRPr="00F66222">
        <w:rPr>
          <w:sz w:val="28"/>
          <w:szCs w:val="28"/>
        </w:rPr>
        <w:t xml:space="preserve">Сычевский </w:t>
      </w:r>
      <w:r w:rsidRPr="0091453E">
        <w:rPr>
          <w:color w:val="000000"/>
          <w:sz w:val="28"/>
          <w:szCs w:val="28"/>
          <w:shd w:val="clear" w:color="auto" w:fill="FFFFFF"/>
        </w:rPr>
        <w:t>район» Смоленской области, а также</w:t>
      </w:r>
      <w:r w:rsidR="008C50C5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91453E">
        <w:rPr>
          <w:color w:val="000000"/>
          <w:sz w:val="28"/>
          <w:szCs w:val="28"/>
          <w:shd w:val="clear" w:color="auto" w:fill="FFFFFF"/>
        </w:rPr>
        <w:t xml:space="preserve"> в целях обеспечения безопасности персональных данных в Администрации муниципального образования «</w:t>
      </w:r>
      <w:r w:rsidRPr="00F66222">
        <w:rPr>
          <w:sz w:val="28"/>
          <w:szCs w:val="28"/>
        </w:rPr>
        <w:t xml:space="preserve">Сычевский </w:t>
      </w:r>
      <w:r w:rsidRPr="0091453E">
        <w:rPr>
          <w:color w:val="000000"/>
          <w:sz w:val="28"/>
          <w:szCs w:val="28"/>
          <w:shd w:val="clear" w:color="auto" w:fill="FFFFFF"/>
        </w:rPr>
        <w:t>район» Смоленской области</w:t>
      </w:r>
      <w:r w:rsidRPr="0091453E">
        <w:rPr>
          <w:sz w:val="28"/>
          <w:szCs w:val="28"/>
        </w:rPr>
        <w:t>: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1. Утвердить прилагаемое Положение </w:t>
      </w:r>
      <w:r w:rsidRPr="006529E9">
        <w:rPr>
          <w:color w:val="000000"/>
          <w:sz w:val="28"/>
          <w:szCs w:val="28"/>
        </w:rPr>
        <w:t xml:space="preserve">об обработке и защите персональных данных </w:t>
      </w:r>
      <w:r w:rsidRPr="00F66222">
        <w:rPr>
          <w:sz w:val="28"/>
          <w:szCs w:val="28"/>
        </w:rPr>
        <w:t xml:space="preserve">работников Администрации муниципального образования </w:t>
      </w:r>
      <w:r w:rsidR="008C50C5">
        <w:rPr>
          <w:sz w:val="28"/>
          <w:szCs w:val="28"/>
        </w:rPr>
        <w:t xml:space="preserve">                         </w:t>
      </w:r>
      <w:r w:rsidRPr="00F66222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</w:t>
      </w:r>
      <w:r w:rsidRPr="00F66222">
        <w:rPr>
          <w:sz w:val="28"/>
          <w:szCs w:val="28"/>
        </w:rPr>
        <w:t>.</w:t>
      </w:r>
    </w:p>
    <w:p w:rsidR="00BA2435" w:rsidRPr="0032007D" w:rsidRDefault="00BA2435" w:rsidP="00BA243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007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C50C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 xml:space="preserve">аспоряжение Администрации муниципального образования </w:t>
      </w:r>
      <w:r w:rsidR="008C5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 xml:space="preserve">«Сычевский район»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232-р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0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1453E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14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145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защите персональных данных </w:t>
      </w:r>
      <w:r w:rsidRPr="0091453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200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2435" w:rsidRPr="0032007D" w:rsidRDefault="00BA2435" w:rsidP="00BA2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07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007D">
        <w:rPr>
          <w:sz w:val="28"/>
          <w:szCs w:val="28"/>
        </w:rPr>
        <w:t>Контроль за исполнением настоящего распоряжения возложить</w:t>
      </w:r>
      <w:r w:rsidR="008C50C5">
        <w:rPr>
          <w:sz w:val="28"/>
          <w:szCs w:val="28"/>
        </w:rPr>
        <w:t xml:space="preserve">                              </w:t>
      </w:r>
      <w:r w:rsidRPr="0032007D">
        <w:rPr>
          <w:sz w:val="28"/>
          <w:szCs w:val="28"/>
        </w:rPr>
        <w:t xml:space="preserve"> на заместителя Главы муниципального образования - управляющего делами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Т.В.Никонорову</w:t>
      </w:r>
      <w:r w:rsidRPr="0032007D">
        <w:rPr>
          <w:sz w:val="28"/>
          <w:szCs w:val="28"/>
        </w:rPr>
        <w:t>.</w:t>
      </w:r>
    </w:p>
    <w:p w:rsidR="00BA2435" w:rsidRPr="0032007D" w:rsidRDefault="00BA2435" w:rsidP="00BA2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435" w:rsidRPr="0032007D" w:rsidRDefault="00BA2435" w:rsidP="00BA24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50C5" w:rsidRDefault="008C50C5" w:rsidP="008C50C5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8C50C5" w:rsidRDefault="008C50C5" w:rsidP="008C50C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К.Г. Данилевич</w:t>
      </w:r>
    </w:p>
    <w:p w:rsidR="00BA2435" w:rsidRDefault="00BA2435" w:rsidP="00BA2435">
      <w:pPr>
        <w:pStyle w:val="a3"/>
        <w:jc w:val="right"/>
        <w:rPr>
          <w:szCs w:val="28"/>
        </w:rPr>
      </w:pPr>
      <w:r>
        <w:rPr>
          <w:b w:val="0"/>
          <w:szCs w:val="28"/>
        </w:rPr>
        <w:lastRenderedPageBreak/>
        <w:t>УТВЕРЖДЕНО</w:t>
      </w:r>
      <w:r w:rsidRPr="00F66222">
        <w:rPr>
          <w:b w:val="0"/>
          <w:szCs w:val="28"/>
        </w:rPr>
        <w:br/>
        <w:t xml:space="preserve">распоряжением </w:t>
      </w:r>
      <w:r w:rsidRPr="00DF4BB1">
        <w:rPr>
          <w:b w:val="0"/>
          <w:szCs w:val="28"/>
        </w:rPr>
        <w:t>Администрации</w:t>
      </w:r>
      <w:r w:rsidRPr="00F66222">
        <w:rPr>
          <w:szCs w:val="28"/>
        </w:rPr>
        <w:t xml:space="preserve"> </w:t>
      </w:r>
    </w:p>
    <w:p w:rsidR="00BA2435" w:rsidRPr="00F66222" w:rsidRDefault="00BA2435" w:rsidP="00BA2435">
      <w:pPr>
        <w:pStyle w:val="a3"/>
        <w:jc w:val="right"/>
        <w:rPr>
          <w:b w:val="0"/>
          <w:szCs w:val="28"/>
        </w:rPr>
      </w:pPr>
      <w:r w:rsidRPr="00F66222">
        <w:rPr>
          <w:b w:val="0"/>
          <w:szCs w:val="28"/>
        </w:rPr>
        <w:t xml:space="preserve">муниципального образования </w:t>
      </w:r>
    </w:p>
    <w:p w:rsidR="00BA2435" w:rsidRPr="00F66222" w:rsidRDefault="00BA2435" w:rsidP="00BA2435">
      <w:pPr>
        <w:pStyle w:val="a3"/>
        <w:jc w:val="right"/>
        <w:rPr>
          <w:b w:val="0"/>
          <w:szCs w:val="28"/>
        </w:rPr>
      </w:pPr>
      <w:r w:rsidRPr="00F66222">
        <w:rPr>
          <w:b w:val="0"/>
          <w:szCs w:val="28"/>
        </w:rPr>
        <w:t>«Сычевский район»</w:t>
      </w:r>
    </w:p>
    <w:p w:rsidR="00BA2435" w:rsidRPr="00F66222" w:rsidRDefault="00BA2435" w:rsidP="00BA2435">
      <w:pPr>
        <w:pStyle w:val="a3"/>
        <w:jc w:val="right"/>
        <w:rPr>
          <w:b w:val="0"/>
          <w:szCs w:val="28"/>
        </w:rPr>
      </w:pPr>
      <w:r w:rsidRPr="00F66222">
        <w:rPr>
          <w:b w:val="0"/>
          <w:szCs w:val="28"/>
        </w:rPr>
        <w:t>Смоленской области</w:t>
      </w:r>
      <w:r w:rsidRPr="00F66222">
        <w:rPr>
          <w:b w:val="0"/>
          <w:szCs w:val="28"/>
        </w:rPr>
        <w:br/>
        <w:t>от</w:t>
      </w:r>
      <w:r>
        <w:rPr>
          <w:b w:val="0"/>
          <w:szCs w:val="28"/>
        </w:rPr>
        <w:t xml:space="preserve"> </w:t>
      </w:r>
      <w:r w:rsidR="008C50C5">
        <w:rPr>
          <w:b w:val="0"/>
          <w:szCs w:val="28"/>
        </w:rPr>
        <w:t xml:space="preserve">11.12.2018 </w:t>
      </w:r>
      <w:r>
        <w:rPr>
          <w:b w:val="0"/>
          <w:szCs w:val="28"/>
        </w:rPr>
        <w:t xml:space="preserve"> года №</w:t>
      </w:r>
      <w:r w:rsidR="008C50C5">
        <w:rPr>
          <w:b w:val="0"/>
          <w:szCs w:val="28"/>
        </w:rPr>
        <w:t xml:space="preserve"> 482</w:t>
      </w:r>
      <w:r>
        <w:rPr>
          <w:b w:val="0"/>
          <w:szCs w:val="28"/>
        </w:rPr>
        <w:t>-р</w:t>
      </w:r>
    </w:p>
    <w:p w:rsidR="00BA2435" w:rsidRDefault="00BA2435" w:rsidP="00BA2435">
      <w:pPr>
        <w:pStyle w:val="2"/>
        <w:jc w:val="center"/>
        <w:rPr>
          <w:b/>
        </w:rPr>
      </w:pPr>
    </w:p>
    <w:p w:rsidR="00BA2435" w:rsidRDefault="00BA2435" w:rsidP="00BA2435">
      <w:pPr>
        <w:pStyle w:val="2"/>
        <w:jc w:val="center"/>
        <w:rPr>
          <w:b/>
        </w:rPr>
      </w:pPr>
    </w:p>
    <w:p w:rsidR="00BA2435" w:rsidRPr="00F66222" w:rsidRDefault="00BA2435" w:rsidP="00BA2435">
      <w:pPr>
        <w:ind w:firstLine="709"/>
        <w:jc w:val="center"/>
        <w:rPr>
          <w:sz w:val="28"/>
          <w:szCs w:val="28"/>
        </w:rPr>
      </w:pPr>
      <w:r w:rsidRPr="00F66222">
        <w:rPr>
          <w:sz w:val="28"/>
          <w:szCs w:val="28"/>
        </w:rPr>
        <w:t>ПОЛОЖЕНИЕ</w:t>
      </w:r>
    </w:p>
    <w:p w:rsidR="00BA2435" w:rsidRPr="00F66222" w:rsidRDefault="00BA2435" w:rsidP="00BA2435">
      <w:pPr>
        <w:ind w:firstLine="709"/>
        <w:jc w:val="center"/>
        <w:rPr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об обработке и защите персональных данных </w:t>
      </w:r>
      <w:r w:rsidRPr="00F6622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F66222">
        <w:rPr>
          <w:sz w:val="28"/>
          <w:szCs w:val="28"/>
        </w:rPr>
        <w:t>Администрации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BA2435" w:rsidRPr="00F66222" w:rsidRDefault="00BA2435" w:rsidP="00BA2435">
      <w:pPr>
        <w:ind w:firstLine="709"/>
        <w:jc w:val="both"/>
        <w:rPr>
          <w:bCs/>
          <w:sz w:val="28"/>
          <w:szCs w:val="28"/>
        </w:rPr>
      </w:pPr>
    </w:p>
    <w:p w:rsidR="00BA2435" w:rsidRDefault="00BA2435" w:rsidP="00BA2435">
      <w:pPr>
        <w:ind w:firstLine="709"/>
        <w:jc w:val="center"/>
        <w:rPr>
          <w:bCs/>
          <w:sz w:val="28"/>
          <w:szCs w:val="28"/>
        </w:rPr>
      </w:pPr>
      <w:r w:rsidRPr="00F66222">
        <w:rPr>
          <w:bCs/>
          <w:sz w:val="28"/>
          <w:szCs w:val="28"/>
        </w:rPr>
        <w:t>1. Общие положения</w:t>
      </w:r>
    </w:p>
    <w:p w:rsidR="00BA2435" w:rsidRPr="00F66222" w:rsidRDefault="00BA2435" w:rsidP="00BA2435">
      <w:pPr>
        <w:ind w:firstLine="709"/>
        <w:jc w:val="center"/>
        <w:rPr>
          <w:bCs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1.1. Настоящее Положение устанавливает порядок получения, учета обработки, накопления и хранения документов, содержащих сведения, отнесенные к персональным данным работников </w:t>
      </w:r>
      <w:r w:rsidRPr="00F66222">
        <w:rPr>
          <w:sz w:val="28"/>
          <w:szCs w:val="28"/>
        </w:rPr>
        <w:t>Администрации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  <w:r w:rsidRPr="006529E9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А</w:t>
      </w:r>
      <w:r w:rsidRPr="006529E9">
        <w:rPr>
          <w:color w:val="000000"/>
          <w:sz w:val="28"/>
          <w:szCs w:val="28"/>
        </w:rPr>
        <w:t xml:space="preserve">дминистрация). Под работниками подразумеваются лица, имеющие трудовые отношения с </w:t>
      </w:r>
      <w:r>
        <w:rPr>
          <w:color w:val="000000"/>
          <w:sz w:val="28"/>
          <w:szCs w:val="28"/>
        </w:rPr>
        <w:t>А</w:t>
      </w:r>
      <w:r w:rsidRPr="006529E9">
        <w:rPr>
          <w:color w:val="000000"/>
          <w:sz w:val="28"/>
          <w:szCs w:val="28"/>
        </w:rPr>
        <w:t>дминистрацией.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1.2. Цель настоящего Положения–защита персональных данных работников </w:t>
      </w:r>
      <w:r w:rsidRPr="00F66222">
        <w:rPr>
          <w:sz w:val="28"/>
          <w:szCs w:val="28"/>
        </w:rPr>
        <w:t xml:space="preserve">Администрации </w:t>
      </w:r>
      <w:r w:rsidRPr="006529E9">
        <w:rPr>
          <w:color w:val="000000"/>
          <w:sz w:val="28"/>
          <w:szCs w:val="28"/>
        </w:rPr>
        <w:t>от несанкционированного доступа. Персональные данные всегда являются конфиденциальной, строго охраняемой информацией.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1.3. Настоящее Положение разработано в соответствии с Конституцией Российской Федерации, </w:t>
      </w:r>
      <w:r w:rsidRPr="00071180">
        <w:rPr>
          <w:color w:val="000000"/>
          <w:sz w:val="28"/>
          <w:szCs w:val="28"/>
          <w:bdr w:val="none" w:sz="0" w:space="0" w:color="auto" w:frame="1"/>
        </w:rPr>
        <w:t>трудовым кодексом</w:t>
      </w:r>
      <w:r w:rsidRPr="006529E9">
        <w:rPr>
          <w:color w:val="000000"/>
          <w:sz w:val="28"/>
          <w:szCs w:val="28"/>
        </w:rPr>
        <w:t> Российской Федерации, другими нормативными </w:t>
      </w:r>
      <w:r w:rsidRPr="00071180">
        <w:rPr>
          <w:color w:val="000000"/>
          <w:sz w:val="28"/>
          <w:szCs w:val="28"/>
          <w:bdr w:val="none" w:sz="0" w:space="0" w:color="auto" w:frame="1"/>
        </w:rPr>
        <w:t>пра</w:t>
      </w:r>
      <w:r w:rsidRPr="00071180">
        <w:rPr>
          <w:color w:val="000000"/>
          <w:sz w:val="28"/>
          <w:szCs w:val="28"/>
          <w:bdr w:val="none" w:sz="0" w:space="0" w:color="auto" w:frame="1"/>
        </w:rPr>
        <w:t>в</w:t>
      </w:r>
      <w:r w:rsidRPr="00071180">
        <w:rPr>
          <w:color w:val="000000"/>
          <w:sz w:val="28"/>
          <w:szCs w:val="28"/>
          <w:bdr w:val="none" w:sz="0" w:space="0" w:color="auto" w:frame="1"/>
        </w:rPr>
        <w:t>овыми актами</w:t>
      </w:r>
      <w:r w:rsidRPr="006529E9">
        <w:rPr>
          <w:color w:val="000000"/>
          <w:sz w:val="28"/>
          <w:szCs w:val="28"/>
        </w:rPr>
        <w:t> Российской Федерации.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2. Понятие и состав персональных данных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2.1. Под персональными данными работников понимается любая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2.2. Состав персональных данных работника: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фамилия, имя, отчество;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год, месяц, дата и место рождения;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сведения об образовании, профессии;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 сведения </w:t>
      </w:r>
      <w:r w:rsidRPr="00F66222">
        <w:rPr>
          <w:bCs/>
          <w:sz w:val="28"/>
          <w:szCs w:val="28"/>
        </w:rPr>
        <w:t>о</w:t>
      </w:r>
      <w:r w:rsidRPr="00F66222">
        <w:rPr>
          <w:sz w:val="28"/>
          <w:szCs w:val="28"/>
        </w:rPr>
        <w:t xml:space="preserve"> трудовом и общем стаже;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 о </w:t>
      </w:r>
      <w:r w:rsidRPr="00F66222">
        <w:rPr>
          <w:sz w:val="28"/>
          <w:szCs w:val="28"/>
        </w:rPr>
        <w:t>семейно</w:t>
      </w:r>
      <w:r>
        <w:rPr>
          <w:sz w:val="28"/>
          <w:szCs w:val="28"/>
        </w:rPr>
        <w:t>м</w:t>
      </w:r>
      <w:r w:rsidRPr="00F66222">
        <w:rPr>
          <w:sz w:val="28"/>
          <w:szCs w:val="28"/>
        </w:rPr>
        <w:t>, социально</w:t>
      </w:r>
      <w:r>
        <w:rPr>
          <w:sz w:val="28"/>
          <w:szCs w:val="28"/>
        </w:rPr>
        <w:t>м</w:t>
      </w:r>
      <w:r w:rsidRPr="00F66222">
        <w:rPr>
          <w:sz w:val="28"/>
          <w:szCs w:val="28"/>
        </w:rPr>
        <w:t xml:space="preserve"> и имущественно</w:t>
      </w:r>
      <w:r>
        <w:rPr>
          <w:sz w:val="28"/>
          <w:szCs w:val="28"/>
        </w:rPr>
        <w:t>м</w:t>
      </w:r>
      <w:r w:rsidRPr="00F6622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F66222">
        <w:rPr>
          <w:sz w:val="28"/>
          <w:szCs w:val="28"/>
        </w:rPr>
        <w:t>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паспортные данные;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 сведения </w:t>
      </w:r>
      <w:r w:rsidRPr="00F66222">
        <w:rPr>
          <w:bCs/>
          <w:sz w:val="28"/>
          <w:szCs w:val="28"/>
        </w:rPr>
        <w:t>о</w:t>
      </w:r>
      <w:r w:rsidRPr="00F66222">
        <w:rPr>
          <w:sz w:val="28"/>
          <w:szCs w:val="28"/>
        </w:rPr>
        <w:t xml:space="preserve"> воинском учете;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 сведения </w:t>
      </w:r>
      <w:r w:rsidRPr="00F66222">
        <w:rPr>
          <w:bCs/>
          <w:sz w:val="28"/>
          <w:szCs w:val="28"/>
        </w:rPr>
        <w:t>о</w:t>
      </w:r>
      <w:r w:rsidRPr="00F66222">
        <w:rPr>
          <w:sz w:val="28"/>
          <w:szCs w:val="28"/>
        </w:rPr>
        <w:t xml:space="preserve"> заработной плате сотрудника;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 сведения </w:t>
      </w:r>
      <w:r w:rsidRPr="00F66222">
        <w:rPr>
          <w:bCs/>
          <w:sz w:val="28"/>
          <w:szCs w:val="28"/>
        </w:rPr>
        <w:t>о</w:t>
      </w:r>
      <w:r w:rsidRPr="00F66222">
        <w:rPr>
          <w:sz w:val="28"/>
          <w:szCs w:val="28"/>
        </w:rPr>
        <w:t xml:space="preserve"> социальных льготах;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занимаемая должность;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наличие судимостей;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lastRenderedPageBreak/>
        <w:t>- адрес места жительства;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домашний телефон;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-анкета;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-автобиография;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-сведения о предыдущем месте работы;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-сведения о составе семьи;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-специальность;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-место работы или учебы членов семьи и родственников;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-содержание </w:t>
      </w:r>
      <w:r w:rsidRPr="00DF4BB1">
        <w:rPr>
          <w:color w:val="000000"/>
          <w:sz w:val="28"/>
          <w:szCs w:val="28"/>
          <w:bdr w:val="none" w:sz="0" w:space="0" w:color="auto" w:frame="1"/>
        </w:rPr>
        <w:t>трудового договора</w:t>
      </w:r>
      <w:r w:rsidRPr="006529E9">
        <w:rPr>
          <w:color w:val="000000"/>
          <w:sz w:val="28"/>
          <w:szCs w:val="28"/>
        </w:rPr>
        <w:t>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-сведения об имущественном положении;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-подлинники и копии </w:t>
      </w:r>
      <w:r>
        <w:rPr>
          <w:color w:val="000000"/>
          <w:sz w:val="28"/>
          <w:szCs w:val="28"/>
        </w:rPr>
        <w:t>распоряжений</w:t>
      </w:r>
      <w:r w:rsidRPr="006529E9">
        <w:rPr>
          <w:color w:val="000000"/>
          <w:sz w:val="28"/>
          <w:szCs w:val="28"/>
        </w:rPr>
        <w:t xml:space="preserve"> по личному составу;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сведения, содержащиеся в </w:t>
      </w:r>
      <w:r w:rsidRPr="006529E9">
        <w:rPr>
          <w:color w:val="000000"/>
          <w:sz w:val="28"/>
          <w:szCs w:val="28"/>
        </w:rPr>
        <w:t>личн</w:t>
      </w:r>
      <w:r>
        <w:rPr>
          <w:color w:val="000000"/>
          <w:sz w:val="28"/>
          <w:szCs w:val="28"/>
        </w:rPr>
        <w:t>ом</w:t>
      </w:r>
      <w:r w:rsidRPr="006529E9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е</w:t>
      </w:r>
      <w:r w:rsidRPr="006529E9">
        <w:rPr>
          <w:color w:val="000000"/>
          <w:sz w:val="28"/>
          <w:szCs w:val="28"/>
        </w:rPr>
        <w:t xml:space="preserve"> и трудов</w:t>
      </w:r>
      <w:r>
        <w:rPr>
          <w:color w:val="000000"/>
          <w:sz w:val="28"/>
          <w:szCs w:val="28"/>
        </w:rPr>
        <w:t>ой</w:t>
      </w:r>
      <w:r w:rsidRPr="006529E9">
        <w:rPr>
          <w:color w:val="000000"/>
          <w:sz w:val="28"/>
          <w:szCs w:val="28"/>
        </w:rPr>
        <w:t xml:space="preserve"> книжк</w:t>
      </w:r>
      <w:r>
        <w:rPr>
          <w:color w:val="000000"/>
          <w:sz w:val="28"/>
          <w:szCs w:val="28"/>
        </w:rPr>
        <w:t>е</w:t>
      </w:r>
      <w:r w:rsidRPr="006529E9">
        <w:rPr>
          <w:color w:val="000000"/>
          <w:sz w:val="28"/>
          <w:szCs w:val="28"/>
        </w:rPr>
        <w:t xml:space="preserve"> сотрудник</w:t>
      </w:r>
      <w:r>
        <w:rPr>
          <w:color w:val="000000"/>
          <w:sz w:val="28"/>
          <w:szCs w:val="28"/>
        </w:rPr>
        <w:t>а</w:t>
      </w:r>
      <w:r w:rsidRPr="006529E9">
        <w:rPr>
          <w:color w:val="000000"/>
          <w:sz w:val="28"/>
          <w:szCs w:val="28"/>
        </w:rPr>
        <w:t>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-основания к распоряжениям по личному составу;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-копии отчетов, направляемые в органы статистики;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-копии документов об образовании;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-результаты медицинского обследования на предмет годности к осуществлению трудовых обязанностей;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-фотографии и иные сведения, относящиеся к персональным данным работника.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2.3. Данные документы являются конфиденциальными, хотя, учитывая их массовость и единое место обработки и хранения –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3. Обязанности работодателя</w:t>
      </w:r>
    </w:p>
    <w:p w:rsidR="008C50C5" w:rsidRPr="008C50C5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требования: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 </w:t>
      </w:r>
      <w:r w:rsidRPr="00071180">
        <w:rPr>
          <w:color w:val="000000"/>
          <w:sz w:val="28"/>
          <w:szCs w:val="28"/>
          <w:bdr w:val="none" w:sz="0" w:space="0" w:color="auto" w:frame="1"/>
        </w:rPr>
        <w:t>нормативных правовых</w:t>
      </w:r>
      <w:r w:rsidRPr="006529E9">
        <w:rPr>
          <w:color w:val="000000"/>
          <w:sz w:val="28"/>
          <w:szCs w:val="28"/>
        </w:rPr>
        <w:t> 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</w:t>
      </w:r>
      <w:r w:rsidRPr="006529E9">
        <w:rPr>
          <w:color w:val="000000"/>
          <w:sz w:val="28"/>
          <w:szCs w:val="28"/>
        </w:rPr>
        <w:lastRenderedPageBreak/>
        <w:t>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 </w:t>
      </w:r>
      <w:r w:rsidRPr="00071180">
        <w:rPr>
          <w:color w:val="000000"/>
          <w:sz w:val="28"/>
          <w:szCs w:val="28"/>
          <w:bdr w:val="none" w:sz="0" w:space="0" w:color="auto" w:frame="1"/>
        </w:rPr>
        <w:t>общественных объединениях</w:t>
      </w:r>
      <w:r w:rsidRPr="006529E9">
        <w:rPr>
          <w:color w:val="000000"/>
          <w:sz w:val="28"/>
          <w:szCs w:val="28"/>
        </w:rPr>
        <w:t> или его профсоюзной деятельности, за исключением случаев, предусмотренных федеральным законом;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3.1.7.защита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4. Обязанности работника</w:t>
      </w:r>
    </w:p>
    <w:p w:rsidR="008C50C5" w:rsidRPr="008C50C5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4.1.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4.2. Сообщать работодателю об изменении своих персональных данных в пятидневный срок.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5. Права работника</w:t>
      </w:r>
    </w:p>
    <w:p w:rsidR="008C50C5" w:rsidRPr="008C50C5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5.2. На свободный бесплатный доступ к своим персональным данным, включая право на получение копии любой записи, содержащий персональные данные сотрудника, за исключением случаев, предусмотренных законодательством РФ.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5.3. На определение своих представителей для защиты своих персональных данных.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5.4. На доступ к относящимся к нему медицинским данным с помощью медицинского специалиста по своему выбору.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lastRenderedPageBreak/>
        <w:t>5.5. На 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5.6. На требование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 дополнениях.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5.7. На обжалование в суд любых неправомерных действий или бездействий работодателя при обработке его персональных данных.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6. Сбор, обработка и хранение персональных данных</w:t>
      </w:r>
    </w:p>
    <w:p w:rsidR="008C50C5" w:rsidRPr="006529E9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6.1. Обработка персональных данных работника-это получение, хранение, комбинирование, передача или любое другое использование персональных данных работника.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 При поступлении на работу работник заполняет анкету.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6.5.1. Анкета представляет собой перечень вопросов о персональных данных работника.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содержаться в его личных документах.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6.5.3. Анкета работника хранится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6.5.4. Все документы личного дела подшиваются в скоросшиватель, на обложке которого указываются фамилия, имя, отчество работника, номер личного дела.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lastRenderedPageBreak/>
        <w:t>6.5.5. К каждому личному делу прилагаются фотография работника размером 4 х 6.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6.5.6. Все документы, поступающие в личное дело, располагаются </w:t>
      </w:r>
      <w:r w:rsidR="008C50C5">
        <w:rPr>
          <w:color w:val="000000"/>
          <w:sz w:val="28"/>
          <w:szCs w:val="28"/>
        </w:rPr>
        <w:t xml:space="preserve">                                 </w:t>
      </w:r>
      <w:r w:rsidRPr="006529E9">
        <w:rPr>
          <w:color w:val="000000"/>
          <w:sz w:val="28"/>
          <w:szCs w:val="28"/>
        </w:rPr>
        <w:t>в хронологическом порядке. Листы документов, подшитых в личное дело, нумеруются.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6.5.7.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7. Уничтожение персональных данных</w:t>
      </w:r>
    </w:p>
    <w:p w:rsidR="008C50C5" w:rsidRPr="008C50C5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7.1. Персональные данные работников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7.2. Документы, содержащие персональные данные, подлежат хранению и уничтожению в порядке, предусмотренном архивным </w:t>
      </w:r>
      <w:r w:rsidRPr="00071180">
        <w:rPr>
          <w:color w:val="000000"/>
          <w:sz w:val="28"/>
          <w:szCs w:val="28"/>
          <w:bdr w:val="none" w:sz="0" w:space="0" w:color="auto" w:frame="1"/>
        </w:rPr>
        <w:t>законодательством Российской Федерации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8. Передача персональных данных</w:t>
      </w:r>
    </w:p>
    <w:p w:rsidR="008C50C5" w:rsidRPr="006529E9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8.1.При передаче персональных данных работника работодатель должен соблюдать следующие требования: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-не сообщать персональные данные работника в коммерческих целях без его письменного согласия;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-передавать персональные данные работника представителям работников в порядке, установленном Трудовым кодексом РФ, и ограничивать эту информацию </w:t>
      </w:r>
      <w:r w:rsidRPr="006529E9">
        <w:rPr>
          <w:color w:val="000000"/>
          <w:sz w:val="28"/>
          <w:szCs w:val="28"/>
        </w:rPr>
        <w:lastRenderedPageBreak/>
        <w:t>только теми персональными данными работника, которые необходимы для выполнения указанными представителями их функции.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9. Доступ к персональным данным сотрудника</w:t>
      </w:r>
    </w:p>
    <w:p w:rsidR="008C50C5" w:rsidRPr="006529E9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9.1. Внутренний доступ (доступ внутри организации)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Право доступа к персональным данным сотрудника имеют: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 Глава муниципального образования «Сычевский район»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заместители Г</w:t>
      </w:r>
      <w:r w:rsidRPr="006529E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муниципального образования</w:t>
      </w:r>
      <w:r w:rsidRPr="006529E9">
        <w:rPr>
          <w:color w:val="000000"/>
          <w:sz w:val="28"/>
          <w:szCs w:val="28"/>
        </w:rPr>
        <w:t>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 бухгалтер;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  специалист </w:t>
      </w:r>
      <w:r>
        <w:rPr>
          <w:sz w:val="28"/>
          <w:szCs w:val="28"/>
        </w:rPr>
        <w:t>по кадрам и оргработе</w:t>
      </w:r>
      <w:r w:rsidRPr="00F66222">
        <w:rPr>
          <w:sz w:val="28"/>
          <w:szCs w:val="28"/>
        </w:rPr>
        <w:t>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>- непосредственные руководители структурных подразделений) по направлению деятельности (доступ к персональным данным сотрудников, непосредственно наход</w:t>
      </w:r>
      <w:r w:rsidRPr="00F66222">
        <w:rPr>
          <w:sz w:val="28"/>
          <w:szCs w:val="28"/>
        </w:rPr>
        <w:t>я</w:t>
      </w:r>
      <w:r w:rsidRPr="00F66222">
        <w:rPr>
          <w:sz w:val="28"/>
          <w:szCs w:val="28"/>
        </w:rPr>
        <w:t>щихся в его подчинении);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 w:rsidRPr="00F66222">
        <w:rPr>
          <w:sz w:val="28"/>
          <w:szCs w:val="28"/>
        </w:rPr>
        <w:t xml:space="preserve">- сам работник, носитель </w:t>
      </w:r>
      <w:r w:rsidRPr="00F66222">
        <w:rPr>
          <w:bCs/>
          <w:sz w:val="28"/>
          <w:szCs w:val="28"/>
        </w:rPr>
        <w:t>данных</w:t>
      </w:r>
      <w:r w:rsidRPr="00F66222">
        <w:rPr>
          <w:sz w:val="28"/>
          <w:szCs w:val="28"/>
        </w:rPr>
        <w:t>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9.2.Внешний доступ.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К числу массовых потребителей персональных данных вне организации можно отнести государственные и негосударственные </w:t>
      </w:r>
      <w:r w:rsidRPr="001C4E8C">
        <w:rPr>
          <w:color w:val="000000"/>
          <w:sz w:val="28"/>
          <w:szCs w:val="28"/>
          <w:bdr w:val="none" w:sz="0" w:space="0" w:color="auto" w:frame="1"/>
        </w:rPr>
        <w:t>функциональные структуры</w:t>
      </w:r>
      <w:r w:rsidRPr="006529E9">
        <w:rPr>
          <w:color w:val="000000"/>
          <w:sz w:val="28"/>
          <w:szCs w:val="28"/>
        </w:rPr>
        <w:t>: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-налоговые инспекции;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-правоохранительные органы;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-органы статистики;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-страховые агентства;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-военкоматы;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-органы социального страхования;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-пенсионные фонды;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-подразделения муниципальных </w:t>
      </w:r>
      <w:r w:rsidRPr="001C4E8C">
        <w:rPr>
          <w:color w:val="000000"/>
          <w:sz w:val="28"/>
          <w:szCs w:val="28"/>
          <w:bdr w:val="none" w:sz="0" w:space="0" w:color="auto" w:frame="1"/>
        </w:rPr>
        <w:t>органов управления</w:t>
      </w:r>
      <w:r w:rsidRPr="006529E9">
        <w:rPr>
          <w:color w:val="000000"/>
          <w:sz w:val="28"/>
          <w:szCs w:val="28"/>
        </w:rPr>
        <w:t>;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9.3. Другие организации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заявления работника.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9.4.Родственники и члены семей.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10. Защита персональных данных работников</w:t>
      </w:r>
    </w:p>
    <w:p w:rsidR="008C50C5" w:rsidRPr="006529E9" w:rsidRDefault="008C50C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10.1. В целях обеспечения сохранности и конфиденциальности персональных данных работников администрации района, все операции по оформлению, формированию, ведению и хранению данной информации должны выполняться только сотрудниками администрации, осуществляющими данную работу в соответствии со своими служебными обязанностями, зафиксированными в их </w:t>
      </w:r>
      <w:r w:rsidRPr="001C4E8C">
        <w:rPr>
          <w:color w:val="000000"/>
          <w:sz w:val="28"/>
          <w:szCs w:val="28"/>
          <w:bdr w:val="none" w:sz="0" w:space="0" w:color="auto" w:frame="1"/>
        </w:rPr>
        <w:t>должностных инструкциях</w:t>
      </w:r>
      <w:r w:rsidRPr="006529E9">
        <w:rPr>
          <w:color w:val="000000"/>
          <w:sz w:val="28"/>
          <w:szCs w:val="28"/>
        </w:rPr>
        <w:t>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 xml:space="preserve">10.2. Ответы на письменные запросы других организаций и учреждений в пределах их компетенции и предоставленных полномочий даются в письменной форме, на бланке администрации района и в том объеме, который позволяет не </w:t>
      </w:r>
      <w:r w:rsidRPr="006529E9">
        <w:rPr>
          <w:color w:val="000000"/>
          <w:sz w:val="28"/>
          <w:szCs w:val="28"/>
        </w:rPr>
        <w:lastRenderedPageBreak/>
        <w:t>разглашать излишний объем персональных сведений о работниках администрации района.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10.3. Передача информации, содержащей сведения о персональных данных работников администрации района по телефону, факсу, </w:t>
      </w:r>
      <w:r w:rsidRPr="001C4E8C">
        <w:rPr>
          <w:color w:val="000000"/>
          <w:sz w:val="28"/>
          <w:szCs w:val="28"/>
          <w:bdr w:val="none" w:sz="0" w:space="0" w:color="auto" w:frame="1"/>
        </w:rPr>
        <w:t>электронной почте</w:t>
      </w:r>
      <w:r w:rsidRPr="006529E9">
        <w:rPr>
          <w:color w:val="000000"/>
          <w:sz w:val="28"/>
          <w:szCs w:val="28"/>
        </w:rPr>
        <w:t> запрещается.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10.4. Личные дела и документы, содержащие персональные данные работников, хранятся в запирающихся шкафах (</w:t>
      </w:r>
      <w:r w:rsidRPr="001C4E8C">
        <w:rPr>
          <w:color w:val="000000"/>
          <w:sz w:val="28"/>
          <w:szCs w:val="28"/>
          <w:bdr w:val="none" w:sz="0" w:space="0" w:color="auto" w:frame="1"/>
        </w:rPr>
        <w:t>сейфах</w:t>
      </w:r>
      <w:r w:rsidRPr="006529E9">
        <w:rPr>
          <w:color w:val="000000"/>
          <w:sz w:val="28"/>
          <w:szCs w:val="28"/>
        </w:rPr>
        <w:t>), обеспечивающих защиту от несанкционированного доступа.</w:t>
      </w:r>
    </w:p>
    <w:p w:rsidR="00BA2435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29E9">
        <w:rPr>
          <w:color w:val="000000"/>
          <w:sz w:val="28"/>
          <w:szCs w:val="28"/>
        </w:rPr>
        <w:t>10.5. Персональные компьютеры, в которых содержатся персональные данные, должны быть защищены паролями доступа.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 xml:space="preserve">11. Ответственность за разглашение информации, </w:t>
      </w:r>
    </w:p>
    <w:p w:rsidR="00BA2435" w:rsidRPr="008C50C5" w:rsidRDefault="00BA2435" w:rsidP="00BA243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C50C5">
        <w:rPr>
          <w:bCs/>
          <w:color w:val="000000"/>
          <w:sz w:val="28"/>
          <w:szCs w:val="28"/>
          <w:bdr w:val="none" w:sz="0" w:space="0" w:color="auto" w:frame="1"/>
        </w:rPr>
        <w:t>связанной с персональными данными работниками</w:t>
      </w:r>
    </w:p>
    <w:p w:rsidR="00BA2435" w:rsidRDefault="00BA2435" w:rsidP="00BA2435">
      <w:pPr>
        <w:ind w:firstLine="709"/>
        <w:jc w:val="both"/>
        <w:rPr>
          <w:bCs/>
          <w:sz w:val="28"/>
          <w:szCs w:val="28"/>
        </w:rPr>
      </w:pP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66222">
        <w:rPr>
          <w:sz w:val="28"/>
          <w:szCs w:val="28"/>
        </w:rPr>
        <w:t>.1. Руководитель, разрешающий доступ сотрудника к конфиденциальному документу, содержащему персональные данные, несет персональную ответстве</w:t>
      </w:r>
      <w:r w:rsidRPr="00F66222">
        <w:rPr>
          <w:sz w:val="28"/>
          <w:szCs w:val="28"/>
        </w:rPr>
        <w:t>н</w:t>
      </w:r>
      <w:r w:rsidRPr="00F66222">
        <w:rPr>
          <w:sz w:val="28"/>
          <w:szCs w:val="28"/>
        </w:rPr>
        <w:t>ность за данное разрешение.</w:t>
      </w:r>
    </w:p>
    <w:p w:rsidR="00BA2435" w:rsidRPr="00F66222" w:rsidRDefault="00BA2435" w:rsidP="00BA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66222">
        <w:rPr>
          <w:sz w:val="28"/>
          <w:szCs w:val="28"/>
        </w:rPr>
        <w:t>.2. Каждый сотрудник Администрации муниципального образования                  «Сычевский район», получающий для работы конфиденциальный документ,          ук</w:t>
      </w:r>
      <w:r w:rsidRPr="00F66222">
        <w:rPr>
          <w:sz w:val="28"/>
          <w:szCs w:val="28"/>
        </w:rPr>
        <w:t>а</w:t>
      </w:r>
      <w:r w:rsidRPr="00F66222">
        <w:rPr>
          <w:sz w:val="28"/>
          <w:szCs w:val="28"/>
        </w:rPr>
        <w:t xml:space="preserve">занный в п. </w:t>
      </w:r>
      <w:r>
        <w:rPr>
          <w:sz w:val="28"/>
          <w:szCs w:val="28"/>
        </w:rPr>
        <w:t>11</w:t>
      </w:r>
      <w:r w:rsidRPr="00F66222">
        <w:rPr>
          <w:sz w:val="28"/>
          <w:szCs w:val="28"/>
        </w:rPr>
        <w:t>.1., несет единоличную ответственность за сохранность носителя и конфиденциальность информ</w:t>
      </w:r>
      <w:r w:rsidRPr="00F66222">
        <w:rPr>
          <w:sz w:val="28"/>
          <w:szCs w:val="28"/>
        </w:rPr>
        <w:t>а</w:t>
      </w:r>
      <w:r w:rsidRPr="00F66222">
        <w:rPr>
          <w:sz w:val="28"/>
          <w:szCs w:val="28"/>
        </w:rPr>
        <w:t>ции.</w:t>
      </w:r>
    </w:p>
    <w:p w:rsidR="00BA2435" w:rsidRPr="006529E9" w:rsidRDefault="00BA2435" w:rsidP="00BA243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F66222">
        <w:rPr>
          <w:sz w:val="28"/>
          <w:szCs w:val="28"/>
        </w:rPr>
        <w:t>.3. </w:t>
      </w:r>
      <w:r>
        <w:rPr>
          <w:sz w:val="28"/>
          <w:szCs w:val="28"/>
        </w:rPr>
        <w:t xml:space="preserve"> </w:t>
      </w:r>
      <w:r w:rsidRPr="00F66222">
        <w:rPr>
          <w:sz w:val="28"/>
          <w:szCs w:val="28"/>
        </w:rPr>
        <w:t>Лица, виновные в нарушении норм, регулирующих получение, обработку и</w:t>
      </w:r>
      <w:r>
        <w:rPr>
          <w:sz w:val="28"/>
          <w:szCs w:val="28"/>
        </w:rPr>
        <w:t xml:space="preserve"> </w:t>
      </w:r>
      <w:r w:rsidRPr="00F66222">
        <w:rPr>
          <w:sz w:val="28"/>
          <w:szCs w:val="28"/>
        </w:rPr>
        <w:t>з</w:t>
      </w:r>
      <w:r w:rsidRPr="00F66222">
        <w:rPr>
          <w:sz w:val="28"/>
          <w:szCs w:val="28"/>
        </w:rPr>
        <w:t>а</w:t>
      </w:r>
      <w:r w:rsidRPr="00F66222">
        <w:rPr>
          <w:sz w:val="28"/>
          <w:szCs w:val="28"/>
        </w:rPr>
        <w:t xml:space="preserve">щиту персональных данных работника, привлекаются </w:t>
      </w:r>
      <w:r w:rsidR="008C50C5">
        <w:rPr>
          <w:sz w:val="28"/>
          <w:szCs w:val="28"/>
        </w:rPr>
        <w:t xml:space="preserve">                                      </w:t>
      </w:r>
      <w:r w:rsidRPr="00F66222">
        <w:rPr>
          <w:sz w:val="28"/>
          <w:szCs w:val="28"/>
        </w:rPr>
        <w:t>к дисциплинарной и</w:t>
      </w:r>
      <w:r>
        <w:rPr>
          <w:sz w:val="28"/>
          <w:szCs w:val="28"/>
        </w:rPr>
        <w:t xml:space="preserve"> </w:t>
      </w:r>
      <w:r w:rsidRPr="00F66222">
        <w:rPr>
          <w:sz w:val="28"/>
          <w:szCs w:val="28"/>
        </w:rPr>
        <w:t>материальной ответственности в порядке, установленном Трудовым Кодексом</w:t>
      </w:r>
      <w:r>
        <w:rPr>
          <w:sz w:val="28"/>
          <w:szCs w:val="28"/>
        </w:rPr>
        <w:t xml:space="preserve"> </w:t>
      </w:r>
      <w:r w:rsidRPr="00F66222">
        <w:rPr>
          <w:sz w:val="28"/>
          <w:szCs w:val="28"/>
        </w:rPr>
        <w:t>Ро</w:t>
      </w:r>
      <w:r w:rsidRPr="00F66222">
        <w:rPr>
          <w:sz w:val="28"/>
          <w:szCs w:val="28"/>
        </w:rPr>
        <w:t>с</w:t>
      </w:r>
      <w:r w:rsidRPr="00F66222">
        <w:rPr>
          <w:sz w:val="28"/>
          <w:szCs w:val="28"/>
        </w:rPr>
        <w:t xml:space="preserve">сийской Федерации и иными федеральными законами, а также привлекаются к гражданско-правовой, административной и уголовной </w:t>
      </w:r>
      <w:r w:rsidRPr="001C4E8C">
        <w:rPr>
          <w:color w:val="000000"/>
          <w:sz w:val="28"/>
          <w:szCs w:val="28"/>
          <w:bdr w:val="none" w:sz="0" w:space="0" w:color="auto" w:frame="1"/>
        </w:rPr>
        <w:t>ответственност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6529E9">
        <w:rPr>
          <w:color w:val="000000"/>
          <w:sz w:val="28"/>
          <w:szCs w:val="28"/>
        </w:rPr>
        <w:t> в соответствии с законодательством Российской Федерации.</w:t>
      </w:r>
    </w:p>
    <w:p w:rsidR="00BA2435" w:rsidRDefault="00BA2435" w:rsidP="006A4228">
      <w:pPr>
        <w:rPr>
          <w:sz w:val="28"/>
          <w:szCs w:val="28"/>
        </w:rPr>
      </w:pPr>
    </w:p>
    <w:p w:rsidR="00B2616E" w:rsidRDefault="00B2616E" w:rsidP="00B261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B2616E" w:rsidSect="00532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3C" w:rsidRDefault="005F313C" w:rsidP="00FA6D0B">
      <w:r>
        <w:separator/>
      </w:r>
    </w:p>
  </w:endnote>
  <w:endnote w:type="continuationSeparator" w:id="1">
    <w:p w:rsidR="005F313C" w:rsidRDefault="005F31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3C" w:rsidRDefault="005F313C" w:rsidP="00FA6D0B">
      <w:r>
        <w:separator/>
      </w:r>
    </w:p>
  </w:footnote>
  <w:footnote w:type="continuationSeparator" w:id="1">
    <w:p w:rsidR="005F313C" w:rsidRDefault="005F31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D40AB0"/>
    <w:multiLevelType w:val="hybridMultilevel"/>
    <w:tmpl w:val="6AA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5BD6"/>
    <w:multiLevelType w:val="hybridMultilevel"/>
    <w:tmpl w:val="4882F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2"/>
  </w:num>
  <w:num w:numId="5">
    <w:abstractNumId w:val="23"/>
  </w:num>
  <w:num w:numId="6">
    <w:abstractNumId w:val="19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2E5D"/>
    <w:rsid w:val="000471C0"/>
    <w:rsid w:val="000475E4"/>
    <w:rsid w:val="00051E7A"/>
    <w:rsid w:val="000572F9"/>
    <w:rsid w:val="00063868"/>
    <w:rsid w:val="00065B9C"/>
    <w:rsid w:val="00067A58"/>
    <w:rsid w:val="00071C54"/>
    <w:rsid w:val="00073612"/>
    <w:rsid w:val="00076146"/>
    <w:rsid w:val="00080F40"/>
    <w:rsid w:val="00081417"/>
    <w:rsid w:val="00081F8E"/>
    <w:rsid w:val="0008476D"/>
    <w:rsid w:val="00085F7D"/>
    <w:rsid w:val="00086702"/>
    <w:rsid w:val="00090958"/>
    <w:rsid w:val="000913F1"/>
    <w:rsid w:val="00094707"/>
    <w:rsid w:val="0009732D"/>
    <w:rsid w:val="000A328A"/>
    <w:rsid w:val="000B03A5"/>
    <w:rsid w:val="000B1095"/>
    <w:rsid w:val="000B4E8C"/>
    <w:rsid w:val="000B7416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4E83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4313"/>
    <w:rsid w:val="00147FA0"/>
    <w:rsid w:val="00150931"/>
    <w:rsid w:val="00150FD5"/>
    <w:rsid w:val="00154E4B"/>
    <w:rsid w:val="0015756F"/>
    <w:rsid w:val="00160F54"/>
    <w:rsid w:val="00164675"/>
    <w:rsid w:val="00164C97"/>
    <w:rsid w:val="00167113"/>
    <w:rsid w:val="00167937"/>
    <w:rsid w:val="001703A5"/>
    <w:rsid w:val="00171857"/>
    <w:rsid w:val="00171E8A"/>
    <w:rsid w:val="00174152"/>
    <w:rsid w:val="00174853"/>
    <w:rsid w:val="0017645C"/>
    <w:rsid w:val="001765BA"/>
    <w:rsid w:val="00181EFC"/>
    <w:rsid w:val="0018341F"/>
    <w:rsid w:val="00183D4F"/>
    <w:rsid w:val="00184C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670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0D6A"/>
    <w:rsid w:val="0021198F"/>
    <w:rsid w:val="002134F3"/>
    <w:rsid w:val="00216F9F"/>
    <w:rsid w:val="00217526"/>
    <w:rsid w:val="00221975"/>
    <w:rsid w:val="00221F13"/>
    <w:rsid w:val="00224C90"/>
    <w:rsid w:val="00224D28"/>
    <w:rsid w:val="00225342"/>
    <w:rsid w:val="0022542C"/>
    <w:rsid w:val="00230E25"/>
    <w:rsid w:val="0023349A"/>
    <w:rsid w:val="0023405E"/>
    <w:rsid w:val="00237F3D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43E8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56B"/>
    <w:rsid w:val="00331710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0FD7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87BC5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316A"/>
    <w:rsid w:val="003B4718"/>
    <w:rsid w:val="003C34B9"/>
    <w:rsid w:val="003C39F8"/>
    <w:rsid w:val="003C6015"/>
    <w:rsid w:val="003C6B83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3F7A3B"/>
    <w:rsid w:val="00401151"/>
    <w:rsid w:val="00404511"/>
    <w:rsid w:val="004078FD"/>
    <w:rsid w:val="00412722"/>
    <w:rsid w:val="0041343C"/>
    <w:rsid w:val="00413718"/>
    <w:rsid w:val="00415A60"/>
    <w:rsid w:val="00417C04"/>
    <w:rsid w:val="00421C02"/>
    <w:rsid w:val="00421ED3"/>
    <w:rsid w:val="00422028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2D03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597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D0265"/>
    <w:rsid w:val="004D1441"/>
    <w:rsid w:val="004D2471"/>
    <w:rsid w:val="004D41AC"/>
    <w:rsid w:val="004D6AA7"/>
    <w:rsid w:val="004E3517"/>
    <w:rsid w:val="004E3CD0"/>
    <w:rsid w:val="004E5DAD"/>
    <w:rsid w:val="004F0E47"/>
    <w:rsid w:val="004F2BC4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17581"/>
    <w:rsid w:val="00524316"/>
    <w:rsid w:val="0052615F"/>
    <w:rsid w:val="0052630C"/>
    <w:rsid w:val="00527F56"/>
    <w:rsid w:val="005314B5"/>
    <w:rsid w:val="00532837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5ECE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8BC"/>
    <w:rsid w:val="005E4CF3"/>
    <w:rsid w:val="005F313C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0057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1D29"/>
    <w:rsid w:val="006866ED"/>
    <w:rsid w:val="00686DDD"/>
    <w:rsid w:val="006878BD"/>
    <w:rsid w:val="0069201E"/>
    <w:rsid w:val="00692198"/>
    <w:rsid w:val="006A1D76"/>
    <w:rsid w:val="006A1E79"/>
    <w:rsid w:val="006A4228"/>
    <w:rsid w:val="006A5A16"/>
    <w:rsid w:val="006A5BBC"/>
    <w:rsid w:val="006A6D5C"/>
    <w:rsid w:val="006A7F72"/>
    <w:rsid w:val="006B0378"/>
    <w:rsid w:val="006B1445"/>
    <w:rsid w:val="006B33E6"/>
    <w:rsid w:val="006B3445"/>
    <w:rsid w:val="006B4BF4"/>
    <w:rsid w:val="006B63DD"/>
    <w:rsid w:val="006B6B5E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3593"/>
    <w:rsid w:val="00704A41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4B7"/>
    <w:rsid w:val="00767B38"/>
    <w:rsid w:val="007701CA"/>
    <w:rsid w:val="00770315"/>
    <w:rsid w:val="00771D8C"/>
    <w:rsid w:val="007757DF"/>
    <w:rsid w:val="0077606C"/>
    <w:rsid w:val="00781951"/>
    <w:rsid w:val="00781B49"/>
    <w:rsid w:val="00783D3F"/>
    <w:rsid w:val="00785BA9"/>
    <w:rsid w:val="00792652"/>
    <w:rsid w:val="00792F08"/>
    <w:rsid w:val="007935BC"/>
    <w:rsid w:val="007970B0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10B6"/>
    <w:rsid w:val="007C2D7D"/>
    <w:rsid w:val="007C6084"/>
    <w:rsid w:val="007D2602"/>
    <w:rsid w:val="007D5A0C"/>
    <w:rsid w:val="007D7D31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A1E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0F02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A7E"/>
    <w:rsid w:val="008A7C75"/>
    <w:rsid w:val="008B1DA0"/>
    <w:rsid w:val="008B37BA"/>
    <w:rsid w:val="008B3953"/>
    <w:rsid w:val="008B419F"/>
    <w:rsid w:val="008C1029"/>
    <w:rsid w:val="008C1650"/>
    <w:rsid w:val="008C2474"/>
    <w:rsid w:val="008C3128"/>
    <w:rsid w:val="008C3F33"/>
    <w:rsid w:val="008C434A"/>
    <w:rsid w:val="008C50C5"/>
    <w:rsid w:val="008D054A"/>
    <w:rsid w:val="008D0871"/>
    <w:rsid w:val="008D115A"/>
    <w:rsid w:val="008D22EE"/>
    <w:rsid w:val="008D38FB"/>
    <w:rsid w:val="008D4E3D"/>
    <w:rsid w:val="008E0C1F"/>
    <w:rsid w:val="008E32A4"/>
    <w:rsid w:val="008E3BD1"/>
    <w:rsid w:val="008E3EB8"/>
    <w:rsid w:val="008E514C"/>
    <w:rsid w:val="008E5558"/>
    <w:rsid w:val="008E5808"/>
    <w:rsid w:val="008E5A21"/>
    <w:rsid w:val="008F1975"/>
    <w:rsid w:val="008F5046"/>
    <w:rsid w:val="008F6976"/>
    <w:rsid w:val="008F75C5"/>
    <w:rsid w:val="00901A65"/>
    <w:rsid w:val="009046BB"/>
    <w:rsid w:val="0091187E"/>
    <w:rsid w:val="0091615D"/>
    <w:rsid w:val="00916737"/>
    <w:rsid w:val="00916DDD"/>
    <w:rsid w:val="00921152"/>
    <w:rsid w:val="009243DA"/>
    <w:rsid w:val="00925C53"/>
    <w:rsid w:val="0092633B"/>
    <w:rsid w:val="00930E15"/>
    <w:rsid w:val="00934BCA"/>
    <w:rsid w:val="009367AD"/>
    <w:rsid w:val="009409B4"/>
    <w:rsid w:val="00941B73"/>
    <w:rsid w:val="00943BCF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97F95"/>
    <w:rsid w:val="009A03F4"/>
    <w:rsid w:val="009A23C0"/>
    <w:rsid w:val="009A2565"/>
    <w:rsid w:val="009A36FF"/>
    <w:rsid w:val="009A4C96"/>
    <w:rsid w:val="009A527B"/>
    <w:rsid w:val="009A557A"/>
    <w:rsid w:val="009A5BAD"/>
    <w:rsid w:val="009A73D5"/>
    <w:rsid w:val="009A77FF"/>
    <w:rsid w:val="009A7831"/>
    <w:rsid w:val="009A7AD0"/>
    <w:rsid w:val="009B02F0"/>
    <w:rsid w:val="009B0E83"/>
    <w:rsid w:val="009B4536"/>
    <w:rsid w:val="009B704F"/>
    <w:rsid w:val="009B7BD9"/>
    <w:rsid w:val="009B7FEC"/>
    <w:rsid w:val="009C0FDF"/>
    <w:rsid w:val="009C127D"/>
    <w:rsid w:val="009C1B58"/>
    <w:rsid w:val="009C534D"/>
    <w:rsid w:val="009C5D96"/>
    <w:rsid w:val="009C6579"/>
    <w:rsid w:val="009C770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690C"/>
    <w:rsid w:val="00A17225"/>
    <w:rsid w:val="00A24D36"/>
    <w:rsid w:val="00A25D00"/>
    <w:rsid w:val="00A27C36"/>
    <w:rsid w:val="00A3225B"/>
    <w:rsid w:val="00A37362"/>
    <w:rsid w:val="00A41D0F"/>
    <w:rsid w:val="00A45237"/>
    <w:rsid w:val="00A454F9"/>
    <w:rsid w:val="00A4607F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48D"/>
    <w:rsid w:val="00A91A05"/>
    <w:rsid w:val="00A956C1"/>
    <w:rsid w:val="00AA05C9"/>
    <w:rsid w:val="00AA0D54"/>
    <w:rsid w:val="00AA15DC"/>
    <w:rsid w:val="00AA3268"/>
    <w:rsid w:val="00AA34EE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945"/>
    <w:rsid w:val="00B10936"/>
    <w:rsid w:val="00B12448"/>
    <w:rsid w:val="00B12483"/>
    <w:rsid w:val="00B166FF"/>
    <w:rsid w:val="00B2023F"/>
    <w:rsid w:val="00B22658"/>
    <w:rsid w:val="00B233EB"/>
    <w:rsid w:val="00B242A7"/>
    <w:rsid w:val="00B2592A"/>
    <w:rsid w:val="00B25B51"/>
    <w:rsid w:val="00B2616E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2435"/>
    <w:rsid w:val="00BA34BE"/>
    <w:rsid w:val="00BA4A70"/>
    <w:rsid w:val="00BA59A3"/>
    <w:rsid w:val="00BB0034"/>
    <w:rsid w:val="00BB0F3F"/>
    <w:rsid w:val="00BB1482"/>
    <w:rsid w:val="00BB335D"/>
    <w:rsid w:val="00BC040F"/>
    <w:rsid w:val="00BC0F02"/>
    <w:rsid w:val="00BC313A"/>
    <w:rsid w:val="00BC43CB"/>
    <w:rsid w:val="00BC646C"/>
    <w:rsid w:val="00BD0A17"/>
    <w:rsid w:val="00BD43EC"/>
    <w:rsid w:val="00BD4BBA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19F3"/>
    <w:rsid w:val="00C64DEB"/>
    <w:rsid w:val="00C66B05"/>
    <w:rsid w:val="00C706F3"/>
    <w:rsid w:val="00C7449D"/>
    <w:rsid w:val="00C75FFD"/>
    <w:rsid w:val="00C7677B"/>
    <w:rsid w:val="00C76999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B69BA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7B6"/>
    <w:rsid w:val="00D52D57"/>
    <w:rsid w:val="00D53051"/>
    <w:rsid w:val="00D54E51"/>
    <w:rsid w:val="00D5591F"/>
    <w:rsid w:val="00D56D11"/>
    <w:rsid w:val="00D56DB1"/>
    <w:rsid w:val="00D62A1C"/>
    <w:rsid w:val="00D630C5"/>
    <w:rsid w:val="00D643CC"/>
    <w:rsid w:val="00D65595"/>
    <w:rsid w:val="00D67E52"/>
    <w:rsid w:val="00D73B0F"/>
    <w:rsid w:val="00D74601"/>
    <w:rsid w:val="00D751D9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D24C9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292F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C0D1D"/>
    <w:rsid w:val="00EC445B"/>
    <w:rsid w:val="00EC60BF"/>
    <w:rsid w:val="00ED2DFD"/>
    <w:rsid w:val="00ED4ABA"/>
    <w:rsid w:val="00ED53CE"/>
    <w:rsid w:val="00ED596A"/>
    <w:rsid w:val="00ED781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54CD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2CA0"/>
    <w:rsid w:val="00F93706"/>
    <w:rsid w:val="00FA1D87"/>
    <w:rsid w:val="00FA2062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21B8"/>
    <w:rsid w:val="00FC6277"/>
    <w:rsid w:val="00FD0C37"/>
    <w:rsid w:val="00FD2777"/>
    <w:rsid w:val="00FD4041"/>
    <w:rsid w:val="00FD686E"/>
    <w:rsid w:val="00FD6F01"/>
    <w:rsid w:val="00FD76FC"/>
    <w:rsid w:val="00FE0C91"/>
    <w:rsid w:val="00FE4F5B"/>
    <w:rsid w:val="00FF1750"/>
    <w:rsid w:val="00FF1F61"/>
    <w:rsid w:val="00FF2026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1D29"/>
    <w:rPr>
      <w:rFonts w:ascii="Arial" w:hAnsi="Arial" w:cs="Arial"/>
    </w:rPr>
  </w:style>
  <w:style w:type="paragraph" w:customStyle="1" w:styleId="11">
    <w:name w:val="Абзац списка1"/>
    <w:basedOn w:val="a"/>
    <w:rsid w:val="00943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328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BF2F9-7157-4315-9983-4DEA9E5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16602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2018-12-29T09:56:00Z</cp:lastPrinted>
  <dcterms:created xsi:type="dcterms:W3CDTF">2019-08-08T11:52:00Z</dcterms:created>
  <dcterms:modified xsi:type="dcterms:W3CDTF">2019-08-08T11:55:00Z</dcterms:modified>
</cp:coreProperties>
</file>