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37542">
        <w:rPr>
          <w:b/>
          <w:sz w:val="28"/>
          <w:szCs w:val="28"/>
          <w:u w:val="single"/>
        </w:rPr>
        <w:t>0</w:t>
      </w:r>
      <w:r w:rsidR="002E7649">
        <w:rPr>
          <w:b/>
          <w:sz w:val="28"/>
          <w:szCs w:val="28"/>
          <w:u w:val="single"/>
        </w:rPr>
        <w:t>2</w:t>
      </w:r>
      <w:r w:rsidR="00843C49">
        <w:rPr>
          <w:b/>
          <w:sz w:val="28"/>
          <w:szCs w:val="28"/>
          <w:u w:val="single"/>
        </w:rPr>
        <w:t xml:space="preserve"> </w:t>
      </w:r>
      <w:r w:rsidR="002E7649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21BC3">
        <w:rPr>
          <w:b/>
          <w:sz w:val="28"/>
          <w:szCs w:val="28"/>
          <w:u w:val="single"/>
        </w:rPr>
        <w:t>5</w:t>
      </w:r>
      <w:r w:rsidR="00667249">
        <w:rPr>
          <w:b/>
          <w:sz w:val="28"/>
          <w:szCs w:val="28"/>
          <w:u w:val="single"/>
        </w:rPr>
        <w:t>70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  </w:t>
      </w:r>
    </w:p>
    <w:p w:rsidR="00667249" w:rsidRDefault="00667249" w:rsidP="00667249">
      <w:pPr>
        <w:ind w:right="5670"/>
        <w:jc w:val="both"/>
        <w:rPr>
          <w:sz w:val="28"/>
        </w:rPr>
      </w:pPr>
      <w:r>
        <w:rPr>
          <w:sz w:val="28"/>
        </w:rPr>
        <w:t xml:space="preserve">О конкурсе </w:t>
      </w:r>
      <w:r w:rsidR="00995CA4">
        <w:rPr>
          <w:sz w:val="28"/>
        </w:rPr>
        <w:t>"</w:t>
      </w:r>
      <w:r>
        <w:rPr>
          <w:sz w:val="28"/>
        </w:rPr>
        <w:t>Лучший субъект малого и среднего предпринимательства</w:t>
      </w:r>
      <w:r w:rsidR="00995CA4">
        <w:rPr>
          <w:sz w:val="28"/>
        </w:rPr>
        <w:t>"</w:t>
      </w:r>
      <w:r>
        <w:rPr>
          <w:sz w:val="28"/>
        </w:rPr>
        <w:t xml:space="preserve">  </w:t>
      </w:r>
    </w:p>
    <w:p w:rsidR="00667249" w:rsidRDefault="00667249" w:rsidP="00667249">
      <w:pPr>
        <w:pStyle w:val="ConsPlusNormal"/>
        <w:ind w:firstLine="709"/>
        <w:jc w:val="both"/>
        <w:rPr>
          <w:sz w:val="28"/>
        </w:rPr>
      </w:pPr>
    </w:p>
    <w:p w:rsidR="00A5086C" w:rsidRDefault="00A5086C" w:rsidP="00667249">
      <w:pPr>
        <w:pStyle w:val="ConsPlusNormal"/>
        <w:ind w:firstLine="709"/>
        <w:jc w:val="both"/>
        <w:rPr>
          <w:sz w:val="28"/>
        </w:rPr>
      </w:pPr>
    </w:p>
    <w:p w:rsidR="00667249" w:rsidRPr="00436C22" w:rsidRDefault="00667249" w:rsidP="0066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436C22">
          <w:rPr>
            <w:rFonts w:ascii="Times New Roman" w:hAnsi="Times New Roman" w:cs="Times New Roman"/>
            <w:sz w:val="28"/>
            <w:szCs w:val="28"/>
          </w:rPr>
          <w:t>п. 28 ч. 1 ст. 14</w:t>
        </w:r>
      </w:hyperlink>
      <w:r w:rsidRPr="00436C22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от 03.10.2003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436C22">
        <w:rPr>
          <w:rFonts w:ascii="Times New Roman" w:hAnsi="Times New Roman" w:cs="Times New Roman"/>
          <w:sz w:val="28"/>
          <w:szCs w:val="28"/>
        </w:rPr>
        <w:t xml:space="preserve"> 131-ФЗ,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95C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="00995CA4">
        <w:rPr>
          <w:rFonts w:ascii="Times New Roman" w:hAnsi="Times New Roman" w:cs="Times New Roman"/>
          <w:sz w:val="28"/>
          <w:szCs w:val="28"/>
        </w:rPr>
        <w:t>"</w:t>
      </w:r>
      <w:r w:rsidRPr="00436C22">
        <w:rPr>
          <w:rFonts w:ascii="Times New Roman" w:hAnsi="Times New Roman" w:cs="Times New Roman"/>
          <w:sz w:val="28"/>
          <w:szCs w:val="28"/>
        </w:rPr>
        <w:t xml:space="preserve"> Смоленской области, 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36C22">
        <w:rPr>
          <w:rFonts w:ascii="Times New Roman" w:hAnsi="Times New Roman" w:cs="Times New Roman"/>
          <w:sz w:val="28"/>
          <w:szCs w:val="28"/>
        </w:rPr>
        <w:t xml:space="preserve"> программы "Развитие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436C22">
        <w:rPr>
          <w:rFonts w:ascii="Times New Roman" w:hAnsi="Times New Roman" w:cs="Times New Roman"/>
          <w:sz w:val="28"/>
          <w:szCs w:val="28"/>
        </w:rPr>
        <w:t xml:space="preserve">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436C22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995C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="00995C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436C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6C22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995C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="00995C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508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 07.11.2013 года №529 (с последующими изменениями)</w:t>
      </w:r>
      <w:r w:rsidRPr="00436C22">
        <w:rPr>
          <w:rFonts w:ascii="Times New Roman" w:hAnsi="Times New Roman" w:cs="Times New Roman"/>
          <w:sz w:val="28"/>
          <w:szCs w:val="28"/>
        </w:rPr>
        <w:t xml:space="preserve">, и выявления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436C22">
        <w:rPr>
          <w:rFonts w:ascii="Times New Roman" w:hAnsi="Times New Roman" w:cs="Times New Roman"/>
          <w:sz w:val="28"/>
          <w:szCs w:val="28"/>
        </w:rPr>
        <w:t xml:space="preserve">предпринимательства, добившихся наивысших результатов </w:t>
      </w:r>
      <w:r w:rsidR="00A508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6C22">
        <w:rPr>
          <w:rFonts w:ascii="Times New Roman" w:hAnsi="Times New Roman" w:cs="Times New Roman"/>
          <w:sz w:val="28"/>
          <w:szCs w:val="28"/>
        </w:rPr>
        <w:t xml:space="preserve">в своей отрасли, внесших больший вклад в социально-экономическое развитие муниципального образования </w:t>
      </w:r>
      <w:r w:rsidR="00995CA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="00995CA4">
        <w:rPr>
          <w:rFonts w:ascii="Times New Roman" w:hAnsi="Times New Roman" w:cs="Times New Roman"/>
          <w:sz w:val="28"/>
          <w:szCs w:val="28"/>
        </w:rPr>
        <w:t>"</w:t>
      </w:r>
      <w:r w:rsidRPr="00436C22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249" w:rsidRDefault="00667249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A5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A5086C" w:rsidRDefault="00A5086C" w:rsidP="00A50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667249" w:rsidRDefault="00667249" w:rsidP="00667249">
      <w:pPr>
        <w:ind w:firstLine="709"/>
        <w:jc w:val="both"/>
        <w:rPr>
          <w:sz w:val="28"/>
          <w:szCs w:val="28"/>
        </w:rPr>
      </w:pPr>
      <w:r w:rsidRPr="008E5D3C">
        <w:rPr>
          <w:sz w:val="28"/>
          <w:szCs w:val="28"/>
        </w:rPr>
        <w:t>1.</w:t>
      </w:r>
      <w:r w:rsidR="00A5086C">
        <w:rPr>
          <w:sz w:val="28"/>
          <w:szCs w:val="28"/>
        </w:rPr>
        <w:t xml:space="preserve"> </w:t>
      </w:r>
      <w:r w:rsidRPr="008E5D3C">
        <w:rPr>
          <w:sz w:val="28"/>
          <w:szCs w:val="28"/>
        </w:rPr>
        <w:t xml:space="preserve">Провести на территории муниципального образования </w:t>
      </w:r>
      <w:r w:rsidR="00995CA4">
        <w:rPr>
          <w:sz w:val="28"/>
          <w:szCs w:val="28"/>
        </w:rPr>
        <w:t>"</w:t>
      </w:r>
      <w:r w:rsidRPr="008E5D3C">
        <w:rPr>
          <w:sz w:val="28"/>
          <w:szCs w:val="28"/>
        </w:rPr>
        <w:t>Сычевский район</w:t>
      </w:r>
      <w:r w:rsidR="00995CA4">
        <w:rPr>
          <w:sz w:val="28"/>
          <w:szCs w:val="28"/>
        </w:rPr>
        <w:t>"</w:t>
      </w:r>
      <w:r w:rsidRPr="008E5D3C">
        <w:rPr>
          <w:sz w:val="28"/>
          <w:szCs w:val="28"/>
        </w:rPr>
        <w:t xml:space="preserve"> Смоленской области конкурс "Лучший субъект малого и среднего предпринимательства".</w:t>
      </w:r>
    </w:p>
    <w:p w:rsidR="00667249" w:rsidRDefault="00667249" w:rsidP="00667249">
      <w:pPr>
        <w:ind w:firstLine="709"/>
        <w:jc w:val="both"/>
        <w:rPr>
          <w:sz w:val="28"/>
          <w:szCs w:val="28"/>
        </w:rPr>
      </w:pPr>
      <w:r w:rsidRPr="008E5D3C">
        <w:rPr>
          <w:sz w:val="28"/>
          <w:szCs w:val="28"/>
        </w:rPr>
        <w:t xml:space="preserve">2. Утвердить </w:t>
      </w:r>
      <w:hyperlink w:anchor="P35" w:history="1">
        <w:r w:rsidRPr="008E5D3C">
          <w:rPr>
            <w:sz w:val="28"/>
            <w:szCs w:val="28"/>
          </w:rPr>
          <w:t>Положение</w:t>
        </w:r>
      </w:hyperlink>
      <w:r w:rsidRPr="008E5D3C">
        <w:rPr>
          <w:sz w:val="28"/>
          <w:szCs w:val="28"/>
        </w:rPr>
        <w:t xml:space="preserve"> о конкурсе "Лучший субъект малого и среднего предприниматель</w:t>
      </w:r>
      <w:r w:rsidR="00A5086C">
        <w:rPr>
          <w:sz w:val="28"/>
          <w:szCs w:val="28"/>
        </w:rPr>
        <w:t>ства"  согласно приложению № 1</w:t>
      </w:r>
      <w:r w:rsidRPr="008E5D3C">
        <w:rPr>
          <w:sz w:val="28"/>
          <w:szCs w:val="28"/>
        </w:rPr>
        <w:t>.</w:t>
      </w:r>
    </w:p>
    <w:p w:rsidR="00667249" w:rsidRDefault="00667249" w:rsidP="00667249">
      <w:pPr>
        <w:ind w:firstLine="709"/>
        <w:jc w:val="both"/>
        <w:rPr>
          <w:sz w:val="28"/>
          <w:szCs w:val="28"/>
        </w:rPr>
      </w:pPr>
      <w:r w:rsidRPr="008E5D3C">
        <w:rPr>
          <w:sz w:val="28"/>
          <w:szCs w:val="28"/>
        </w:rPr>
        <w:t xml:space="preserve">3. Утвердить </w:t>
      </w:r>
      <w:hyperlink w:anchor="P195" w:history="1">
        <w:r w:rsidRPr="008E5D3C">
          <w:rPr>
            <w:sz w:val="28"/>
            <w:szCs w:val="28"/>
          </w:rPr>
          <w:t>состав</w:t>
        </w:r>
      </w:hyperlink>
      <w:r w:rsidRPr="008E5D3C">
        <w:rPr>
          <w:sz w:val="28"/>
          <w:szCs w:val="28"/>
        </w:rPr>
        <w:t xml:space="preserve"> конкурсной комиссии по оп</w:t>
      </w:r>
      <w:r w:rsidR="00A5086C">
        <w:rPr>
          <w:sz w:val="28"/>
          <w:szCs w:val="28"/>
        </w:rPr>
        <w:t>ределению победителей конкурса согласно приложению № 2</w:t>
      </w:r>
      <w:r w:rsidRPr="008E5D3C">
        <w:rPr>
          <w:sz w:val="28"/>
          <w:szCs w:val="28"/>
        </w:rPr>
        <w:t>.</w:t>
      </w: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667249" w:rsidRDefault="00667249" w:rsidP="00667249">
      <w:pPr>
        <w:ind w:firstLine="709"/>
        <w:jc w:val="both"/>
        <w:rPr>
          <w:sz w:val="28"/>
          <w:szCs w:val="28"/>
        </w:rPr>
      </w:pPr>
      <w:r w:rsidRPr="008E5D3C">
        <w:rPr>
          <w:sz w:val="28"/>
          <w:szCs w:val="28"/>
        </w:rPr>
        <w:lastRenderedPageBreak/>
        <w:t xml:space="preserve">4. Настоящее постановление вступает в силу со дня его принятия и подлежит размещению на официальном сайте в сети </w:t>
      </w:r>
      <w:r w:rsidR="00A5086C">
        <w:rPr>
          <w:sz w:val="28"/>
          <w:szCs w:val="28"/>
        </w:rPr>
        <w:t>"</w:t>
      </w:r>
      <w:r w:rsidRPr="008E5D3C">
        <w:rPr>
          <w:sz w:val="28"/>
          <w:szCs w:val="28"/>
        </w:rPr>
        <w:t>Интернет</w:t>
      </w:r>
      <w:r w:rsidR="00A5086C">
        <w:rPr>
          <w:sz w:val="28"/>
          <w:szCs w:val="28"/>
        </w:rPr>
        <w:t>"</w:t>
      </w:r>
      <w:r w:rsidRPr="008E5D3C">
        <w:rPr>
          <w:sz w:val="28"/>
          <w:szCs w:val="28"/>
        </w:rPr>
        <w:t>.</w:t>
      </w:r>
    </w:p>
    <w:p w:rsidR="00667249" w:rsidRPr="00B13298" w:rsidRDefault="00667249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A5086C">
      <w:pPr>
        <w:ind w:firstLine="709"/>
        <w:jc w:val="both"/>
        <w:rPr>
          <w:sz w:val="28"/>
          <w:szCs w:val="28"/>
        </w:rPr>
      </w:pPr>
    </w:p>
    <w:p w:rsidR="00A5086C" w:rsidRDefault="00A5086C" w:rsidP="00A5086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A5086C" w:rsidRDefault="00A5086C" w:rsidP="00A5086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A5086C" w:rsidRDefault="00A5086C" w:rsidP="00667249">
      <w:pPr>
        <w:ind w:firstLine="709"/>
        <w:jc w:val="right"/>
        <w:rPr>
          <w:sz w:val="28"/>
          <w:szCs w:val="28"/>
        </w:rPr>
      </w:pPr>
    </w:p>
    <w:p w:rsidR="00667249" w:rsidRPr="001A337A" w:rsidRDefault="00667249" w:rsidP="0066724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67249" w:rsidRDefault="00667249" w:rsidP="0066724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A337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1A33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667249" w:rsidRDefault="00667249" w:rsidP="00667249">
      <w:pPr>
        <w:ind w:firstLine="709"/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667249" w:rsidRDefault="00667249" w:rsidP="0066724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667249" w:rsidRPr="001A337A" w:rsidRDefault="00667249" w:rsidP="0066724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67249" w:rsidRDefault="00667249" w:rsidP="0066724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A337A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A5086C">
        <w:rPr>
          <w:sz w:val="28"/>
          <w:szCs w:val="28"/>
        </w:rPr>
        <w:t>02.11.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A5086C">
        <w:rPr>
          <w:sz w:val="28"/>
          <w:szCs w:val="28"/>
        </w:rPr>
        <w:t xml:space="preserve"> 570</w:t>
      </w:r>
    </w:p>
    <w:p w:rsidR="00667249" w:rsidRDefault="00667249" w:rsidP="006672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249" w:rsidRPr="001A337A" w:rsidRDefault="00667249" w:rsidP="00667249">
      <w:pPr>
        <w:ind w:firstLine="709"/>
        <w:rPr>
          <w:sz w:val="28"/>
          <w:szCs w:val="28"/>
        </w:rPr>
      </w:pPr>
    </w:p>
    <w:p w:rsidR="00667249" w:rsidRPr="00A5086C" w:rsidRDefault="00667249" w:rsidP="0066724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86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67249" w:rsidRPr="00A5086C" w:rsidRDefault="00A5086C" w:rsidP="0066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6C">
        <w:rPr>
          <w:rFonts w:ascii="Times New Roman" w:hAnsi="Times New Roman" w:cs="Times New Roman"/>
          <w:sz w:val="28"/>
          <w:szCs w:val="28"/>
        </w:rPr>
        <w:t>о конкурсе "Лучший субъект малого и среднего предпринимательства"</w:t>
      </w:r>
    </w:p>
    <w:p w:rsidR="00A5086C" w:rsidRPr="00A5086C" w:rsidRDefault="00A5086C" w:rsidP="0066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249" w:rsidRDefault="00667249" w:rsidP="0066724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C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67249" w:rsidRPr="00415EAC" w:rsidRDefault="00667249" w:rsidP="00667249"/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 xml:space="preserve">1.1. Конкурс "Лучший субъект малого и среднего предпринимательства" (далее - конкурс) проводится в целях реализации муниципальной программы "Развитие субъектов малого и среднего  предпринимательства в муниципальном образовании </w:t>
      </w:r>
      <w:r w:rsidR="00995CA4">
        <w:rPr>
          <w:szCs w:val="28"/>
        </w:rPr>
        <w:t>"</w:t>
      </w:r>
      <w:r w:rsidRPr="00A5086C">
        <w:rPr>
          <w:szCs w:val="28"/>
        </w:rPr>
        <w:t>Сычевский район</w:t>
      </w:r>
      <w:r w:rsidR="00995CA4">
        <w:rPr>
          <w:szCs w:val="28"/>
        </w:rPr>
        <w:t>"</w:t>
      </w:r>
      <w:r w:rsidRPr="00A5086C">
        <w:rPr>
          <w:szCs w:val="28"/>
        </w:rPr>
        <w:t xml:space="preserve"> Смоленской области", утвержденной постановлением Администрации муниципального образования </w:t>
      </w:r>
      <w:r w:rsidR="00995CA4">
        <w:rPr>
          <w:szCs w:val="28"/>
        </w:rPr>
        <w:t>"</w:t>
      </w:r>
      <w:r w:rsidRPr="00A5086C">
        <w:rPr>
          <w:szCs w:val="28"/>
        </w:rPr>
        <w:t>Сычевский район</w:t>
      </w:r>
      <w:r w:rsidR="00995CA4">
        <w:rPr>
          <w:szCs w:val="28"/>
        </w:rPr>
        <w:t>"</w:t>
      </w:r>
      <w:r w:rsidRPr="00A5086C">
        <w:rPr>
          <w:szCs w:val="28"/>
        </w:rPr>
        <w:t xml:space="preserve"> Смоленской области от 07.11.2013 года №529 (с последующими изменениями).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 xml:space="preserve">1.2. Цели проведения конкурса - формирование положительного образа предпринимателя, популяризация роли предпринимательства, содействие развитию малого и среднего предпринимательства в муниципальном образовании </w:t>
      </w:r>
      <w:r w:rsidR="00995CA4">
        <w:rPr>
          <w:szCs w:val="28"/>
        </w:rPr>
        <w:t>"</w:t>
      </w:r>
      <w:r w:rsidRPr="00A5086C">
        <w:rPr>
          <w:szCs w:val="28"/>
        </w:rPr>
        <w:t>Сычевский район</w:t>
      </w:r>
      <w:r w:rsidR="00995CA4">
        <w:rPr>
          <w:szCs w:val="28"/>
        </w:rPr>
        <w:t>"</w:t>
      </w:r>
      <w:r w:rsidRPr="00A5086C">
        <w:rPr>
          <w:szCs w:val="28"/>
        </w:rPr>
        <w:t xml:space="preserve"> Смоленской области.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1.3. Задачи конкурса: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оценка уровня развития малого и среднего предпринимательства по видам экономической деятельности;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выявление предприятий, добившихся наибольших успехов                                            в предпринимательской деятельности;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систематизация опыта работы лучших предпринимателей  и распространение положительного предпринимательского опыта.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 xml:space="preserve">1.4. Организатором конкурса является Администрация муниципального образования </w:t>
      </w:r>
      <w:r w:rsidR="00995CA4">
        <w:rPr>
          <w:szCs w:val="28"/>
        </w:rPr>
        <w:t>"Сычевский район"</w:t>
      </w:r>
      <w:r w:rsidRPr="00A5086C">
        <w:rPr>
          <w:szCs w:val="28"/>
        </w:rPr>
        <w:t xml:space="preserve"> Смоленской области (далее по тексту - организатор).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 xml:space="preserve">1.5. Проведение конкурса и определение его победителей осуществляются конкурсной комиссией, в состав которой входят представители Администрации муниципального образования </w:t>
      </w:r>
      <w:r w:rsidR="00995CA4">
        <w:rPr>
          <w:szCs w:val="28"/>
        </w:rPr>
        <w:t>"Сычевский район"</w:t>
      </w:r>
      <w:r w:rsidRPr="00A5086C">
        <w:rPr>
          <w:szCs w:val="28"/>
        </w:rPr>
        <w:t xml:space="preserve"> Смоленской области, Сычевской районной Думы, представители Совета по малому и среднему предпринимательству.  </w:t>
      </w:r>
    </w:p>
    <w:p w:rsidR="00A5086C" w:rsidRDefault="00A5086C" w:rsidP="00A5086C">
      <w:pPr>
        <w:pStyle w:val="1"/>
        <w:ind w:firstLine="709"/>
        <w:jc w:val="center"/>
        <w:rPr>
          <w:szCs w:val="28"/>
        </w:rPr>
      </w:pPr>
    </w:p>
    <w:p w:rsidR="00667249" w:rsidRPr="00A5086C" w:rsidRDefault="00667249" w:rsidP="00A5086C">
      <w:pPr>
        <w:pStyle w:val="1"/>
        <w:ind w:firstLine="709"/>
        <w:jc w:val="center"/>
        <w:rPr>
          <w:szCs w:val="28"/>
        </w:rPr>
      </w:pPr>
      <w:r w:rsidRPr="00A5086C">
        <w:rPr>
          <w:szCs w:val="28"/>
        </w:rPr>
        <w:t>2. Порядок подготовки и проведения конкурса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 xml:space="preserve">2.1. К участию в конкурсе допускаются юридические и физические лица (далее по тексту - участники), являющиеся субъектами малого предпринимательства согласно Федеральному </w:t>
      </w:r>
      <w:hyperlink r:id="rId11" w:history="1">
        <w:r w:rsidRPr="00A5086C">
          <w:rPr>
            <w:szCs w:val="28"/>
          </w:rPr>
          <w:t>закону</w:t>
        </w:r>
      </w:hyperlink>
      <w:r w:rsidRPr="00A5086C">
        <w:rPr>
          <w:szCs w:val="28"/>
        </w:rPr>
        <w:t xml:space="preserve"> "О развитии малого и среднего </w:t>
      </w:r>
      <w:r w:rsidRPr="00A5086C">
        <w:rPr>
          <w:szCs w:val="28"/>
        </w:rPr>
        <w:lastRenderedPageBreak/>
        <w:t xml:space="preserve">предпринимательства в Российской Федерации", осуществляющие свою деятельность и зарегистрированные на территории муниципального образования </w:t>
      </w:r>
      <w:r w:rsidR="00995CA4">
        <w:rPr>
          <w:szCs w:val="28"/>
        </w:rPr>
        <w:t>"Сычевский район"</w:t>
      </w:r>
      <w:r w:rsidRPr="00A5086C">
        <w:rPr>
          <w:szCs w:val="28"/>
        </w:rPr>
        <w:t xml:space="preserve"> Смоленской области.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Участники должны соответствовать следующим требованиям: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добросовестное исполнение всех финансово-хозяйственных обязательств,                          в том числе по уплате налогов и выплате заработной платы, безупречная кредитная история;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отсутствие в отношении них процедур реорганизации и ликвидации, производств по делу о несостоятельности (банкротстве).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 xml:space="preserve">2.2. Информационное сообщение о проведении конкурса и данное Положение должны быть </w:t>
      </w:r>
      <w:r w:rsidR="00A5086C">
        <w:rPr>
          <w:szCs w:val="28"/>
        </w:rPr>
        <w:t>обнародованы</w:t>
      </w:r>
      <w:r w:rsidRPr="00A5086C">
        <w:rPr>
          <w:szCs w:val="28"/>
        </w:rPr>
        <w:t xml:space="preserve"> конкурсной комиссией в </w:t>
      </w:r>
      <w:r w:rsidR="00A5086C">
        <w:rPr>
          <w:szCs w:val="28"/>
        </w:rPr>
        <w:t xml:space="preserve">информационно-телекоммуникационной сети "Интернет" </w:t>
      </w:r>
      <w:r w:rsidRPr="00A5086C">
        <w:rPr>
          <w:szCs w:val="28"/>
        </w:rPr>
        <w:t>не менее чем за 15 дней до даты подведения итогов конкурса: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сроки проведения конкурса;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Положение о конкурсе;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порядок, сроки, адрес приема документов и контактные телефоны;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критерии и порядок оценки результатов производственно-хозяйственной деятельности участников конкурса;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критерии и условия оценки результатов конкурса.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 xml:space="preserve">2.3. Субъекты малого и среднего предпринимательства, желающие принять участие в конкурсе, направляют </w:t>
      </w:r>
      <w:hyperlink w:anchor="P139" w:history="1">
        <w:r w:rsidRPr="00A5086C">
          <w:rPr>
            <w:szCs w:val="28"/>
          </w:rPr>
          <w:t>заявки</w:t>
        </w:r>
      </w:hyperlink>
      <w:r w:rsidRPr="00A5086C">
        <w:rPr>
          <w:szCs w:val="28"/>
        </w:rPr>
        <w:t xml:space="preserve"> (приложение № 1 к Положению)                                  в Администрацию муниципального образования </w:t>
      </w:r>
      <w:r w:rsidR="00995CA4">
        <w:rPr>
          <w:szCs w:val="28"/>
        </w:rPr>
        <w:t>"</w:t>
      </w:r>
      <w:r w:rsidRPr="00A5086C">
        <w:rPr>
          <w:szCs w:val="28"/>
        </w:rPr>
        <w:t>Сычевский район</w:t>
      </w:r>
      <w:r w:rsidR="00995CA4">
        <w:rPr>
          <w:szCs w:val="28"/>
        </w:rPr>
        <w:t>"</w:t>
      </w:r>
      <w:r w:rsidRPr="00A5086C">
        <w:rPr>
          <w:szCs w:val="28"/>
        </w:rPr>
        <w:t xml:space="preserve"> Смоленской области по адресу: Смоленская область, г. Сычевка, пл. Революции, д.1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Перечень документов, представляемых на конкурс: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 xml:space="preserve">заявка по </w:t>
      </w:r>
      <w:hyperlink w:anchor="P139" w:history="1">
        <w:r w:rsidRPr="00A5086C">
          <w:rPr>
            <w:szCs w:val="28"/>
          </w:rPr>
          <w:t>форме</w:t>
        </w:r>
      </w:hyperlink>
      <w:r w:rsidRPr="00A5086C">
        <w:rPr>
          <w:szCs w:val="28"/>
        </w:rPr>
        <w:t xml:space="preserve"> согласно приложению;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копия свидетельства о государственной регистрации;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копия выписки из Единого государственного реестра юридических лиц (ЕГРЮЛ), выданная Федеральной налоговой службой, - для юридических лиц или копия выписки из Единого государственного реестра индивидуальных предпринимателей (ЕГРИП), выданная Федеральной налоговой службой,                               - для индивидуальных предпринимателей;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копия лицензии (при наличии);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справка из налогового органа об отсутствии задолженности по налогам, сборам и внебюджетным фондам;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копии наград, дипломов, грамот, благодарственных писем (если имеются).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2.4. Секретарь конкурсной комиссии регистрирует заявки, проводит проверку документов.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2.5. Консультации по всем вопросам, связанным с оформлением заявок, осуществляет секретарь конкурсной комиссии.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2.6. Конкурсная комиссия проводит оценку производственно-хозяйственной деятельности участников конкурса в ходе выездных мероприятий и проверки представленных документов. По итогам принимается окончательное решение                          о победителях конкурса.</w:t>
      </w:r>
    </w:p>
    <w:p w:rsidR="00667249" w:rsidRDefault="00667249" w:rsidP="00A5086C">
      <w:pPr>
        <w:pStyle w:val="1"/>
        <w:ind w:firstLine="709"/>
        <w:jc w:val="both"/>
        <w:rPr>
          <w:szCs w:val="28"/>
        </w:rPr>
      </w:pPr>
    </w:p>
    <w:p w:rsidR="00667249" w:rsidRPr="00A5086C" w:rsidRDefault="00667249" w:rsidP="00A5086C">
      <w:pPr>
        <w:pStyle w:val="1"/>
        <w:ind w:firstLine="709"/>
        <w:jc w:val="center"/>
        <w:rPr>
          <w:szCs w:val="28"/>
        </w:rPr>
      </w:pPr>
      <w:r w:rsidRPr="00A5086C">
        <w:rPr>
          <w:szCs w:val="28"/>
        </w:rPr>
        <w:lastRenderedPageBreak/>
        <w:t>3. Номинации и критерии  конкурса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Конкурс проводится с присуждением призовых мест в каждой из номинаций:</w:t>
      </w:r>
    </w:p>
    <w:p w:rsidR="00667249" w:rsidRPr="00A5086C" w:rsidRDefault="00667249" w:rsidP="00A5086C">
      <w:pPr>
        <w:pStyle w:val="1"/>
        <w:ind w:firstLine="709"/>
        <w:jc w:val="center"/>
        <w:rPr>
          <w:szCs w:val="28"/>
        </w:rPr>
      </w:pPr>
    </w:p>
    <w:p w:rsidR="00667249" w:rsidRPr="00A5086C" w:rsidRDefault="00667249" w:rsidP="00A5086C">
      <w:pPr>
        <w:pStyle w:val="1"/>
        <w:ind w:firstLine="709"/>
        <w:jc w:val="center"/>
        <w:rPr>
          <w:szCs w:val="28"/>
        </w:rPr>
      </w:pPr>
      <w:r w:rsidRPr="00A5086C">
        <w:rPr>
          <w:szCs w:val="28"/>
        </w:rPr>
        <w:t>1. Номинация "Лучший  торговый объект":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внешний вид: привлекательность оформления витрин, входа и вывески, наличие указателей, обустройство входов для инвалидов - 0 - 5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интерьер магазина: санитарное состояние, выставочные экспонаты, наличие и оформление информации для покупателей, книга отзывов и предложений - 0 -                         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наличие записей в книге отзывов и предложений - 0 - 5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наличие на дату объявления конкурса почетных грамот, благодарственных писем и других наград органа местного самоуправления - 0 - 5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поддержка социальных программ, благотворительная деятельность - 0 -                    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участие в общественной жизни Сычевского района - 0 - 5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благоустройство прилегающей территории - 0 - 5 баллов.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</w:p>
    <w:p w:rsidR="00667249" w:rsidRPr="00A5086C" w:rsidRDefault="00667249" w:rsidP="00A5086C">
      <w:pPr>
        <w:pStyle w:val="12"/>
        <w:spacing w:line="240" w:lineRule="auto"/>
        <w:ind w:firstLine="709"/>
        <w:jc w:val="center"/>
        <w:rPr>
          <w:sz w:val="28"/>
          <w:szCs w:val="28"/>
        </w:rPr>
      </w:pPr>
      <w:r w:rsidRPr="00A5086C">
        <w:rPr>
          <w:sz w:val="28"/>
          <w:szCs w:val="28"/>
        </w:rPr>
        <w:t>2. Номинация "Лучшее малое предприятие</w:t>
      </w:r>
      <w:r w:rsidR="007E0479">
        <w:rPr>
          <w:sz w:val="28"/>
          <w:szCs w:val="28"/>
        </w:rPr>
        <w:t>"</w:t>
      </w:r>
      <w:r w:rsidRPr="00A5086C">
        <w:rPr>
          <w:sz w:val="28"/>
          <w:szCs w:val="28"/>
        </w:rPr>
        <w:t>:</w:t>
      </w:r>
    </w:p>
    <w:p w:rsidR="00667249" w:rsidRPr="00A5086C" w:rsidRDefault="00667249" w:rsidP="00A5086C">
      <w:pPr>
        <w:pStyle w:val="12"/>
        <w:spacing w:line="240" w:lineRule="auto"/>
        <w:ind w:firstLine="709"/>
        <w:jc w:val="center"/>
        <w:rPr>
          <w:sz w:val="28"/>
          <w:szCs w:val="28"/>
        </w:rPr>
      </w:pP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профессиональные и корпоративные достижения предприятия (участие                       в федеральных и региональных выставках, награды) - 0 - 5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выполнение основных производственных показателей - 0 - 5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финансово-экономические результаты, темп роста заработной платы работников и своевременная ее выплата, создание новых рабочих мест - 0 -                          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поддержка социальных программ, благотворительная деятельность - 0 -                       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участие в общественной жизни Сычевского района - 0 - 5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благоустройство прилегающей территории - 0 - 5 баллов.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</w:p>
    <w:p w:rsidR="00667249" w:rsidRPr="00A5086C" w:rsidRDefault="00667249" w:rsidP="00A5086C">
      <w:pPr>
        <w:pStyle w:val="12"/>
        <w:spacing w:line="240" w:lineRule="auto"/>
        <w:ind w:firstLine="709"/>
        <w:jc w:val="center"/>
        <w:rPr>
          <w:sz w:val="28"/>
          <w:szCs w:val="28"/>
        </w:rPr>
      </w:pPr>
      <w:r w:rsidRPr="00A5086C">
        <w:rPr>
          <w:sz w:val="28"/>
          <w:szCs w:val="28"/>
        </w:rPr>
        <w:t xml:space="preserve">3. Номинация  </w:t>
      </w:r>
      <w:r w:rsidR="00995CA4">
        <w:rPr>
          <w:sz w:val="28"/>
          <w:szCs w:val="28"/>
        </w:rPr>
        <w:t>"</w:t>
      </w:r>
      <w:r w:rsidRPr="00A5086C">
        <w:rPr>
          <w:sz w:val="28"/>
          <w:szCs w:val="28"/>
        </w:rPr>
        <w:t>Лучший объект в аптечной сети</w:t>
      </w:r>
      <w:r w:rsidR="00995CA4">
        <w:rPr>
          <w:sz w:val="28"/>
          <w:szCs w:val="28"/>
        </w:rPr>
        <w:t>"</w:t>
      </w:r>
      <w:r w:rsidRPr="00A5086C">
        <w:rPr>
          <w:sz w:val="28"/>
          <w:szCs w:val="28"/>
        </w:rPr>
        <w:t>:</w:t>
      </w:r>
    </w:p>
    <w:p w:rsidR="00667249" w:rsidRPr="00A5086C" w:rsidRDefault="00667249" w:rsidP="00A5086C">
      <w:pPr>
        <w:pStyle w:val="12"/>
        <w:spacing w:line="240" w:lineRule="auto"/>
        <w:ind w:firstLine="709"/>
        <w:jc w:val="center"/>
        <w:rPr>
          <w:sz w:val="28"/>
          <w:szCs w:val="28"/>
        </w:rPr>
      </w:pP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наличие лицензии на осуществление фармацевтической деятельности –</w:t>
      </w:r>
      <w:r w:rsidR="00A5086C">
        <w:rPr>
          <w:sz w:val="28"/>
          <w:szCs w:val="28"/>
        </w:rPr>
        <w:t xml:space="preserve">                          </w:t>
      </w:r>
      <w:r w:rsidRPr="00A5086C">
        <w:rPr>
          <w:sz w:val="28"/>
          <w:szCs w:val="28"/>
        </w:rPr>
        <w:t xml:space="preserve"> 0-5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обязательная регистрация в системе маркировки движения лекарственных препаратов – 0 - 5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соблюдение условий хранения лекарственных средств  и изделий медицинского назначения – 0 - 5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наличие недельного товарного запаса средств индивидуальной защиты населения – 0 - 5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наличие информационного стенда для потребителей -  0-5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lastRenderedPageBreak/>
        <w:t>наличие на дату объявления конкурса почетных грамот, благодарственных писем и других наград органа местного самоуправления - 0 - 5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 xml:space="preserve">поддержка социальных программ, благотворительная деятельность -  </w:t>
      </w:r>
      <w:r w:rsidR="00A5086C">
        <w:rPr>
          <w:sz w:val="28"/>
          <w:szCs w:val="28"/>
        </w:rPr>
        <w:t xml:space="preserve">                                 </w:t>
      </w:r>
      <w:r w:rsidRPr="00A5086C">
        <w:rPr>
          <w:sz w:val="28"/>
          <w:szCs w:val="28"/>
        </w:rPr>
        <w:t>0 - 5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участие в общественной жизни Сычевского района - 0 - 5 баллов;</w:t>
      </w:r>
    </w:p>
    <w:p w:rsidR="00667249" w:rsidRPr="00A5086C" w:rsidRDefault="00667249" w:rsidP="00A5086C">
      <w:pPr>
        <w:pStyle w:val="12"/>
        <w:spacing w:line="240" w:lineRule="auto"/>
        <w:ind w:firstLine="709"/>
        <w:rPr>
          <w:sz w:val="28"/>
          <w:szCs w:val="28"/>
        </w:rPr>
      </w:pPr>
      <w:r w:rsidRPr="00A5086C">
        <w:rPr>
          <w:sz w:val="28"/>
          <w:szCs w:val="28"/>
        </w:rPr>
        <w:t>благоустройство прилегающей территории - 0 - 5 баллов.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</w:p>
    <w:p w:rsidR="00667249" w:rsidRPr="00A5086C" w:rsidRDefault="00667249" w:rsidP="00A5086C">
      <w:pPr>
        <w:pStyle w:val="1"/>
        <w:ind w:firstLine="709"/>
        <w:jc w:val="center"/>
        <w:rPr>
          <w:szCs w:val="28"/>
        </w:rPr>
      </w:pPr>
      <w:r w:rsidRPr="00A5086C">
        <w:rPr>
          <w:szCs w:val="28"/>
        </w:rPr>
        <w:t>4. Сроки проведения конкурса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 xml:space="preserve">4.1. Заявки на участие в конкурсе принимаются с 06 ноября 2020 года  </w:t>
      </w:r>
      <w:r w:rsidR="00995CA4">
        <w:rPr>
          <w:szCs w:val="28"/>
        </w:rPr>
        <w:t xml:space="preserve">                               </w:t>
      </w:r>
      <w:r w:rsidRPr="00A5086C">
        <w:rPr>
          <w:szCs w:val="28"/>
        </w:rPr>
        <w:t>по 23 ноября 2020 года включительно по адресу: Смоленская область, г. Сычевка, пл. Революции,  д.1 (тел.(48130)4-15-44).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4.2. Подведение итогов конкурса состоится  25 ноября 2020 года.</w:t>
      </w:r>
    </w:p>
    <w:p w:rsidR="00667249" w:rsidRPr="00A5086C" w:rsidRDefault="00667249" w:rsidP="00A5086C">
      <w:pPr>
        <w:ind w:firstLine="709"/>
        <w:rPr>
          <w:sz w:val="28"/>
          <w:szCs w:val="28"/>
        </w:rPr>
      </w:pPr>
    </w:p>
    <w:p w:rsidR="00667249" w:rsidRPr="00A5086C" w:rsidRDefault="00667249" w:rsidP="00A5086C">
      <w:pPr>
        <w:pStyle w:val="1"/>
        <w:ind w:firstLine="709"/>
        <w:jc w:val="center"/>
        <w:rPr>
          <w:szCs w:val="28"/>
        </w:rPr>
      </w:pPr>
      <w:r w:rsidRPr="00A5086C">
        <w:rPr>
          <w:szCs w:val="28"/>
        </w:rPr>
        <w:t>5. Подведение итогов конкурса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5.1. Комиссия рассматривает представленные на конкурс материалы                              на предмет их соответствия требованиям, установленным настоящим Положением.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 xml:space="preserve">5.2. Критериями определения победителей конкурса являются наилучшие основные показатели согласно </w:t>
      </w:r>
      <w:hyperlink w:anchor="P80" w:history="1">
        <w:r w:rsidRPr="00A5086C">
          <w:rPr>
            <w:szCs w:val="28"/>
          </w:rPr>
          <w:t>разделу 3</w:t>
        </w:r>
      </w:hyperlink>
      <w:r w:rsidRPr="00A5086C">
        <w:rPr>
          <w:szCs w:val="28"/>
        </w:rPr>
        <w:t xml:space="preserve"> настоящего Положения. Количество баллов суммируется по всем критериям, победителем признается участник конкурса, набравший наибольшее количество баллов.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5.3. Решение о победителях в каждой из номинаций конкурса принимается на заседании комиссии большинством голосов присутствующих на нем членов комиссии. Заседание комиссии считается правомочным, если на нем присутствует 2/3 его членов.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5.4. Решение комиссии оформляется протоколом, который подписывается председателем, секретарем и всеми членами комиссии, принимавшими участие                      в заседании.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5.5. На основании решения комиссии победители конкурса награждаются Благодарственными письмами и ценными подарками, участники конкурса – Благодарственными письмами.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5.6. Если на участие в какой-либо номинации конкурса не поступило ни одной заявки, конкурс по этой номинации считается несостоявшимся.</w:t>
      </w:r>
    </w:p>
    <w:p w:rsidR="00667249" w:rsidRPr="00A5086C" w:rsidRDefault="00667249" w:rsidP="00A5086C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>5.7. Итоги</w:t>
      </w:r>
      <w:r w:rsidR="009F22C4">
        <w:rPr>
          <w:szCs w:val="28"/>
        </w:rPr>
        <w:t xml:space="preserve"> конкурса</w:t>
      </w:r>
      <w:r w:rsidRPr="00A5086C">
        <w:rPr>
          <w:szCs w:val="28"/>
        </w:rPr>
        <w:t xml:space="preserve"> размещаются на сайте Администрации муниципального образования  </w:t>
      </w:r>
      <w:r w:rsidR="00995CA4">
        <w:rPr>
          <w:szCs w:val="28"/>
        </w:rPr>
        <w:t>"</w:t>
      </w:r>
      <w:r w:rsidRPr="00A5086C">
        <w:rPr>
          <w:szCs w:val="28"/>
        </w:rPr>
        <w:t>Сычевский район</w:t>
      </w:r>
      <w:r w:rsidR="00995CA4">
        <w:rPr>
          <w:szCs w:val="28"/>
        </w:rPr>
        <w:t>"</w:t>
      </w:r>
      <w:r w:rsidRPr="00A5086C">
        <w:rPr>
          <w:szCs w:val="28"/>
        </w:rPr>
        <w:t xml:space="preserve"> Смоленской области.</w:t>
      </w:r>
    </w:p>
    <w:p w:rsidR="00667249" w:rsidRPr="00A5086C" w:rsidRDefault="00667249" w:rsidP="00A5086C">
      <w:pPr>
        <w:ind w:firstLine="709"/>
        <w:rPr>
          <w:sz w:val="28"/>
          <w:szCs w:val="28"/>
        </w:rPr>
      </w:pPr>
    </w:p>
    <w:p w:rsidR="00667249" w:rsidRDefault="00667249" w:rsidP="00667249">
      <w:pPr>
        <w:ind w:firstLine="709"/>
        <w:jc w:val="center"/>
        <w:rPr>
          <w:sz w:val="28"/>
          <w:szCs w:val="28"/>
        </w:rPr>
      </w:pPr>
    </w:p>
    <w:p w:rsidR="00A5086C" w:rsidRDefault="00A5086C" w:rsidP="00667249">
      <w:pPr>
        <w:ind w:firstLine="709"/>
        <w:jc w:val="center"/>
        <w:rPr>
          <w:sz w:val="28"/>
          <w:szCs w:val="28"/>
        </w:rPr>
      </w:pPr>
    </w:p>
    <w:p w:rsidR="00A5086C" w:rsidRDefault="00A5086C" w:rsidP="00667249">
      <w:pPr>
        <w:ind w:firstLine="709"/>
        <w:jc w:val="center"/>
        <w:rPr>
          <w:sz w:val="28"/>
          <w:szCs w:val="28"/>
        </w:rPr>
      </w:pPr>
    </w:p>
    <w:p w:rsidR="00A5086C" w:rsidRDefault="00A5086C" w:rsidP="00667249">
      <w:pPr>
        <w:ind w:firstLine="709"/>
        <w:jc w:val="center"/>
        <w:rPr>
          <w:sz w:val="28"/>
          <w:szCs w:val="28"/>
        </w:rPr>
      </w:pPr>
    </w:p>
    <w:p w:rsidR="00A5086C" w:rsidRDefault="00A5086C" w:rsidP="00667249">
      <w:pPr>
        <w:ind w:firstLine="709"/>
        <w:jc w:val="center"/>
        <w:rPr>
          <w:sz w:val="28"/>
          <w:szCs w:val="28"/>
        </w:rPr>
      </w:pPr>
    </w:p>
    <w:p w:rsidR="00A5086C" w:rsidRDefault="00A5086C" w:rsidP="00667249">
      <w:pPr>
        <w:ind w:firstLine="709"/>
        <w:jc w:val="center"/>
        <w:rPr>
          <w:sz w:val="28"/>
          <w:szCs w:val="28"/>
        </w:rPr>
      </w:pPr>
    </w:p>
    <w:p w:rsidR="00A5086C" w:rsidRPr="00415EAC" w:rsidRDefault="00A5086C" w:rsidP="00667249">
      <w:pPr>
        <w:ind w:firstLine="709"/>
        <w:jc w:val="center"/>
        <w:rPr>
          <w:sz w:val="28"/>
          <w:szCs w:val="28"/>
        </w:rPr>
      </w:pPr>
    </w:p>
    <w:p w:rsidR="00667249" w:rsidRPr="00415EAC" w:rsidRDefault="00667249" w:rsidP="00667249">
      <w:pPr>
        <w:ind w:firstLine="709"/>
        <w:jc w:val="right"/>
        <w:rPr>
          <w:sz w:val="28"/>
          <w:szCs w:val="28"/>
        </w:rPr>
      </w:pPr>
      <w:r w:rsidRPr="00415EAC">
        <w:rPr>
          <w:sz w:val="28"/>
          <w:szCs w:val="28"/>
        </w:rPr>
        <w:lastRenderedPageBreak/>
        <w:t>Приложение №1</w:t>
      </w:r>
    </w:p>
    <w:p w:rsidR="00667249" w:rsidRPr="00415EAC" w:rsidRDefault="00667249" w:rsidP="00667249">
      <w:pPr>
        <w:ind w:firstLine="709"/>
        <w:jc w:val="right"/>
        <w:rPr>
          <w:sz w:val="28"/>
          <w:szCs w:val="28"/>
        </w:rPr>
      </w:pPr>
      <w:r w:rsidRPr="00415EAC">
        <w:rPr>
          <w:sz w:val="28"/>
          <w:szCs w:val="28"/>
        </w:rPr>
        <w:t>к Положению  о конкурсе</w:t>
      </w:r>
    </w:p>
    <w:p w:rsidR="00A5086C" w:rsidRDefault="00667249" w:rsidP="00667249">
      <w:pPr>
        <w:ind w:firstLine="709"/>
        <w:jc w:val="right"/>
        <w:rPr>
          <w:sz w:val="28"/>
          <w:szCs w:val="28"/>
        </w:rPr>
      </w:pPr>
      <w:r w:rsidRPr="00415EAC">
        <w:rPr>
          <w:sz w:val="28"/>
          <w:szCs w:val="28"/>
        </w:rPr>
        <w:t xml:space="preserve"> </w:t>
      </w:r>
      <w:r w:rsidR="00995CA4">
        <w:rPr>
          <w:sz w:val="28"/>
          <w:szCs w:val="28"/>
        </w:rPr>
        <w:t>"</w:t>
      </w:r>
      <w:r w:rsidRPr="00415EAC">
        <w:rPr>
          <w:sz w:val="28"/>
          <w:szCs w:val="28"/>
        </w:rPr>
        <w:t>Лучший субъект</w:t>
      </w:r>
    </w:p>
    <w:p w:rsidR="00A5086C" w:rsidRDefault="00667249" w:rsidP="00667249">
      <w:pPr>
        <w:ind w:firstLine="709"/>
        <w:jc w:val="right"/>
        <w:rPr>
          <w:sz w:val="28"/>
          <w:szCs w:val="28"/>
        </w:rPr>
      </w:pPr>
      <w:r w:rsidRPr="00415EAC">
        <w:rPr>
          <w:sz w:val="28"/>
          <w:szCs w:val="28"/>
        </w:rPr>
        <w:t xml:space="preserve"> малого и</w:t>
      </w:r>
      <w:r w:rsidR="00A5086C">
        <w:rPr>
          <w:sz w:val="28"/>
          <w:szCs w:val="28"/>
        </w:rPr>
        <w:t xml:space="preserve"> </w:t>
      </w:r>
      <w:r w:rsidRPr="00415EAC">
        <w:rPr>
          <w:sz w:val="28"/>
          <w:szCs w:val="28"/>
        </w:rPr>
        <w:t xml:space="preserve"> среднего </w:t>
      </w:r>
    </w:p>
    <w:p w:rsidR="00667249" w:rsidRPr="00415EAC" w:rsidRDefault="00667249" w:rsidP="00667249">
      <w:pPr>
        <w:ind w:firstLine="709"/>
        <w:jc w:val="right"/>
        <w:rPr>
          <w:sz w:val="28"/>
          <w:szCs w:val="28"/>
        </w:rPr>
      </w:pPr>
      <w:r w:rsidRPr="00415EAC">
        <w:rPr>
          <w:sz w:val="28"/>
          <w:szCs w:val="28"/>
        </w:rPr>
        <w:t>предпринимательства</w:t>
      </w:r>
      <w:r w:rsidR="00995CA4">
        <w:rPr>
          <w:sz w:val="28"/>
          <w:szCs w:val="28"/>
        </w:rPr>
        <w:t>"</w:t>
      </w:r>
    </w:p>
    <w:p w:rsidR="00667249" w:rsidRPr="00415EAC" w:rsidRDefault="00667249" w:rsidP="00667249">
      <w:pPr>
        <w:ind w:firstLine="709"/>
        <w:jc w:val="right"/>
        <w:rPr>
          <w:sz w:val="28"/>
          <w:szCs w:val="28"/>
        </w:rPr>
      </w:pPr>
    </w:p>
    <w:p w:rsidR="00667249" w:rsidRPr="00415EAC" w:rsidRDefault="00667249" w:rsidP="00667249">
      <w:pPr>
        <w:ind w:firstLine="709"/>
        <w:jc w:val="right"/>
        <w:rPr>
          <w:sz w:val="28"/>
          <w:szCs w:val="28"/>
        </w:rPr>
      </w:pPr>
    </w:p>
    <w:p w:rsidR="00667249" w:rsidRPr="00415EAC" w:rsidRDefault="00667249" w:rsidP="00667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EAC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67249" w:rsidRPr="00415EAC" w:rsidRDefault="00667249" w:rsidP="00667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EAC">
        <w:rPr>
          <w:rFonts w:ascii="Times New Roman" w:hAnsi="Times New Roman" w:cs="Times New Roman"/>
          <w:b w:val="0"/>
          <w:sz w:val="28"/>
          <w:szCs w:val="28"/>
        </w:rPr>
        <w:t>КОНКУРСНОЙ КОМИССИИ ПО ОПРЕДЕЛЕНИЮ ПОБЕДИТЕЛЕЙ КОНКУРСА</w:t>
      </w:r>
    </w:p>
    <w:p w:rsidR="00667249" w:rsidRPr="00415EAC" w:rsidRDefault="00667249" w:rsidP="00667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EAC">
        <w:rPr>
          <w:rFonts w:ascii="Times New Roman" w:hAnsi="Times New Roman" w:cs="Times New Roman"/>
          <w:b w:val="0"/>
          <w:sz w:val="28"/>
          <w:szCs w:val="28"/>
        </w:rPr>
        <w:t>"ЛУЧШИЙ СУБЪЕКТ МАЛОГО И СРЕДНЕГО ПРЕДПРИНИМАТЕЛЬСТВА"</w:t>
      </w:r>
    </w:p>
    <w:p w:rsidR="00667249" w:rsidRPr="00415EAC" w:rsidRDefault="00667249" w:rsidP="00667249">
      <w:pPr>
        <w:ind w:firstLine="709"/>
        <w:jc w:val="center"/>
        <w:rPr>
          <w:sz w:val="28"/>
          <w:szCs w:val="28"/>
        </w:rPr>
      </w:pPr>
    </w:p>
    <w:p w:rsidR="00667249" w:rsidRPr="00415EAC" w:rsidRDefault="00667249" w:rsidP="00667249">
      <w:pPr>
        <w:ind w:firstLine="709"/>
        <w:jc w:val="both"/>
        <w:rPr>
          <w:sz w:val="28"/>
          <w:szCs w:val="28"/>
        </w:rPr>
      </w:pPr>
      <w:r w:rsidRPr="00415EAC">
        <w:rPr>
          <w:sz w:val="28"/>
          <w:szCs w:val="28"/>
        </w:rPr>
        <w:t>Данилевич Кирилл Геннадьевич – заместитель Главы муниципального образования «Сычевский район» Смоленской области, председатель комиссии;</w:t>
      </w:r>
    </w:p>
    <w:p w:rsidR="00667249" w:rsidRPr="00415EAC" w:rsidRDefault="00667249" w:rsidP="00667249">
      <w:pPr>
        <w:ind w:firstLine="709"/>
        <w:jc w:val="both"/>
        <w:rPr>
          <w:sz w:val="28"/>
          <w:szCs w:val="28"/>
        </w:rPr>
      </w:pPr>
      <w:r w:rsidRPr="00415EAC">
        <w:rPr>
          <w:sz w:val="28"/>
          <w:szCs w:val="28"/>
        </w:rPr>
        <w:t>Конькова Татьяна Андреевна – начальник отдела экономики и комплексного развития Администрации муниципального образования «Сычевский район» Смоленской области, секретарь комиссии</w:t>
      </w:r>
    </w:p>
    <w:p w:rsidR="00667249" w:rsidRDefault="00667249" w:rsidP="00667249">
      <w:pPr>
        <w:ind w:firstLine="709"/>
        <w:jc w:val="both"/>
        <w:rPr>
          <w:sz w:val="28"/>
          <w:szCs w:val="28"/>
        </w:rPr>
      </w:pPr>
    </w:p>
    <w:p w:rsidR="00667249" w:rsidRDefault="00667249" w:rsidP="006672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67249" w:rsidRDefault="00667249" w:rsidP="00667249">
      <w:pPr>
        <w:ind w:firstLine="709"/>
        <w:jc w:val="both"/>
        <w:rPr>
          <w:sz w:val="28"/>
          <w:szCs w:val="28"/>
        </w:rPr>
      </w:pPr>
    </w:p>
    <w:p w:rsidR="00667249" w:rsidRDefault="00667249" w:rsidP="00667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Пискарева Людмила Николаевна – главный специалист отдела экономики и комплексного развития Администрации муниципального образования                   «Сычевский район» Смоленской области;</w:t>
      </w:r>
    </w:p>
    <w:p w:rsidR="00667249" w:rsidRDefault="00667249" w:rsidP="00667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Сопленкова Альбина Викторовна – главный специалист-юрист Администрации муниципального образования «Сычевский район»                        Смоленской области;</w:t>
      </w:r>
    </w:p>
    <w:p w:rsidR="00667249" w:rsidRDefault="00667249" w:rsidP="00667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Куц Елена Викторовна – ведущий специалист Сычевской районной Думы;</w:t>
      </w:r>
    </w:p>
    <w:p w:rsidR="00667249" w:rsidRDefault="00667249" w:rsidP="00667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Смолина Лариса Петровна – председатель Совета по малому и среднему предпринимательству при Администрации муниципального образования </w:t>
      </w:r>
      <w:r w:rsidR="007E0479">
        <w:rPr>
          <w:sz w:val="28"/>
          <w:szCs w:val="28"/>
        </w:rPr>
        <w:t>"</w:t>
      </w:r>
      <w:r>
        <w:rPr>
          <w:sz w:val="28"/>
          <w:szCs w:val="28"/>
        </w:rPr>
        <w:t>Сычевский район</w:t>
      </w:r>
      <w:r w:rsidR="007E0479">
        <w:rPr>
          <w:sz w:val="28"/>
          <w:szCs w:val="28"/>
        </w:rPr>
        <w:t>"</w:t>
      </w:r>
      <w:r>
        <w:rPr>
          <w:sz w:val="28"/>
          <w:szCs w:val="28"/>
        </w:rPr>
        <w:t xml:space="preserve"> Смоленской области;</w:t>
      </w:r>
    </w:p>
    <w:p w:rsidR="00667249" w:rsidRDefault="00667249" w:rsidP="00667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Моховая Зоя Петровна – заместитель главного врача ОГБУЗ </w:t>
      </w:r>
      <w:r w:rsidR="007E0479">
        <w:rPr>
          <w:sz w:val="28"/>
          <w:szCs w:val="28"/>
        </w:rPr>
        <w:t>"</w:t>
      </w:r>
      <w:r>
        <w:rPr>
          <w:sz w:val="28"/>
          <w:szCs w:val="28"/>
        </w:rPr>
        <w:t>Сычевск</w:t>
      </w:r>
      <w:r w:rsidR="007E0479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7E0479">
        <w:rPr>
          <w:sz w:val="28"/>
          <w:szCs w:val="28"/>
        </w:rPr>
        <w:t>межрайонная больница"</w:t>
      </w:r>
    </w:p>
    <w:p w:rsidR="00667249" w:rsidRDefault="00667249" w:rsidP="00667249">
      <w:pPr>
        <w:ind w:firstLine="709"/>
        <w:jc w:val="both"/>
        <w:rPr>
          <w:sz w:val="28"/>
          <w:szCs w:val="28"/>
        </w:rPr>
      </w:pPr>
    </w:p>
    <w:p w:rsidR="00667249" w:rsidRDefault="00667249" w:rsidP="00667249">
      <w:pPr>
        <w:ind w:firstLine="709"/>
        <w:jc w:val="both"/>
        <w:rPr>
          <w:sz w:val="28"/>
          <w:szCs w:val="28"/>
        </w:rPr>
      </w:pPr>
    </w:p>
    <w:p w:rsidR="00667249" w:rsidRDefault="00667249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A5086C" w:rsidRDefault="00A5086C" w:rsidP="00667249">
      <w:pPr>
        <w:ind w:firstLine="709"/>
        <w:jc w:val="both"/>
        <w:rPr>
          <w:sz w:val="28"/>
          <w:szCs w:val="28"/>
        </w:rPr>
      </w:pPr>
    </w:p>
    <w:p w:rsidR="00A5086C" w:rsidRPr="001A337A" w:rsidRDefault="00A5086C" w:rsidP="00A508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5086C" w:rsidRDefault="00A5086C" w:rsidP="00A508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A337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1A33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A5086C" w:rsidRDefault="00A5086C" w:rsidP="00A5086C">
      <w:pPr>
        <w:ind w:firstLine="709"/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A5086C" w:rsidRDefault="00A5086C" w:rsidP="00A508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A5086C" w:rsidRPr="001A337A" w:rsidRDefault="00A5086C" w:rsidP="00A508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5086C" w:rsidRDefault="00A5086C" w:rsidP="00A508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A337A">
        <w:rPr>
          <w:sz w:val="28"/>
          <w:szCs w:val="28"/>
        </w:rPr>
        <w:t>т</w:t>
      </w:r>
      <w:r>
        <w:rPr>
          <w:sz w:val="28"/>
          <w:szCs w:val="28"/>
        </w:rPr>
        <w:t xml:space="preserve">  02.11.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 570</w:t>
      </w:r>
    </w:p>
    <w:p w:rsidR="00667249" w:rsidRDefault="00667249" w:rsidP="00667249">
      <w:pPr>
        <w:ind w:firstLine="709"/>
        <w:jc w:val="right"/>
        <w:rPr>
          <w:sz w:val="28"/>
          <w:szCs w:val="28"/>
        </w:rPr>
      </w:pPr>
    </w:p>
    <w:p w:rsidR="00667249" w:rsidRDefault="00667249" w:rsidP="00667249">
      <w:pPr>
        <w:ind w:firstLine="709"/>
        <w:jc w:val="right"/>
        <w:rPr>
          <w:sz w:val="28"/>
          <w:szCs w:val="28"/>
        </w:rPr>
      </w:pPr>
    </w:p>
    <w:p w:rsidR="00667249" w:rsidRPr="00CD5658" w:rsidRDefault="00667249" w:rsidP="00667249">
      <w:pPr>
        <w:pStyle w:val="ad"/>
        <w:ind w:firstLine="709"/>
        <w:rPr>
          <w:szCs w:val="28"/>
        </w:rPr>
      </w:pPr>
      <w:r w:rsidRPr="00CD5658">
        <w:rPr>
          <w:szCs w:val="28"/>
        </w:rPr>
        <w:t>ЗАЯВКА</w:t>
      </w:r>
    </w:p>
    <w:p w:rsidR="00667249" w:rsidRPr="00CD5658" w:rsidRDefault="00667249" w:rsidP="00667249">
      <w:pPr>
        <w:pStyle w:val="ad"/>
        <w:ind w:firstLine="709"/>
        <w:rPr>
          <w:szCs w:val="28"/>
        </w:rPr>
      </w:pPr>
      <w:r w:rsidRPr="00CD5658">
        <w:rPr>
          <w:szCs w:val="28"/>
        </w:rPr>
        <w:t xml:space="preserve">на участие в   конкурсе </w:t>
      </w:r>
      <w:r w:rsidR="00995CA4">
        <w:rPr>
          <w:szCs w:val="28"/>
        </w:rPr>
        <w:t>"</w:t>
      </w:r>
      <w:r w:rsidRPr="00CD5658">
        <w:rPr>
          <w:szCs w:val="28"/>
        </w:rPr>
        <w:t>Лучший субъект малого и среднего предпринимательства</w:t>
      </w:r>
      <w:r w:rsidR="00995CA4">
        <w:rPr>
          <w:szCs w:val="28"/>
        </w:rPr>
        <w:t>"</w:t>
      </w:r>
    </w:p>
    <w:p w:rsidR="00667249" w:rsidRDefault="00667249" w:rsidP="00667249">
      <w:pPr>
        <w:pStyle w:val="ad"/>
        <w:ind w:firstLine="709"/>
        <w:jc w:val="left"/>
        <w:rPr>
          <w:szCs w:val="28"/>
        </w:rPr>
      </w:pPr>
    </w:p>
    <w:p w:rsidR="00667249" w:rsidRPr="005D60DD" w:rsidRDefault="00667249" w:rsidP="00667249">
      <w:pPr>
        <w:pStyle w:val="ad"/>
        <w:ind w:firstLine="709"/>
        <w:jc w:val="left"/>
        <w:rPr>
          <w:szCs w:val="28"/>
        </w:rPr>
      </w:pPr>
      <w:r w:rsidRPr="005D60DD">
        <w:rPr>
          <w:szCs w:val="28"/>
        </w:rPr>
        <w:t>в номинации _______________________________________________________</w:t>
      </w:r>
    </w:p>
    <w:p w:rsidR="00667249" w:rsidRPr="00CD5658" w:rsidRDefault="00667249" w:rsidP="00667249">
      <w:pPr>
        <w:pStyle w:val="ad"/>
        <w:ind w:firstLine="709"/>
        <w:rPr>
          <w:sz w:val="20"/>
          <w:szCs w:val="20"/>
        </w:rPr>
      </w:pPr>
      <w:r w:rsidRPr="00CD5658">
        <w:rPr>
          <w:sz w:val="20"/>
          <w:szCs w:val="20"/>
        </w:rPr>
        <w:t>(указать наименование)</w:t>
      </w:r>
    </w:p>
    <w:p w:rsidR="00667249" w:rsidRPr="005D60DD" w:rsidRDefault="00667249" w:rsidP="00667249">
      <w:pPr>
        <w:pStyle w:val="ad"/>
        <w:ind w:firstLine="709"/>
        <w:rPr>
          <w:szCs w:val="28"/>
        </w:rPr>
      </w:pPr>
      <w:r>
        <w:rPr>
          <w:szCs w:val="28"/>
        </w:rPr>
        <w:t xml:space="preserve"> </w:t>
      </w:r>
    </w:p>
    <w:tbl>
      <w:tblPr>
        <w:tblW w:w="106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5386"/>
        <w:gridCol w:w="4407"/>
      </w:tblGrid>
      <w:tr w:rsidR="00667249" w:rsidRPr="005D60DD" w:rsidTr="00F400A1">
        <w:trPr>
          <w:tblHeader/>
        </w:trPr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ind w:firstLine="6"/>
              <w:rPr>
                <w:szCs w:val="28"/>
              </w:rPr>
            </w:pPr>
            <w:r w:rsidRPr="005D60DD">
              <w:rPr>
                <w:szCs w:val="28"/>
              </w:rPr>
              <w:t>№ п/п</w:t>
            </w:r>
          </w:p>
        </w:tc>
        <w:tc>
          <w:tcPr>
            <w:tcW w:w="9793" w:type="dxa"/>
            <w:gridSpan w:val="2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rPr>
                <w:szCs w:val="28"/>
              </w:rPr>
            </w:pPr>
            <w:r w:rsidRPr="005D60DD">
              <w:rPr>
                <w:szCs w:val="28"/>
              </w:rPr>
              <w:t>Сведения об участнике</w:t>
            </w: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Фамилия, имя, отчество руководителя малого (среднего) предприятия, индивидуального предпринимателя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Полное наименование предприятия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Юридический адрес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Фактическое местонахождение (почтовый адрес)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Год создания (регистрации)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Телефон (факс), адрес электронной почты, сайт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Основной вид деятельности согласно ОКВЭД (наименование и шифр кода)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 xml:space="preserve">Ассортимент производимой продукции (оказываемых услуг) (перечень наименований выпускаемой продукции </w:t>
            </w:r>
            <w:r>
              <w:rPr>
                <w:szCs w:val="28"/>
              </w:rPr>
              <w:t xml:space="preserve">                    </w:t>
            </w:r>
            <w:r w:rsidRPr="005D60DD">
              <w:rPr>
                <w:szCs w:val="28"/>
              </w:rPr>
              <w:t>с указанием ассортимента)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 xml:space="preserve">Участие в муниципальных социальных программах, благотворительной и спонсорской деятельности (наименование мероприятий, объем финансирования, виды адресной и др. помощи)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 xml:space="preserve">Социальные гарантии работникам </w:t>
            </w:r>
            <w:r>
              <w:rPr>
                <w:szCs w:val="28"/>
              </w:rPr>
              <w:t xml:space="preserve">                        </w:t>
            </w:r>
            <w:r w:rsidRPr="005D60DD">
              <w:rPr>
                <w:szCs w:val="28"/>
              </w:rPr>
              <w:t>с указанием видов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Организация системы стимулирования труда работников с указанием видов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 xml:space="preserve">Объем инвестиций в основной капитал, </w:t>
            </w:r>
            <w:r w:rsidRPr="005D60DD">
              <w:rPr>
                <w:szCs w:val="28"/>
              </w:rPr>
              <w:lastRenderedPageBreak/>
              <w:t>всего, тыс. руб.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Размер уплаченных налогов и сборов в бюджетную систему всех уровней, тыс. руб.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Среднесписочная численность постоянных работников, чел.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Фонд оплаты труда, тыс. руб.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667249" w:rsidRPr="005D60DD" w:rsidTr="00F400A1">
        <w:tc>
          <w:tcPr>
            <w:tcW w:w="824" w:type="dxa"/>
            <w:shd w:val="clear" w:color="auto" w:fill="auto"/>
          </w:tcPr>
          <w:p w:rsidR="00667249" w:rsidRPr="005D60DD" w:rsidRDefault="00667249" w:rsidP="00A5086C">
            <w:pPr>
              <w:pStyle w:val="ad"/>
              <w:numPr>
                <w:ilvl w:val="0"/>
                <w:numId w:val="48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67249" w:rsidRPr="005D60DD" w:rsidRDefault="00667249" w:rsidP="00F400A1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Количество созданных новых рабочих мест, ед.</w:t>
            </w:r>
          </w:p>
        </w:tc>
        <w:tc>
          <w:tcPr>
            <w:tcW w:w="4407" w:type="dxa"/>
            <w:shd w:val="clear" w:color="auto" w:fill="auto"/>
          </w:tcPr>
          <w:p w:rsidR="00667249" w:rsidRPr="005D60DD" w:rsidRDefault="00667249" w:rsidP="00F400A1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</w:tbl>
    <w:p w:rsidR="00667249" w:rsidRPr="005D60DD" w:rsidRDefault="00667249" w:rsidP="00667249">
      <w:pPr>
        <w:pStyle w:val="ad"/>
        <w:ind w:firstLine="709"/>
        <w:rPr>
          <w:szCs w:val="28"/>
        </w:rPr>
      </w:pPr>
    </w:p>
    <w:p w:rsidR="00667249" w:rsidRPr="005D60DD" w:rsidRDefault="00667249" w:rsidP="00667249">
      <w:pPr>
        <w:pStyle w:val="ad"/>
        <w:ind w:firstLine="709"/>
        <w:jc w:val="left"/>
        <w:rPr>
          <w:szCs w:val="28"/>
        </w:rPr>
      </w:pPr>
      <w:r w:rsidRPr="005D60DD">
        <w:rPr>
          <w:szCs w:val="28"/>
        </w:rPr>
        <w:t>К конкурсной заявке прилагаются следующие документы:</w:t>
      </w:r>
    </w:p>
    <w:p w:rsidR="00667249" w:rsidRPr="005D60DD" w:rsidRDefault="00667249" w:rsidP="00667249">
      <w:pPr>
        <w:pStyle w:val="ad"/>
        <w:ind w:firstLine="709"/>
        <w:jc w:val="left"/>
        <w:rPr>
          <w:szCs w:val="28"/>
        </w:rPr>
      </w:pPr>
    </w:p>
    <w:p w:rsidR="00667249" w:rsidRPr="005D60DD" w:rsidRDefault="00667249" w:rsidP="00667249">
      <w:pPr>
        <w:pStyle w:val="ad"/>
        <w:numPr>
          <w:ilvl w:val="0"/>
          <w:numId w:val="49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667249" w:rsidRPr="005D60DD" w:rsidRDefault="00667249" w:rsidP="00667249">
      <w:pPr>
        <w:pStyle w:val="ad"/>
        <w:numPr>
          <w:ilvl w:val="0"/>
          <w:numId w:val="49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667249" w:rsidRPr="005D60DD" w:rsidRDefault="00667249" w:rsidP="00667249">
      <w:pPr>
        <w:pStyle w:val="ad"/>
        <w:numPr>
          <w:ilvl w:val="0"/>
          <w:numId w:val="49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667249" w:rsidRPr="005D60DD" w:rsidRDefault="00667249" w:rsidP="00667249">
      <w:pPr>
        <w:pStyle w:val="ad"/>
        <w:numPr>
          <w:ilvl w:val="0"/>
          <w:numId w:val="49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667249" w:rsidRPr="005D60DD" w:rsidRDefault="00667249" w:rsidP="00667249">
      <w:pPr>
        <w:pStyle w:val="ad"/>
        <w:numPr>
          <w:ilvl w:val="0"/>
          <w:numId w:val="49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667249" w:rsidRPr="005D60DD" w:rsidRDefault="00667249" w:rsidP="00667249">
      <w:pPr>
        <w:pStyle w:val="ad"/>
        <w:ind w:firstLine="709"/>
        <w:jc w:val="left"/>
        <w:rPr>
          <w:szCs w:val="28"/>
        </w:rPr>
      </w:pPr>
    </w:p>
    <w:p w:rsidR="00667249" w:rsidRPr="00A5086C" w:rsidRDefault="00667249" w:rsidP="00667249">
      <w:pPr>
        <w:pStyle w:val="ad"/>
        <w:ind w:firstLine="709"/>
        <w:jc w:val="both"/>
        <w:rPr>
          <w:szCs w:val="28"/>
        </w:rPr>
      </w:pPr>
      <w:r w:rsidRPr="00A5086C">
        <w:rPr>
          <w:szCs w:val="28"/>
        </w:rPr>
        <w:t>С порядком проведения конкурса ознакомлен и согласен.</w:t>
      </w:r>
    </w:p>
    <w:p w:rsidR="00667249" w:rsidRPr="00A5086C" w:rsidRDefault="00667249" w:rsidP="00667249">
      <w:pPr>
        <w:pStyle w:val="ad"/>
        <w:ind w:firstLine="709"/>
        <w:jc w:val="both"/>
        <w:rPr>
          <w:szCs w:val="28"/>
        </w:rPr>
      </w:pPr>
      <w:r w:rsidRPr="00A5086C">
        <w:rPr>
          <w:szCs w:val="28"/>
        </w:rPr>
        <w:t xml:space="preserve">Достоверность сведений, указанных в настоящей заявке и прилагаемых документах, гарантирую. </w:t>
      </w:r>
    </w:p>
    <w:p w:rsidR="00667249" w:rsidRPr="00A5086C" w:rsidRDefault="00667249" w:rsidP="00667249">
      <w:pPr>
        <w:pStyle w:val="ad"/>
        <w:ind w:firstLine="709"/>
        <w:jc w:val="both"/>
        <w:rPr>
          <w:szCs w:val="28"/>
        </w:rPr>
      </w:pPr>
      <w:r w:rsidRPr="00A5086C">
        <w:rPr>
          <w:szCs w:val="28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667249" w:rsidRPr="00A5086C" w:rsidRDefault="00667249" w:rsidP="00667249">
      <w:pPr>
        <w:pStyle w:val="1"/>
        <w:ind w:firstLine="709"/>
        <w:jc w:val="both"/>
        <w:rPr>
          <w:szCs w:val="28"/>
        </w:rPr>
      </w:pPr>
      <w:r w:rsidRPr="00A5086C">
        <w:rPr>
          <w:szCs w:val="28"/>
        </w:rPr>
        <w:t xml:space="preserve">Подтверждаем,  что  на  дату проведения   конкурса   предприятие  не является  неплатежеспособным, его  имущество   не  находится  под  судебным контролем, </w:t>
      </w:r>
      <w:r w:rsidR="00995CA4">
        <w:rPr>
          <w:szCs w:val="28"/>
        </w:rPr>
        <w:t xml:space="preserve">                   </w:t>
      </w:r>
      <w:r w:rsidRPr="00A5086C">
        <w:rPr>
          <w:szCs w:val="28"/>
        </w:rPr>
        <w:t xml:space="preserve">не находится в стадии банкротства, не является банкротом, его делами </w:t>
      </w:r>
      <w:r w:rsidR="00995CA4">
        <w:rPr>
          <w:szCs w:val="28"/>
        </w:rPr>
        <w:t xml:space="preserve">                                  </w:t>
      </w:r>
      <w:r w:rsidRPr="00A5086C">
        <w:rPr>
          <w:szCs w:val="28"/>
        </w:rPr>
        <w:t>не распоряжается какой-либо суд или назначенное судом лицо.</w:t>
      </w:r>
    </w:p>
    <w:p w:rsidR="00667249" w:rsidRPr="00F14EAE" w:rsidRDefault="00667249" w:rsidP="00667249">
      <w:pPr>
        <w:pStyle w:val="1"/>
        <w:ind w:firstLine="709"/>
        <w:jc w:val="both"/>
        <w:rPr>
          <w:b/>
        </w:rPr>
      </w:pPr>
    </w:p>
    <w:p w:rsidR="00667249" w:rsidRPr="00F14EAE" w:rsidRDefault="00667249" w:rsidP="00667249">
      <w:pPr>
        <w:pStyle w:val="ad"/>
        <w:ind w:firstLine="709"/>
        <w:jc w:val="both"/>
        <w:rPr>
          <w:szCs w:val="28"/>
        </w:rPr>
      </w:pPr>
    </w:p>
    <w:p w:rsidR="00667249" w:rsidRPr="00F14EAE" w:rsidRDefault="00667249" w:rsidP="00667249">
      <w:pPr>
        <w:pStyle w:val="ad"/>
        <w:ind w:firstLine="709"/>
        <w:jc w:val="both"/>
        <w:rPr>
          <w:szCs w:val="28"/>
        </w:rPr>
      </w:pPr>
      <w:r w:rsidRPr="00F14EAE">
        <w:rPr>
          <w:szCs w:val="28"/>
        </w:rPr>
        <w:t>Индивидуальный предприниматель,</w:t>
      </w:r>
      <w:r w:rsidRPr="00F14EAE">
        <w:rPr>
          <w:szCs w:val="28"/>
        </w:rPr>
        <w:tab/>
        <w:t xml:space="preserve">________ </w:t>
      </w:r>
      <w:r w:rsidRPr="00F14EAE">
        <w:rPr>
          <w:szCs w:val="28"/>
        </w:rPr>
        <w:tab/>
        <w:t xml:space="preserve">     ____________</w:t>
      </w:r>
    </w:p>
    <w:p w:rsidR="00667249" w:rsidRPr="00F14EAE" w:rsidRDefault="00667249" w:rsidP="00667249">
      <w:pPr>
        <w:pStyle w:val="ad"/>
        <w:ind w:firstLine="709"/>
        <w:jc w:val="both"/>
        <w:rPr>
          <w:szCs w:val="28"/>
        </w:rPr>
      </w:pPr>
      <w:r w:rsidRPr="00F14EAE">
        <w:rPr>
          <w:szCs w:val="28"/>
        </w:rPr>
        <w:t>Руководитель предприятия,</w:t>
      </w:r>
      <w:r w:rsidRPr="00F14EAE">
        <w:rPr>
          <w:szCs w:val="28"/>
        </w:rPr>
        <w:tab/>
      </w:r>
      <w:r w:rsidRPr="00F14EAE">
        <w:rPr>
          <w:szCs w:val="28"/>
        </w:rPr>
        <w:tab/>
      </w:r>
      <w:r w:rsidRPr="00F14EAE">
        <w:rPr>
          <w:szCs w:val="28"/>
        </w:rPr>
        <w:tab/>
        <w:t>(подпись)</w:t>
      </w:r>
      <w:r w:rsidRPr="00F14EAE">
        <w:rPr>
          <w:szCs w:val="28"/>
        </w:rPr>
        <w:tab/>
        <w:t xml:space="preserve"> (инициалы, фамилия)</w:t>
      </w:r>
    </w:p>
    <w:p w:rsidR="00667249" w:rsidRPr="00F14EAE" w:rsidRDefault="00667249" w:rsidP="0066724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EAE">
        <w:rPr>
          <w:sz w:val="28"/>
          <w:szCs w:val="28"/>
        </w:rPr>
        <w:t xml:space="preserve"> </w:t>
      </w:r>
    </w:p>
    <w:p w:rsidR="00251EB2" w:rsidRDefault="00251EB2" w:rsidP="00667249">
      <w:pPr>
        <w:tabs>
          <w:tab w:val="left" w:pos="1125"/>
          <w:tab w:val="left" w:pos="6804"/>
          <w:tab w:val="left" w:pos="6946"/>
        </w:tabs>
        <w:ind w:firstLine="5670"/>
        <w:jc w:val="right"/>
        <w:rPr>
          <w:sz w:val="28"/>
          <w:szCs w:val="28"/>
        </w:rPr>
      </w:pPr>
    </w:p>
    <w:sectPr w:rsidR="00251EB2" w:rsidSect="00B916C9">
      <w:headerReference w:type="default" r:id="rId12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F6" w:rsidRDefault="001D02F6" w:rsidP="00FA6D0B">
      <w:r>
        <w:separator/>
      </w:r>
    </w:p>
  </w:endnote>
  <w:endnote w:type="continuationSeparator" w:id="1">
    <w:p w:rsidR="001D02F6" w:rsidRDefault="001D02F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F6" w:rsidRDefault="001D02F6" w:rsidP="00FA6D0B">
      <w:r>
        <w:separator/>
      </w:r>
    </w:p>
  </w:footnote>
  <w:footnote w:type="continuationSeparator" w:id="1">
    <w:p w:rsidR="001D02F6" w:rsidRDefault="001D02F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67D8B">
    <w:pPr>
      <w:pStyle w:val="ab"/>
      <w:jc w:val="center"/>
    </w:pPr>
    <w:fldSimple w:instr=" PAGE   \* MERGEFORMAT ">
      <w:r w:rsidR="007E0479">
        <w:rPr>
          <w:noProof/>
        </w:rPr>
        <w:t>8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AC80414"/>
    <w:multiLevelType w:val="hybridMultilevel"/>
    <w:tmpl w:val="BC4A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3031D4"/>
    <w:multiLevelType w:val="hybridMultilevel"/>
    <w:tmpl w:val="A3EC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7"/>
  </w:num>
  <w:num w:numId="44">
    <w:abstractNumId w:val="5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1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4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2F6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BF6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3A1E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67249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485D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479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73D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5CA4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22C4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37689"/>
    <w:rsid w:val="00A435C8"/>
    <w:rsid w:val="00A450E3"/>
    <w:rsid w:val="00A45237"/>
    <w:rsid w:val="00A454F9"/>
    <w:rsid w:val="00A45E35"/>
    <w:rsid w:val="00A502C0"/>
    <w:rsid w:val="00A5086C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0989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67D8B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E76D5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ae">
    <w:name w:val="Название Знак"/>
    <w:basedOn w:val="a2"/>
    <w:link w:val="ad"/>
    <w:rsid w:val="00667249"/>
    <w:rPr>
      <w:sz w:val="28"/>
      <w:szCs w:val="24"/>
    </w:rPr>
  </w:style>
  <w:style w:type="paragraph" w:customStyle="1" w:styleId="12">
    <w:name w:val="Без интервала1"/>
    <w:rsid w:val="00667249"/>
    <w:pPr>
      <w:spacing w:line="276" w:lineRule="auto"/>
      <w:ind w:firstLine="56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1859053ACC5B20D68C063B7E3EF72D988C4117FAFD6BF13E169B088HDA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41859053ACC5B20D68C063B7E3EF72D989C51673AFD6BF13E169B088DD00DEC210A0FFE8HAA2H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14454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2020-11-05T12:00:00Z</cp:lastPrinted>
  <dcterms:created xsi:type="dcterms:W3CDTF">2020-11-05T06:13:00Z</dcterms:created>
  <dcterms:modified xsi:type="dcterms:W3CDTF">2020-11-05T12:00:00Z</dcterms:modified>
</cp:coreProperties>
</file>