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4B4E5C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E41DE6">
        <w:rPr>
          <w:b/>
          <w:sz w:val="28"/>
          <w:szCs w:val="28"/>
          <w:u w:val="single"/>
        </w:rPr>
        <w:t>0</w:t>
      </w:r>
      <w:r w:rsidR="004B4E5C">
        <w:rPr>
          <w:b/>
          <w:sz w:val="28"/>
          <w:szCs w:val="28"/>
          <w:u w:val="single"/>
        </w:rPr>
        <w:t>4</w:t>
      </w:r>
      <w:r w:rsidR="00A73B81">
        <w:rPr>
          <w:b/>
          <w:sz w:val="28"/>
          <w:szCs w:val="28"/>
          <w:u w:val="single"/>
        </w:rPr>
        <w:t xml:space="preserve"> </w:t>
      </w:r>
      <w:r w:rsidR="00E41DE6">
        <w:rPr>
          <w:b/>
          <w:sz w:val="28"/>
          <w:szCs w:val="28"/>
          <w:u w:val="single"/>
        </w:rPr>
        <w:t>декабря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4B4E5C">
        <w:rPr>
          <w:b/>
          <w:sz w:val="28"/>
          <w:szCs w:val="28"/>
          <w:u w:val="single"/>
        </w:rPr>
        <w:t>467</w:t>
      </w:r>
      <w:r w:rsidRPr="00CD7CCB">
        <w:rPr>
          <w:b/>
          <w:sz w:val="28"/>
          <w:szCs w:val="28"/>
          <w:u w:val="single"/>
        </w:rPr>
        <w:t>-р</w:t>
      </w:r>
    </w:p>
    <w:p w:rsidR="009A4540" w:rsidRDefault="009A4540" w:rsidP="009A4540">
      <w:pPr>
        <w:ind w:right="6245"/>
        <w:jc w:val="both"/>
        <w:rPr>
          <w:sz w:val="28"/>
          <w:szCs w:val="28"/>
        </w:rPr>
      </w:pPr>
    </w:p>
    <w:p w:rsidR="004B4E5C" w:rsidRPr="00CF0130" w:rsidRDefault="004B4E5C" w:rsidP="004B4E5C">
      <w:pPr>
        <w:pStyle w:val="31"/>
        <w:ind w:firstLine="0"/>
        <w:jc w:val="both"/>
      </w:pPr>
      <w:r w:rsidRPr="00CF0130">
        <w:t>О проведении Дня донора</w:t>
      </w:r>
    </w:p>
    <w:p w:rsidR="004B4E5C" w:rsidRDefault="004B4E5C" w:rsidP="004B4E5C">
      <w:pPr>
        <w:pStyle w:val="31"/>
        <w:jc w:val="both"/>
      </w:pPr>
    </w:p>
    <w:p w:rsidR="004B4E5C" w:rsidRPr="00D92991" w:rsidRDefault="004B4E5C" w:rsidP="004B4E5C">
      <w:pPr>
        <w:pStyle w:val="31"/>
        <w:ind w:firstLine="709"/>
        <w:jc w:val="both"/>
      </w:pPr>
    </w:p>
    <w:p w:rsidR="004B4E5C" w:rsidRDefault="004B4E5C" w:rsidP="004B4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лечебных учреждений Сычевского района Смоленской области кровью, ее компонентами и приготовленными из нее препаратами, а также производства вакцин и сывороток для профилактики заболеваний:</w:t>
      </w:r>
    </w:p>
    <w:p w:rsidR="004B4E5C" w:rsidRDefault="004B4E5C" w:rsidP="004B4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24 и 25 декабря 2020 года проведение Дня донора Смоленским областным центром крови.</w:t>
      </w:r>
    </w:p>
    <w:p w:rsidR="004B4E5C" w:rsidRDefault="004B4E5C" w:rsidP="004B4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4B4E5C" w:rsidRDefault="004B4E5C" w:rsidP="004B4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Руководителям сельскохозяйственных предприятий, организаций,  учреждений, акционерных обществ, фермерских хозяйств выделить транспорт                 и обеспечить явку доноров на пункт забора крови 24 и 25 декабря 2020 года                       на территории ОГБУЗ «Сычевская МБ».</w:t>
      </w:r>
    </w:p>
    <w:p w:rsidR="004B4E5C" w:rsidRDefault="004B4E5C" w:rsidP="004B4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Главному врачу</w:t>
      </w:r>
      <w:r w:rsidRPr="0080618F">
        <w:rPr>
          <w:sz w:val="28"/>
          <w:szCs w:val="28"/>
        </w:rPr>
        <w:t xml:space="preserve"> </w:t>
      </w:r>
      <w:r>
        <w:rPr>
          <w:sz w:val="28"/>
          <w:szCs w:val="28"/>
        </w:rPr>
        <w:t>ОГБУЗ «Сычевская МБ» (И.Л. Лебедева) обеспечить забор крови.</w:t>
      </w:r>
    </w:p>
    <w:p w:rsidR="004B4E5C" w:rsidRDefault="004B4E5C" w:rsidP="004B4E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Начальнику отделения полиции по Сычевскому району МО МВД РФ «Гагаринский»  (В.Е.Мамаев) обеспечить порядок на донорском пункте.</w:t>
      </w:r>
    </w:p>
    <w:p w:rsidR="004B4E5C" w:rsidRPr="004440D5" w:rsidRDefault="004B4E5C" w:rsidP="004B4E5C">
      <w:pPr>
        <w:pStyle w:val="a3"/>
        <w:ind w:firstLine="720"/>
        <w:jc w:val="both"/>
        <w:rPr>
          <w:b w:val="0"/>
          <w:szCs w:val="28"/>
        </w:rPr>
      </w:pPr>
      <w:r w:rsidRPr="004440D5">
        <w:rPr>
          <w:b w:val="0"/>
          <w:szCs w:val="28"/>
        </w:rPr>
        <w:t xml:space="preserve">3. Опубликовать настоящее распоряжение в газете «Сычевские вести».                 </w:t>
      </w:r>
    </w:p>
    <w:p w:rsidR="004B4E5C" w:rsidRDefault="004B4E5C" w:rsidP="004B4E5C">
      <w:pPr>
        <w:pStyle w:val="a3"/>
        <w:ind w:firstLine="720"/>
        <w:jc w:val="both"/>
        <w:rPr>
          <w:b w:val="0"/>
          <w:szCs w:val="28"/>
        </w:rPr>
      </w:pPr>
    </w:p>
    <w:p w:rsidR="00853434" w:rsidRPr="009A54FF" w:rsidRDefault="00853434" w:rsidP="00F71337">
      <w:pPr>
        <w:pStyle w:val="a3"/>
        <w:ind w:firstLine="720"/>
        <w:jc w:val="both"/>
        <w:rPr>
          <w:b w:val="0"/>
          <w:szCs w:val="28"/>
        </w:rPr>
      </w:pPr>
    </w:p>
    <w:p w:rsidR="00712BF2" w:rsidRDefault="00493AC7" w:rsidP="00712BF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D7CCB">
        <w:rPr>
          <w:sz w:val="28"/>
          <w:szCs w:val="28"/>
        </w:rPr>
        <w:t>а</w:t>
      </w:r>
      <w:r w:rsidR="00712BF2">
        <w:rPr>
          <w:sz w:val="28"/>
          <w:szCs w:val="28"/>
        </w:rPr>
        <w:t xml:space="preserve"> муниципального образования     </w:t>
      </w:r>
    </w:p>
    <w:p w:rsidR="00712BF2" w:rsidRDefault="00712BF2" w:rsidP="00712BF2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         </w:t>
      </w:r>
      <w:r w:rsidR="00493AC7">
        <w:rPr>
          <w:sz w:val="28"/>
          <w:szCs w:val="28"/>
        </w:rPr>
        <w:t>Т.В. Никонорова</w:t>
      </w:r>
    </w:p>
    <w:p w:rsidR="009D58CB" w:rsidRDefault="009D58CB" w:rsidP="00712BF2">
      <w:pPr>
        <w:pStyle w:val="a3"/>
        <w:rPr>
          <w:b w:val="0"/>
          <w:bCs/>
        </w:rPr>
      </w:pPr>
    </w:p>
    <w:sectPr w:rsidR="009D58CB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61A" w:rsidRDefault="00F2761A" w:rsidP="00FA6D0B">
      <w:r>
        <w:separator/>
      </w:r>
    </w:p>
  </w:endnote>
  <w:endnote w:type="continuationSeparator" w:id="1">
    <w:p w:rsidR="00F2761A" w:rsidRDefault="00F2761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61A" w:rsidRDefault="00F2761A" w:rsidP="00FA6D0B">
      <w:r>
        <w:separator/>
      </w:r>
    </w:p>
  </w:footnote>
  <w:footnote w:type="continuationSeparator" w:id="1">
    <w:p w:rsidR="00F2761A" w:rsidRDefault="00F2761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C6A72">
    <w:pPr>
      <w:pStyle w:val="a8"/>
      <w:jc w:val="center"/>
    </w:pPr>
    <w:fldSimple w:instr=" PAGE   \* MERGEFORMAT ">
      <w:r w:rsidR="005B7CA8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59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72F9"/>
    <w:rsid w:val="00063868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B3C"/>
    <w:rsid w:val="00221F13"/>
    <w:rsid w:val="00222489"/>
    <w:rsid w:val="002242AD"/>
    <w:rsid w:val="00224C90"/>
    <w:rsid w:val="00225342"/>
    <w:rsid w:val="0022542C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4E5C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F4796"/>
    <w:rsid w:val="005F5BA7"/>
    <w:rsid w:val="005F7640"/>
    <w:rsid w:val="00600F3C"/>
    <w:rsid w:val="006027C5"/>
    <w:rsid w:val="0060411C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0DA1"/>
    <w:rsid w:val="00653260"/>
    <w:rsid w:val="0065357B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6A72"/>
    <w:rsid w:val="006C720F"/>
    <w:rsid w:val="006D5307"/>
    <w:rsid w:val="006D65D5"/>
    <w:rsid w:val="006E00B7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B4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25B"/>
    <w:rsid w:val="00A37362"/>
    <w:rsid w:val="00A41D0F"/>
    <w:rsid w:val="00A45237"/>
    <w:rsid w:val="00A454F9"/>
    <w:rsid w:val="00A4667F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450B"/>
    <w:rsid w:val="00B44A6D"/>
    <w:rsid w:val="00B45E3A"/>
    <w:rsid w:val="00B46631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3A3F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1DE6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2761A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2A0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5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1296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2020-12-09T08:09:00Z</cp:lastPrinted>
  <dcterms:created xsi:type="dcterms:W3CDTF">2020-12-09T08:08:00Z</dcterms:created>
  <dcterms:modified xsi:type="dcterms:W3CDTF">2020-12-09T08:09:00Z</dcterms:modified>
</cp:coreProperties>
</file>